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640"/>
        <w:rPr>
          <w:rFonts w:hint="eastAsia" w:ascii="黑体" w:hAnsi="黑体" w:eastAsia="黑体"/>
          <w:color w:val="000000"/>
          <w:kern w:val="0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>附件2</w:t>
      </w:r>
    </w:p>
    <w:tbl>
      <w:tblPr>
        <w:tblStyle w:val="6"/>
        <w:tblW w:w="130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81"/>
        <w:gridCol w:w="1923"/>
        <w:gridCol w:w="436"/>
        <w:gridCol w:w="1141"/>
        <w:gridCol w:w="1080"/>
        <w:gridCol w:w="900"/>
        <w:gridCol w:w="670"/>
        <w:gridCol w:w="1050"/>
        <w:gridCol w:w="1200"/>
        <w:gridCol w:w="1050"/>
        <w:gridCol w:w="12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华文中宋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华文中宋" w:eastAsia="方正小标宋_GBK" w:cs="宋体"/>
                <w:kern w:val="0"/>
                <w:sz w:val="36"/>
                <w:szCs w:val="36"/>
              </w:rPr>
              <w:t>固原市原州区被征地农民参加养老保险人员信息认定汇总表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5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填报单位：　　　　　　　　　　　　　　　　　　　　　　　　　　　　　　　　　　日期：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二代18位身份证号码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出生年月（0000/00）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最后一次征地时间（0000/00）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参加养老保险情况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趸交年限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趸交数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户籍地址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固原市城市规划区划分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财政补贴（元）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3" w:leftChars="-51" w:firstLine="115" w:firstLineChars="48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个人缴费（元）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乡镇（街道）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村（居委会）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kern w:val="0"/>
                <w:sz w:val="16"/>
                <w:szCs w:val="16"/>
              </w:rPr>
              <w:t>注：1、本表一式三份，乡镇（街道办事处）、市区国土资源局、市社保局各一份。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kern w:val="0"/>
                <w:sz w:val="16"/>
                <w:szCs w:val="16"/>
              </w:rPr>
              <w:t>　  2、填表要求：为便于统计，请严格按照填表要求填写。出生年月、征地时间以固定格式填写;参加养老保险情况,城镇职工养老保险填“1”、城乡居民养老保险填“2”；固原市城市规划区划分填:“内或外”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6"/>
              <w:tblW w:w="1412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2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14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2644140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76200" cy="325120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6200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/>
                                    </w:txbxContent>
                                  </wps:txbx>
                                  <wps:bodyPr upright="1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208.2pt;margin-top:4.8pt;height:25.6pt;width:6pt;z-index:251663360;mso-width-relative:page;mso-height-relative:page;" filled="f" stroked="f" coordsize="21600,21600" o:gfxdata="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wopGtUAAAAIAQAADwAAAAAA&#10;AAABACAAAAAiAAAAZHJzL2Rvd25yZXYueG1sUEsBAhQAFAAAAAgAh07iQJrB2UGkAQAAIQMAAA4A&#10;AAAAAAAAAQAgAAAAJAEAAGRycy9lMm9Eb2MueG1sUEsFBgAAAAAGAAYAWQEAADoFAAAAAA==&#10;">
                            <v:path/>
                            <v:fill on="f" focussize="0,0"/>
                            <v:stroke on="f"/>
                            <v:imagedata o:title=""/>
                            <o:lock v:ext="edit" grouping="f" rotation="f" text="f" aspectratio="f"/>
                            <v:textbox style="mso-fit-shape-to-text:t;">
                              <w:txbxContent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7200900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76200" cy="325120"/>
                            <wp:effectExtent l="0" t="0" r="0" b="0"/>
                            <wp:wrapNone/>
                            <wp:docPr id="1" name="文本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6200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/>
                                    </w:txbxContent>
                                  </wps:txbx>
                                  <wps:bodyPr upright="1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3" o:spid="_x0000_s1026" o:spt="202" type="#_x0000_t202" style="position:absolute;left:0pt;margin-left:567pt;margin-top:4.8pt;height:25.6pt;width:6pt;z-index:251664384;mso-width-relative:page;mso-height-relative:page;" filled="f" stroked="f" coordsize="21600,21600" o:gfxdata="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4iEvp1wAAAAoBAAAPAAAA&#10;AAAAAAEAIAAAACIAAABkcnMvZG93bnJldi54bWxQSwECFAAUAAAACACHTuJAusnLlKQBAAAhAwAA&#10;DgAAAAAAAAABACAAAAAmAQAAZHJzL2Uyb0RvYy54bWxQSwUGAAAAAAYABgBZAQAAPAUAAAAA&#10;">
                            <v:path/>
                            <v:fill on="f" focussize="0,0"/>
                            <v:stroke on="f"/>
                            <v:imagedata o:title=""/>
                            <o:lock v:ext="edit" grouping="f" rotation="f" text="f" aspectratio="f"/>
                            <v:textbox style="mso-fit-shape-to-text:t;">
                              <w:txbxContent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仿宋_GB2312" w:hAnsi="宋体" w:cs="宋体"/>
                      <w:kern w:val="0"/>
                      <w:sz w:val="20"/>
                      <w:szCs w:val="20"/>
                    </w:rPr>
                    <w:t>填表单位负责人：　　　　　　　　　填报人：　　　　　　　　　　　　联系电话：　　　　　　　　　　　　　　　页数：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rPr>
          <w:rFonts w:hint="eastAsia"/>
          <w:kern w:val="0"/>
          <w:szCs w:val="32"/>
        </w:rPr>
        <w:sectPr>
          <w:pgSz w:w="16838" w:h="11906" w:orient="landscape"/>
          <w:pgMar w:top="1588" w:right="2098" w:bottom="1474" w:left="1985" w:header="851" w:footer="1701" w:gutter="0"/>
          <w:cols w:space="720" w:num="1"/>
          <w:docGrid w:linePitch="408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17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</dc:creator>
  <cp:lastModifiedBy>小蕊蕊</cp:lastModifiedBy>
  <dcterms:modified xsi:type="dcterms:W3CDTF">2017-11-30T08:09:09Z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