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u w:val="thick"/>
        </w:rPr>
      </w:pPr>
      <w:r>
        <w:rPr>
          <w:rFonts w:hint="eastAsia" w:ascii="方正小标宋简体" w:hAnsi="方正小标宋简体" w:eastAsia="方正小标宋简体" w:cs="方正小标宋简体"/>
        </w:rPr>
        <w:t>固原市审计局</w:t>
      </w:r>
      <w:r>
        <w:rPr>
          <w:rFonts w:ascii="方正小标宋简体" w:hAnsi="方正小标宋简体" w:eastAsia="方正小标宋简体" w:cs="方正小标宋简体"/>
        </w:rPr>
        <w:t>2018</w:t>
      </w:r>
      <w:r>
        <w:rPr>
          <w:rFonts w:hint="eastAsia" w:ascii="方正小标宋简体" w:hAnsi="方正小标宋简体" w:eastAsia="方正小标宋简体" w:cs="方正小标宋简体"/>
        </w:rPr>
        <w:t>年审计项目计划安排表</w:t>
      </w:r>
    </w:p>
    <w:tbl>
      <w:tblPr>
        <w:tblStyle w:val="3"/>
        <w:tblpPr w:leftFromText="180" w:rightFromText="180" w:vertAnchor="text" w:tblpY="1"/>
        <w:tblOverlap w:val="never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836"/>
        <w:gridCol w:w="4484"/>
        <w:gridCol w:w="1080"/>
        <w:gridCol w:w="1066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368" w:type="dxa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4"/>
                <w:szCs w:val="24"/>
                <w:lang w:val="pt-BR"/>
              </w:rPr>
              <w:t>序号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类型</w:t>
            </w: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项目名称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责任</w:t>
            </w:r>
          </w:p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科室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责任人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分管领导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368" w:type="dxa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ascii="仿宋_GB2312"/>
                <w:sz w:val="24"/>
                <w:szCs w:val="24"/>
                <w:lang w:val="pt-BR"/>
              </w:rPr>
              <w:t>1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财政金融审计</w:t>
            </w: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1.2017</w:t>
            </w:r>
            <w:r>
              <w:rPr>
                <w:rFonts w:hint="eastAsia" w:ascii="仿宋_GB2312"/>
                <w:sz w:val="21"/>
                <w:szCs w:val="21"/>
              </w:rPr>
              <w:t>年度市本级预算执行情况审计；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2.</w:t>
            </w:r>
            <w:r>
              <w:rPr>
                <w:rFonts w:hint="eastAsia" w:ascii="仿宋_GB2312"/>
                <w:sz w:val="21"/>
                <w:szCs w:val="21"/>
              </w:rPr>
              <w:t>固原市国税局地方收支完成情况及财务收支情况审计；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3.</w:t>
            </w:r>
            <w:r>
              <w:rPr>
                <w:rFonts w:hint="eastAsia" w:ascii="仿宋_GB2312"/>
                <w:sz w:val="21"/>
                <w:szCs w:val="21"/>
              </w:rPr>
              <w:t>原州区国税局地方收支完成情况及财务收支情况审计；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4.</w:t>
            </w:r>
            <w:r>
              <w:rPr>
                <w:rFonts w:hint="eastAsia" w:ascii="仿宋_GB2312"/>
                <w:sz w:val="21"/>
                <w:szCs w:val="21"/>
              </w:rPr>
              <w:t>固原市开发区国税局地方收支完成情况及财务收支情况审计；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5.</w:t>
            </w:r>
            <w:r>
              <w:rPr>
                <w:rFonts w:hint="eastAsia" w:ascii="仿宋_GB2312"/>
                <w:sz w:val="21"/>
                <w:szCs w:val="21"/>
              </w:rPr>
              <w:t>固原日报社预算执行及财务收支情况审计；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6.</w:t>
            </w:r>
            <w:r>
              <w:rPr>
                <w:rFonts w:hint="eastAsia" w:ascii="仿宋_GB2312"/>
                <w:sz w:val="21"/>
                <w:szCs w:val="21"/>
              </w:rPr>
              <w:t>固原市交警支队预算执行及财务收支情况审计；</w:t>
            </w:r>
          </w:p>
          <w:p>
            <w:pPr>
              <w:spacing w:line="240" w:lineRule="exact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ascii="仿宋_GB2312"/>
                <w:sz w:val="21"/>
                <w:szCs w:val="21"/>
              </w:rPr>
              <w:t>7.</w:t>
            </w:r>
            <w:r>
              <w:rPr>
                <w:rFonts w:hint="eastAsia" w:ascii="仿宋_GB2312"/>
                <w:sz w:val="21"/>
                <w:szCs w:val="21"/>
              </w:rPr>
              <w:t>固原市第一小学预算执行及财务收支情况审计。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财政金融和社保科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陈红权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李国安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368" w:type="dxa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</w:p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重大政策措施落实情况跟踪审计</w:t>
            </w: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1.</w:t>
            </w:r>
            <w:r>
              <w:rPr>
                <w:rFonts w:hint="eastAsia" w:ascii="仿宋_GB2312"/>
                <w:sz w:val="21"/>
                <w:szCs w:val="21"/>
              </w:rPr>
              <w:t>隆德县城乡供水工程项目；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2.</w:t>
            </w:r>
            <w:r>
              <w:rPr>
                <w:rFonts w:hint="eastAsia" w:ascii="仿宋_GB2312"/>
                <w:sz w:val="21"/>
                <w:szCs w:val="21"/>
              </w:rPr>
              <w:t>固原一中初中部建设项目；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3.</w:t>
            </w:r>
            <w:r>
              <w:rPr>
                <w:rFonts w:hint="eastAsia" w:ascii="仿宋_GB2312"/>
                <w:sz w:val="21"/>
                <w:szCs w:val="21"/>
              </w:rPr>
              <w:t>清水河流域环境综合治理项目；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4.</w:t>
            </w:r>
            <w:r>
              <w:rPr>
                <w:rFonts w:hint="eastAsia" w:ascii="仿宋_GB2312"/>
                <w:sz w:val="21"/>
                <w:szCs w:val="21"/>
              </w:rPr>
              <w:t>西吉县葫芦河环境综合治理工程项目；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5.</w:t>
            </w:r>
            <w:r>
              <w:rPr>
                <w:rFonts w:hint="eastAsia" w:ascii="仿宋_GB2312"/>
                <w:sz w:val="21"/>
                <w:szCs w:val="21"/>
              </w:rPr>
              <w:t>泾源县泾河流域环境综合治理项目；</w:t>
            </w:r>
          </w:p>
          <w:p>
            <w:pPr>
              <w:spacing w:line="240" w:lineRule="exact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ascii="仿宋_GB2312"/>
                <w:sz w:val="21"/>
                <w:szCs w:val="21"/>
              </w:rPr>
              <w:t>6.</w:t>
            </w:r>
            <w:r>
              <w:rPr>
                <w:rFonts w:hint="eastAsia" w:ascii="仿宋_GB2312"/>
                <w:sz w:val="21"/>
                <w:szCs w:val="21"/>
              </w:rPr>
              <w:t>彭阳县美丽茹河</w:t>
            </w:r>
            <w:r>
              <w:rPr>
                <w:rFonts w:ascii="仿宋_GB2312"/>
                <w:sz w:val="21"/>
                <w:szCs w:val="21"/>
              </w:rPr>
              <w:t>PPP</w:t>
            </w:r>
            <w:r>
              <w:rPr>
                <w:rFonts w:hint="eastAsia" w:ascii="仿宋_GB2312"/>
                <w:sz w:val="21"/>
                <w:szCs w:val="21"/>
              </w:rPr>
              <w:t>项目。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政策执行科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余广乾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蒙卫斌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8" w:type="dxa"/>
            <w:vMerge w:val="restart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ascii="仿宋_GB2312"/>
                <w:sz w:val="21"/>
                <w:szCs w:val="21"/>
              </w:rPr>
              <w:t>3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民生项目审计</w:t>
            </w: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基本养老服务体系建设跟踪审计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投资与企业科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虎伟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蒙卫斌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8" w:type="dxa"/>
            <w:vMerge w:val="continue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保障性安居工程跟踪审计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财政金融和社保科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陈红权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李国安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68" w:type="dxa"/>
            <w:vMerge w:val="continue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社会（养老、医疗）保险基金跟踪审计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财政金融和社保科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陈红权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李国安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68" w:type="dxa"/>
            <w:vMerge w:val="continue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住房公积金管理中心预算执行审计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政策执行科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余广乾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蒙卫斌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368" w:type="dxa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投资</w:t>
            </w:r>
          </w:p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审计</w:t>
            </w: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1.</w:t>
            </w:r>
            <w:r>
              <w:rPr>
                <w:rFonts w:hint="eastAsia" w:ascii="仿宋_GB2312"/>
                <w:sz w:val="21"/>
                <w:szCs w:val="21"/>
              </w:rPr>
              <w:t>海绵城市建设跟踪审计；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2.</w:t>
            </w:r>
            <w:r>
              <w:rPr>
                <w:rFonts w:hint="eastAsia" w:ascii="仿宋_GB2312"/>
                <w:sz w:val="21"/>
                <w:szCs w:val="21"/>
              </w:rPr>
              <w:t>旧城改造项目跟踪审计；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3.</w:t>
            </w:r>
            <w:r>
              <w:rPr>
                <w:rFonts w:hint="eastAsia" w:ascii="仿宋_GB2312"/>
                <w:sz w:val="21"/>
                <w:szCs w:val="21"/>
              </w:rPr>
              <w:t>民生社会事业</w:t>
            </w:r>
            <w:r>
              <w:rPr>
                <w:rFonts w:ascii="仿宋_GB2312"/>
                <w:sz w:val="21"/>
                <w:szCs w:val="21"/>
              </w:rPr>
              <w:t>2017</w:t>
            </w:r>
            <w:r>
              <w:rPr>
                <w:rFonts w:hint="eastAsia" w:ascii="仿宋_GB2312"/>
                <w:sz w:val="21"/>
                <w:szCs w:val="21"/>
              </w:rPr>
              <w:t>年</w:t>
            </w:r>
            <w:r>
              <w:rPr>
                <w:rFonts w:ascii="仿宋_GB2312"/>
                <w:sz w:val="21"/>
                <w:szCs w:val="21"/>
              </w:rPr>
              <w:t>PPP</w:t>
            </w:r>
            <w:r>
              <w:rPr>
                <w:rFonts w:hint="eastAsia" w:ascii="仿宋_GB2312"/>
                <w:sz w:val="21"/>
                <w:szCs w:val="21"/>
              </w:rPr>
              <w:t>项目跟踪审计；</w:t>
            </w:r>
          </w:p>
          <w:p>
            <w:pPr>
              <w:spacing w:line="240" w:lineRule="exact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ascii="仿宋_GB2312"/>
                <w:sz w:val="21"/>
                <w:szCs w:val="21"/>
              </w:rPr>
              <w:t>4.</w:t>
            </w:r>
            <w:r>
              <w:rPr>
                <w:rFonts w:hint="eastAsia" w:ascii="仿宋_GB2312"/>
                <w:sz w:val="21"/>
                <w:szCs w:val="21"/>
              </w:rPr>
              <w:t>政府投资</w:t>
            </w:r>
            <w:r>
              <w:rPr>
                <w:rFonts w:ascii="仿宋_GB2312"/>
                <w:sz w:val="21"/>
                <w:szCs w:val="21"/>
              </w:rPr>
              <w:t>10</w:t>
            </w:r>
            <w:r>
              <w:rPr>
                <w:rFonts w:hint="eastAsia" w:ascii="仿宋_GB2312"/>
                <w:sz w:val="21"/>
                <w:szCs w:val="21"/>
              </w:rPr>
              <w:t>个项目竣工决（结）算审计。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投资与企业科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虎伟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蒙卫斌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68" w:type="dxa"/>
            <w:vMerge w:val="restart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5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经济责任审计</w:t>
            </w: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hint="eastAsia" w:ascii="仿宋_GB2312"/>
                <w:sz w:val="21"/>
                <w:szCs w:val="21"/>
                <w:lang w:eastAsia="zh-CN"/>
              </w:rPr>
            </w:pPr>
            <w:r>
              <w:rPr>
                <w:rFonts w:ascii="仿宋_GB2312"/>
                <w:sz w:val="21"/>
                <w:szCs w:val="21"/>
              </w:rPr>
              <w:t>1.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离任审计（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2名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）；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/>
                <w:sz w:val="21"/>
                <w:szCs w:val="21"/>
              </w:rPr>
              <w:t>党政部门（单位）主要领导干部经济责任审计（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/>
                <w:sz w:val="21"/>
                <w:szCs w:val="21"/>
              </w:rPr>
              <w:t>名）；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仿宋_GB2312"/>
                <w:sz w:val="21"/>
                <w:szCs w:val="21"/>
              </w:rPr>
              <w:t>.</w:t>
            </w:r>
            <w:r>
              <w:rPr>
                <w:rFonts w:hint="eastAsia" w:ascii="仿宋_GB2312"/>
                <w:sz w:val="21"/>
                <w:szCs w:val="21"/>
              </w:rPr>
              <w:t>企业领导人员经济责任审计（</w:t>
            </w:r>
            <w:r>
              <w:rPr>
                <w:rFonts w:ascii="仿宋_GB2312"/>
                <w:sz w:val="21"/>
                <w:szCs w:val="21"/>
              </w:rPr>
              <w:t>4</w:t>
            </w:r>
            <w:r>
              <w:rPr>
                <w:rFonts w:hint="eastAsia" w:ascii="仿宋_GB2312"/>
                <w:sz w:val="21"/>
                <w:szCs w:val="21"/>
              </w:rPr>
              <w:t>名）。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4"/>
                <w:szCs w:val="24"/>
                <w:lang w:val="pt-BR"/>
              </w:rPr>
              <w:t>经责局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李国安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李国安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68" w:type="dxa"/>
            <w:vMerge w:val="continue"/>
            <w:vAlign w:val="center"/>
          </w:tcPr>
          <w:p>
            <w:pPr>
              <w:spacing w:line="240" w:lineRule="exact"/>
              <w:ind w:right="6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</w:p>
        </w:tc>
        <w:tc>
          <w:tcPr>
            <w:tcW w:w="836" w:type="dxa"/>
            <w:vMerge w:val="continue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</w:p>
        </w:tc>
        <w:tc>
          <w:tcPr>
            <w:tcW w:w="4484" w:type="dxa"/>
            <w:vAlign w:val="center"/>
          </w:tcPr>
          <w:p>
            <w:pPr>
              <w:spacing w:line="240" w:lineRule="exact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领导干部自然资源资产离任审计（</w:t>
            </w: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hint="eastAsia" w:ascii="仿宋_GB2312"/>
                <w:sz w:val="21"/>
                <w:szCs w:val="21"/>
              </w:rPr>
              <w:t>名）。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outlineLvl w:val="0"/>
              <w:rPr>
                <w:rFonts w:ascii="仿宋_GB2312"/>
                <w:sz w:val="24"/>
                <w:szCs w:val="24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</w:rPr>
              <w:t>行政事业与农业资源环保科</w:t>
            </w:r>
          </w:p>
        </w:tc>
        <w:tc>
          <w:tcPr>
            <w:tcW w:w="106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王晓燕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1"/>
                <w:szCs w:val="21"/>
                <w:lang w:val="pt-BR"/>
              </w:rPr>
            </w:pPr>
            <w:r>
              <w:rPr>
                <w:rFonts w:hint="eastAsia" w:ascii="仿宋_GB2312"/>
                <w:sz w:val="21"/>
                <w:szCs w:val="21"/>
                <w:lang w:val="pt-BR"/>
              </w:rPr>
              <w:t>蒙卫斌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01439"/>
    <w:rsid w:val="00243ABF"/>
    <w:rsid w:val="005031ED"/>
    <w:rsid w:val="00D46C62"/>
    <w:rsid w:val="01093851"/>
    <w:rsid w:val="01903637"/>
    <w:rsid w:val="01E40350"/>
    <w:rsid w:val="029418D3"/>
    <w:rsid w:val="02A51620"/>
    <w:rsid w:val="03E032B7"/>
    <w:rsid w:val="04847AD7"/>
    <w:rsid w:val="04F22DF2"/>
    <w:rsid w:val="052B750E"/>
    <w:rsid w:val="06505977"/>
    <w:rsid w:val="06F8637F"/>
    <w:rsid w:val="084019FF"/>
    <w:rsid w:val="08A5490C"/>
    <w:rsid w:val="09344FA5"/>
    <w:rsid w:val="0A2A40C6"/>
    <w:rsid w:val="0A6F35BB"/>
    <w:rsid w:val="0B8927CE"/>
    <w:rsid w:val="0C97708B"/>
    <w:rsid w:val="0CE511B7"/>
    <w:rsid w:val="0D066332"/>
    <w:rsid w:val="0D3F3A24"/>
    <w:rsid w:val="0DD3387F"/>
    <w:rsid w:val="0E4F34E0"/>
    <w:rsid w:val="0E5A6EAB"/>
    <w:rsid w:val="0E803248"/>
    <w:rsid w:val="0EE611C2"/>
    <w:rsid w:val="0EF75CD1"/>
    <w:rsid w:val="0F4B7B7E"/>
    <w:rsid w:val="0FFC4859"/>
    <w:rsid w:val="11913FDB"/>
    <w:rsid w:val="125D1F1C"/>
    <w:rsid w:val="12C37E89"/>
    <w:rsid w:val="12C73A9F"/>
    <w:rsid w:val="13BA57BC"/>
    <w:rsid w:val="14BC706D"/>
    <w:rsid w:val="162E5469"/>
    <w:rsid w:val="16901439"/>
    <w:rsid w:val="16917A0E"/>
    <w:rsid w:val="16D94425"/>
    <w:rsid w:val="178E1D40"/>
    <w:rsid w:val="180D78CC"/>
    <w:rsid w:val="184C7CED"/>
    <w:rsid w:val="1897069D"/>
    <w:rsid w:val="19071F28"/>
    <w:rsid w:val="19326319"/>
    <w:rsid w:val="194D37DD"/>
    <w:rsid w:val="19883CEE"/>
    <w:rsid w:val="1A4C59BC"/>
    <w:rsid w:val="1AF84FF4"/>
    <w:rsid w:val="1B282AB0"/>
    <w:rsid w:val="1B723FC3"/>
    <w:rsid w:val="1B983607"/>
    <w:rsid w:val="1BDA0B0E"/>
    <w:rsid w:val="1BE503CD"/>
    <w:rsid w:val="1C877DD4"/>
    <w:rsid w:val="1DE339FE"/>
    <w:rsid w:val="1EC7419F"/>
    <w:rsid w:val="1EF50D8A"/>
    <w:rsid w:val="1F1F31B7"/>
    <w:rsid w:val="1FA4134C"/>
    <w:rsid w:val="200D1CF6"/>
    <w:rsid w:val="20A36564"/>
    <w:rsid w:val="21513276"/>
    <w:rsid w:val="21D83B8A"/>
    <w:rsid w:val="22DF738E"/>
    <w:rsid w:val="22FF5E9B"/>
    <w:rsid w:val="235E57A3"/>
    <w:rsid w:val="247E6DFD"/>
    <w:rsid w:val="27877FC8"/>
    <w:rsid w:val="27E83804"/>
    <w:rsid w:val="2841338C"/>
    <w:rsid w:val="28D14E95"/>
    <w:rsid w:val="29080DC3"/>
    <w:rsid w:val="297900EE"/>
    <w:rsid w:val="29BC49BD"/>
    <w:rsid w:val="29FB1F03"/>
    <w:rsid w:val="2AC67BD3"/>
    <w:rsid w:val="2ADC0E86"/>
    <w:rsid w:val="2AFE4D00"/>
    <w:rsid w:val="2B427B8A"/>
    <w:rsid w:val="2B6B45F4"/>
    <w:rsid w:val="2B882473"/>
    <w:rsid w:val="2BCB16EA"/>
    <w:rsid w:val="2CA5675C"/>
    <w:rsid w:val="2D8B585B"/>
    <w:rsid w:val="2D9E6E97"/>
    <w:rsid w:val="2E1547C4"/>
    <w:rsid w:val="2EB6196F"/>
    <w:rsid w:val="2F147EF2"/>
    <w:rsid w:val="2F1F49F6"/>
    <w:rsid w:val="2FB70E3E"/>
    <w:rsid w:val="30071ADE"/>
    <w:rsid w:val="309A34A2"/>
    <w:rsid w:val="3137494D"/>
    <w:rsid w:val="31DB1B23"/>
    <w:rsid w:val="3201095F"/>
    <w:rsid w:val="32452911"/>
    <w:rsid w:val="32EE03DA"/>
    <w:rsid w:val="33370223"/>
    <w:rsid w:val="33393F77"/>
    <w:rsid w:val="338B311B"/>
    <w:rsid w:val="3439031C"/>
    <w:rsid w:val="343B2040"/>
    <w:rsid w:val="346A17CD"/>
    <w:rsid w:val="3484699D"/>
    <w:rsid w:val="35137BE3"/>
    <w:rsid w:val="35B05D81"/>
    <w:rsid w:val="35B22142"/>
    <w:rsid w:val="36222ED7"/>
    <w:rsid w:val="36651361"/>
    <w:rsid w:val="3685042A"/>
    <w:rsid w:val="37774348"/>
    <w:rsid w:val="381D4E74"/>
    <w:rsid w:val="38534035"/>
    <w:rsid w:val="390F6A12"/>
    <w:rsid w:val="3958528D"/>
    <w:rsid w:val="39D83B76"/>
    <w:rsid w:val="3A7E100A"/>
    <w:rsid w:val="3AF3253B"/>
    <w:rsid w:val="3B263BEF"/>
    <w:rsid w:val="3B307EBA"/>
    <w:rsid w:val="3BB36FC6"/>
    <w:rsid w:val="3BDF2036"/>
    <w:rsid w:val="3C5578BC"/>
    <w:rsid w:val="3D160F2C"/>
    <w:rsid w:val="3D933FFB"/>
    <w:rsid w:val="3DF1587B"/>
    <w:rsid w:val="404A7AEA"/>
    <w:rsid w:val="40900FE8"/>
    <w:rsid w:val="40D34987"/>
    <w:rsid w:val="4147027F"/>
    <w:rsid w:val="4176021E"/>
    <w:rsid w:val="41C16D3D"/>
    <w:rsid w:val="42160170"/>
    <w:rsid w:val="42462B64"/>
    <w:rsid w:val="427519B0"/>
    <w:rsid w:val="4289687D"/>
    <w:rsid w:val="42DD20F9"/>
    <w:rsid w:val="42FB57DB"/>
    <w:rsid w:val="432B4D44"/>
    <w:rsid w:val="44703B47"/>
    <w:rsid w:val="45070FAC"/>
    <w:rsid w:val="45E62AD3"/>
    <w:rsid w:val="46872BE4"/>
    <w:rsid w:val="4697285D"/>
    <w:rsid w:val="469B0432"/>
    <w:rsid w:val="46EA71DA"/>
    <w:rsid w:val="47EF6966"/>
    <w:rsid w:val="481A37A4"/>
    <w:rsid w:val="485A0EFF"/>
    <w:rsid w:val="48EE2085"/>
    <w:rsid w:val="494E6F44"/>
    <w:rsid w:val="49853D27"/>
    <w:rsid w:val="49B23EF0"/>
    <w:rsid w:val="4A434078"/>
    <w:rsid w:val="4A455AA6"/>
    <w:rsid w:val="4A7A7AB8"/>
    <w:rsid w:val="4AA65AB6"/>
    <w:rsid w:val="4B982B57"/>
    <w:rsid w:val="4BAE07A4"/>
    <w:rsid w:val="4BB40A68"/>
    <w:rsid w:val="4C2F4BD4"/>
    <w:rsid w:val="4C5E3020"/>
    <w:rsid w:val="4C7E484F"/>
    <w:rsid w:val="4CD07F70"/>
    <w:rsid w:val="4CF8496C"/>
    <w:rsid w:val="4CFD2FF8"/>
    <w:rsid w:val="4F8E341C"/>
    <w:rsid w:val="4F9A189B"/>
    <w:rsid w:val="50422E8A"/>
    <w:rsid w:val="512A32DA"/>
    <w:rsid w:val="514F1CCE"/>
    <w:rsid w:val="51947D36"/>
    <w:rsid w:val="52D40800"/>
    <w:rsid w:val="53C43FDE"/>
    <w:rsid w:val="53C469F7"/>
    <w:rsid w:val="54C82E35"/>
    <w:rsid w:val="54E86DB3"/>
    <w:rsid w:val="54EE441D"/>
    <w:rsid w:val="552A4350"/>
    <w:rsid w:val="557551C9"/>
    <w:rsid w:val="566C1886"/>
    <w:rsid w:val="56700240"/>
    <w:rsid w:val="56A320EE"/>
    <w:rsid w:val="56AF4EC1"/>
    <w:rsid w:val="56ED5C8F"/>
    <w:rsid w:val="57BA22C6"/>
    <w:rsid w:val="57CB2F60"/>
    <w:rsid w:val="58C506EB"/>
    <w:rsid w:val="58E7341E"/>
    <w:rsid w:val="593C337D"/>
    <w:rsid w:val="5A207DC9"/>
    <w:rsid w:val="5B5D16ED"/>
    <w:rsid w:val="5B6A51EC"/>
    <w:rsid w:val="5B8307B9"/>
    <w:rsid w:val="5C324509"/>
    <w:rsid w:val="5C7E3AB5"/>
    <w:rsid w:val="5C7F16D1"/>
    <w:rsid w:val="5E483185"/>
    <w:rsid w:val="5EC14D06"/>
    <w:rsid w:val="5FCD079D"/>
    <w:rsid w:val="6049296E"/>
    <w:rsid w:val="609B7AB4"/>
    <w:rsid w:val="60E311F3"/>
    <w:rsid w:val="613F5AB6"/>
    <w:rsid w:val="61B473D7"/>
    <w:rsid w:val="62134F4E"/>
    <w:rsid w:val="62CE534F"/>
    <w:rsid w:val="64065659"/>
    <w:rsid w:val="64DF4A2F"/>
    <w:rsid w:val="656A3121"/>
    <w:rsid w:val="66376E66"/>
    <w:rsid w:val="66A573B0"/>
    <w:rsid w:val="66AE4A05"/>
    <w:rsid w:val="672426EE"/>
    <w:rsid w:val="67457689"/>
    <w:rsid w:val="67541E4B"/>
    <w:rsid w:val="677912B4"/>
    <w:rsid w:val="67B62958"/>
    <w:rsid w:val="68342C68"/>
    <w:rsid w:val="68A81BE5"/>
    <w:rsid w:val="68C73CC7"/>
    <w:rsid w:val="6953433E"/>
    <w:rsid w:val="69EA227A"/>
    <w:rsid w:val="69EC56D7"/>
    <w:rsid w:val="6AB45A72"/>
    <w:rsid w:val="6B982B38"/>
    <w:rsid w:val="6C5619D3"/>
    <w:rsid w:val="6C7B058B"/>
    <w:rsid w:val="6CF02186"/>
    <w:rsid w:val="6D011812"/>
    <w:rsid w:val="6D0750F6"/>
    <w:rsid w:val="6D29486E"/>
    <w:rsid w:val="6D334C8C"/>
    <w:rsid w:val="6E4F5B6B"/>
    <w:rsid w:val="6E7F3CED"/>
    <w:rsid w:val="70B74809"/>
    <w:rsid w:val="70C96E2B"/>
    <w:rsid w:val="715405D9"/>
    <w:rsid w:val="717F02C7"/>
    <w:rsid w:val="71B816B7"/>
    <w:rsid w:val="72467A5D"/>
    <w:rsid w:val="728D4477"/>
    <w:rsid w:val="73575237"/>
    <w:rsid w:val="73E8764E"/>
    <w:rsid w:val="74907032"/>
    <w:rsid w:val="74F658AA"/>
    <w:rsid w:val="75373E0C"/>
    <w:rsid w:val="76077E53"/>
    <w:rsid w:val="762E6815"/>
    <w:rsid w:val="765707FC"/>
    <w:rsid w:val="76B55E2D"/>
    <w:rsid w:val="76EB0007"/>
    <w:rsid w:val="78257EA8"/>
    <w:rsid w:val="782A3A2D"/>
    <w:rsid w:val="79730A05"/>
    <w:rsid w:val="799C0B07"/>
    <w:rsid w:val="79A15B08"/>
    <w:rsid w:val="7A6F0E69"/>
    <w:rsid w:val="7ABA1A29"/>
    <w:rsid w:val="7C6B4E9B"/>
    <w:rsid w:val="7C9A2705"/>
    <w:rsid w:val="7CA27208"/>
    <w:rsid w:val="7CE82BE5"/>
    <w:rsid w:val="7D7642F9"/>
    <w:rsid w:val="7DA127FC"/>
    <w:rsid w:val="7E430C6B"/>
    <w:rsid w:val="7EC07AA5"/>
    <w:rsid w:val="7FD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2018-04-25T01:06:00Z</dcterms:created>
  <dc:creator>固原文印</dc:creator>
  <cp:lastModifiedBy>固原文印</cp:lastModifiedBy>
  <dcterms:modified xsi:type="dcterms:W3CDTF">2018-04-25T01:07:01Z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