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52"/>
          <w:szCs w:val="52"/>
        </w:rPr>
      </w:pPr>
      <w:bookmarkStart w:id="0" w:name="_Toc2661"/>
      <w:bookmarkStart w:id="1" w:name="_Toc24900"/>
      <w:bookmarkStart w:id="2" w:name="_Toc5857"/>
      <w:bookmarkStart w:id="3" w:name="_Toc487015726"/>
      <w:bookmarkStart w:id="4" w:name="_Toc478732466"/>
      <w:bookmarkStart w:id="5" w:name="_Toc347220738"/>
      <w:bookmarkStart w:id="6" w:name="_Toc321993750"/>
      <w:bookmarkStart w:id="7" w:name="_Toc361731109"/>
      <w:bookmarkStart w:id="8" w:name="_Toc361298243"/>
      <w:bookmarkStart w:id="9" w:name="_Toc376979858"/>
      <w:bookmarkStart w:id="10" w:name="_Toc361316481"/>
      <w:bookmarkStart w:id="11" w:name="_Toc361319784"/>
      <w:bookmarkStart w:id="12" w:name="_Toc353801837"/>
      <w:bookmarkStart w:id="13" w:name="_Toc346529864"/>
      <w:bookmarkStart w:id="14" w:name="_Toc345679915"/>
      <w:bookmarkStart w:id="15" w:name="_Toc354059904"/>
      <w:bookmarkStart w:id="16" w:name="_Toc361319791"/>
      <w:bookmarkStart w:id="17" w:name="_Toc346529843"/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52"/>
          <w:szCs w:val="52"/>
        </w:rPr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b/>
          <w:sz w:val="52"/>
        </w:rPr>
      </w:pPr>
      <w:bookmarkStart w:id="18" w:name="_Toc10324"/>
      <w:bookmarkEnd w:id="0"/>
      <w:r w:rsidRPr="00FA0150">
        <w:rPr>
          <w:rFonts w:hint="eastAsia"/>
          <w:b/>
          <w:sz w:val="52"/>
        </w:rPr>
        <w:t>固原市环境质量</w:t>
      </w:r>
      <w:bookmarkEnd w:id="18"/>
      <w:r w:rsidRPr="00FA0150">
        <w:rPr>
          <w:rFonts w:hint="eastAsia"/>
          <w:b/>
          <w:sz w:val="52"/>
        </w:rPr>
        <w:t>报告</w:t>
      </w: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b/>
          <w:sz w:val="52"/>
          <w:szCs w:val="52"/>
        </w:rPr>
      </w:pPr>
      <w:r w:rsidRPr="00FA0150">
        <w:rPr>
          <w:rFonts w:hint="eastAsia"/>
          <w:b/>
          <w:sz w:val="52"/>
          <w:szCs w:val="52"/>
        </w:rPr>
        <w:t>（</w:t>
      </w:r>
      <w:r w:rsidRPr="00FA0150">
        <w:rPr>
          <w:rFonts w:hint="eastAsia"/>
          <w:b/>
          <w:sz w:val="52"/>
          <w:szCs w:val="52"/>
        </w:rPr>
        <w:t>2017</w:t>
      </w:r>
      <w:r w:rsidRPr="00FA0150">
        <w:rPr>
          <w:rFonts w:hint="eastAsia"/>
          <w:b/>
          <w:sz w:val="52"/>
          <w:szCs w:val="52"/>
        </w:rPr>
        <w:t>年</w:t>
      </w:r>
      <w:r w:rsidR="00F579F2" w:rsidRPr="00FA0150">
        <w:rPr>
          <w:rFonts w:hint="eastAsia"/>
          <w:b/>
          <w:sz w:val="52"/>
          <w:szCs w:val="52"/>
        </w:rPr>
        <w:t>1</w:t>
      </w:r>
      <w:r w:rsidR="007B747C" w:rsidRPr="00FA0150">
        <w:rPr>
          <w:rFonts w:hint="eastAsia"/>
          <w:b/>
          <w:sz w:val="52"/>
          <w:szCs w:val="52"/>
        </w:rPr>
        <w:t>1</w:t>
      </w:r>
      <w:r w:rsidRPr="00FA0150">
        <w:rPr>
          <w:rFonts w:hint="eastAsia"/>
          <w:b/>
          <w:sz w:val="52"/>
          <w:szCs w:val="52"/>
        </w:rPr>
        <w:t>月）</w:t>
      </w: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  <w:bookmarkStart w:id="19" w:name="_Toc4947"/>
      <w:r w:rsidRPr="00FA0150">
        <w:rPr>
          <w:rFonts w:hint="eastAsia"/>
          <w:sz w:val="32"/>
          <w:szCs w:val="32"/>
        </w:rPr>
        <w:t>固原市环境</w:t>
      </w:r>
      <w:bookmarkEnd w:id="19"/>
      <w:r w:rsidRPr="00FA0150">
        <w:rPr>
          <w:rFonts w:hint="eastAsia"/>
          <w:sz w:val="32"/>
          <w:szCs w:val="32"/>
        </w:rPr>
        <w:t>监测站</w:t>
      </w: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  <w:rPr>
          <w:sz w:val="32"/>
          <w:szCs w:val="32"/>
        </w:rPr>
      </w:pPr>
      <w:bookmarkStart w:id="20" w:name="_Toc7912"/>
      <w:r w:rsidRPr="00FA0150">
        <w:rPr>
          <w:rFonts w:hint="eastAsia"/>
          <w:sz w:val="32"/>
          <w:szCs w:val="32"/>
        </w:rPr>
        <w:t>二〇一七年</w:t>
      </w:r>
      <w:r w:rsidR="00BA02A1" w:rsidRPr="00FA0150">
        <w:rPr>
          <w:rFonts w:hint="eastAsia"/>
          <w:sz w:val="32"/>
          <w:szCs w:val="32"/>
        </w:rPr>
        <w:t>十</w:t>
      </w:r>
      <w:r w:rsidR="007B747C" w:rsidRPr="00FA0150">
        <w:rPr>
          <w:rFonts w:hint="eastAsia"/>
          <w:sz w:val="32"/>
          <w:szCs w:val="32"/>
        </w:rPr>
        <w:t>二</w:t>
      </w:r>
      <w:r w:rsidRPr="00FA0150">
        <w:rPr>
          <w:rFonts w:hint="eastAsia"/>
          <w:sz w:val="32"/>
          <w:szCs w:val="32"/>
        </w:rPr>
        <w:t>月</w:t>
      </w:r>
      <w:bookmarkEnd w:id="20"/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adjustRightInd w:val="0"/>
        <w:snapToGrid w:val="0"/>
        <w:spacing w:beforeLines="50" w:before="120" w:afterLines="50" w:after="120" w:line="360" w:lineRule="auto"/>
        <w:jc w:val="center"/>
      </w:pPr>
    </w:p>
    <w:p w:rsidR="003709AC" w:rsidRPr="00FA0150" w:rsidRDefault="003709AC" w:rsidP="003709AC">
      <w:pPr>
        <w:pStyle w:val="2"/>
        <w:snapToGrid w:val="0"/>
        <w:spacing w:beforeLines="50" w:before="120" w:afterLines="50"/>
        <w:jc w:val="center"/>
        <w:rPr>
          <w:rStyle w:val="Char13"/>
          <w:b/>
          <w:bCs/>
        </w:rPr>
      </w:pPr>
      <w:bookmarkStart w:id="21" w:name="_Toc489350908"/>
      <w:r w:rsidRPr="00FA0150">
        <w:rPr>
          <w:rStyle w:val="Char13"/>
          <w:rFonts w:hint="eastAsia"/>
          <w:b/>
          <w:bCs/>
        </w:rPr>
        <w:lastRenderedPageBreak/>
        <w:t>综述</w:t>
      </w:r>
      <w:bookmarkEnd w:id="21"/>
    </w:p>
    <w:p w:rsidR="003E213D" w:rsidRPr="00FA0150" w:rsidRDefault="003709AC" w:rsidP="00865435">
      <w:pPr>
        <w:adjustRightInd w:val="0"/>
        <w:snapToGrid w:val="0"/>
        <w:spacing w:line="580" w:lineRule="exact"/>
        <w:ind w:firstLineChars="200" w:firstLine="640"/>
        <w:rPr>
          <w:rFonts w:asciiTheme="minorEastAsia" w:eastAsiaTheme="minorEastAsia" w:hAnsiTheme="minorEastAsia" w:cs="Arial"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境内8条黄河支流8个出境断面中，</w:t>
      </w:r>
      <w:r w:rsidR="006C2668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甘</w:t>
      </w:r>
      <w:proofErr w:type="gramStart"/>
      <w:r w:rsidR="006C2668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渭河杨坡</w:t>
      </w:r>
      <w:proofErr w:type="gramEnd"/>
      <w:r w:rsidR="006C2668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断流，</w:t>
      </w:r>
      <w:r w:rsidR="00807EF0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达标断面有</w:t>
      </w:r>
      <w:proofErr w:type="gramStart"/>
      <w:r w:rsidR="007B747C" w:rsidRPr="00FA0150">
        <w:rPr>
          <w:rFonts w:asciiTheme="minorEastAsia" w:eastAsiaTheme="minorEastAsia" w:hAnsiTheme="minorEastAsia" w:cs="Arial" w:hint="eastAsia"/>
          <w:sz w:val="32"/>
          <w:szCs w:val="32"/>
        </w:rPr>
        <w:t>茹</w:t>
      </w:r>
      <w:proofErr w:type="gramEnd"/>
      <w:r w:rsidR="007B747C" w:rsidRPr="00FA0150">
        <w:rPr>
          <w:rFonts w:asciiTheme="minorEastAsia" w:eastAsiaTheme="minorEastAsia" w:hAnsiTheme="minorEastAsia" w:cs="Arial" w:hint="eastAsia"/>
          <w:sz w:val="32"/>
          <w:szCs w:val="32"/>
        </w:rPr>
        <w:t>河沟圈、蒲河石河桥Ⅳ类水质，</w:t>
      </w:r>
      <w:proofErr w:type="gramStart"/>
      <w:r w:rsidR="007B747C" w:rsidRPr="00FA0150">
        <w:rPr>
          <w:rFonts w:asciiTheme="minorEastAsia" w:eastAsiaTheme="minorEastAsia" w:hAnsiTheme="minorEastAsia" w:cs="Arial" w:hint="eastAsia"/>
          <w:sz w:val="32"/>
          <w:szCs w:val="32"/>
        </w:rPr>
        <w:t>葫芦河</w:t>
      </w:r>
      <w:proofErr w:type="gramEnd"/>
      <w:r w:rsidR="007B747C" w:rsidRPr="00FA0150">
        <w:rPr>
          <w:rFonts w:asciiTheme="minorEastAsia" w:eastAsiaTheme="minorEastAsia" w:hAnsiTheme="minorEastAsia" w:cs="Arial" w:hint="eastAsia"/>
          <w:sz w:val="32"/>
          <w:szCs w:val="32"/>
        </w:rPr>
        <w:t>玉桥Ⅲ类水质，</w:t>
      </w:r>
      <w:proofErr w:type="gramStart"/>
      <w:r w:rsidR="00807EF0" w:rsidRPr="00FA0150">
        <w:rPr>
          <w:rFonts w:asciiTheme="minorEastAsia" w:eastAsiaTheme="minorEastAsia" w:hAnsiTheme="minorEastAsia" w:cs="Arial" w:hint="eastAsia"/>
          <w:sz w:val="32"/>
          <w:szCs w:val="32"/>
        </w:rPr>
        <w:t>渝河联财</w:t>
      </w:r>
      <w:proofErr w:type="gramEnd"/>
      <w:r w:rsidR="00807EF0" w:rsidRPr="00FA0150">
        <w:rPr>
          <w:rFonts w:asciiTheme="minorEastAsia" w:eastAsiaTheme="minorEastAsia" w:hAnsiTheme="minorEastAsia" w:cs="Arial" w:hint="eastAsia"/>
          <w:sz w:val="32"/>
          <w:szCs w:val="32"/>
        </w:rPr>
        <w:t>、</w:t>
      </w:r>
      <w:r w:rsidR="006C2668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泾河弹筝峡、</w:t>
      </w:r>
      <w:r w:rsidR="006C2668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洪河常沟</w:t>
      </w:r>
      <w:r w:rsidR="00807EF0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、</w:t>
      </w:r>
      <w:r w:rsidR="00807EF0" w:rsidRPr="00FA0150">
        <w:rPr>
          <w:rFonts w:asciiTheme="minorEastAsia" w:eastAsiaTheme="minorEastAsia" w:hAnsiTheme="minorEastAsia" w:cs="Arial" w:hint="eastAsia"/>
          <w:sz w:val="32"/>
          <w:szCs w:val="32"/>
        </w:rPr>
        <w:t>蒲河石河桥</w:t>
      </w:r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Ⅱ</w:t>
      </w:r>
      <w:proofErr w:type="gramStart"/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类</w:t>
      </w:r>
      <w:r w:rsidR="00807EF0" w:rsidRPr="00FA0150">
        <w:rPr>
          <w:rFonts w:asciiTheme="minorEastAsia" w:eastAsiaTheme="minorEastAsia" w:hAnsiTheme="minorEastAsia" w:cs="Arial" w:hint="eastAsia"/>
          <w:sz w:val="32"/>
          <w:szCs w:val="32"/>
        </w:rPr>
        <w:t>良好</w:t>
      </w:r>
      <w:proofErr w:type="gramEnd"/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水质</w:t>
      </w:r>
      <w:r w:rsidR="007B747C" w:rsidRPr="00FA0150">
        <w:rPr>
          <w:rFonts w:asciiTheme="minorEastAsia" w:eastAsiaTheme="minorEastAsia" w:hAnsiTheme="minorEastAsia" w:cs="Arial" w:hint="eastAsia"/>
          <w:sz w:val="32"/>
          <w:szCs w:val="32"/>
        </w:rPr>
        <w:t>；</w:t>
      </w:r>
      <w:r w:rsidR="00807EF0" w:rsidRPr="00FA0150">
        <w:rPr>
          <w:rFonts w:asciiTheme="minorEastAsia" w:eastAsiaTheme="minorEastAsia" w:hAnsiTheme="minorEastAsia" w:cs="Arial" w:hint="eastAsia"/>
          <w:sz w:val="32"/>
          <w:szCs w:val="32"/>
        </w:rPr>
        <w:t>清水河</w:t>
      </w:r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三</w:t>
      </w:r>
      <w:proofErr w:type="gramStart"/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营劣Ⅴ</w:t>
      </w:r>
      <w:proofErr w:type="gramEnd"/>
      <w:r w:rsidR="006C2668" w:rsidRPr="00FA0150">
        <w:rPr>
          <w:rFonts w:asciiTheme="minorEastAsia" w:eastAsiaTheme="minorEastAsia" w:hAnsiTheme="minorEastAsia" w:cs="Arial" w:hint="eastAsia"/>
          <w:sz w:val="32"/>
          <w:szCs w:val="32"/>
        </w:rPr>
        <w:t>类重度污染水质</w:t>
      </w:r>
      <w:r w:rsidR="00C1062B" w:rsidRPr="00FA0150">
        <w:rPr>
          <w:rFonts w:asciiTheme="minorEastAsia" w:eastAsiaTheme="minorEastAsia" w:hAnsiTheme="minorEastAsia" w:cs="Arial" w:hint="eastAsia"/>
          <w:sz w:val="32"/>
          <w:szCs w:val="32"/>
        </w:rPr>
        <w:t>，未</w:t>
      </w:r>
      <w:r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达到考核断面要求</w:t>
      </w:r>
      <w:r w:rsidR="006C2668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。</w:t>
      </w:r>
      <w:r w:rsidR="00C1062B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达到考核断面要求</w:t>
      </w:r>
      <w:r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的</w:t>
      </w:r>
      <w:r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水质断面所占监测断面比例为</w:t>
      </w:r>
      <w:r w:rsidR="007B747C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85.7</w:t>
      </w:r>
      <w:r w:rsidRPr="00FA0150">
        <w:rPr>
          <w:rFonts w:asciiTheme="minorEastAsia" w:eastAsiaTheme="minorEastAsia" w:hAnsiTheme="minorEastAsia" w:cs="Arial"/>
          <w:bCs/>
          <w:snapToGrid w:val="0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，</w:t>
      </w:r>
      <w:r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与上年同期相比</w:t>
      </w:r>
      <w:r w:rsidR="007943A9" w:rsidRPr="00FA0150">
        <w:rPr>
          <w:rFonts w:asciiTheme="minorEastAsia" w:eastAsiaTheme="minorEastAsia" w:hAnsiTheme="minorEastAsia" w:cs="Arial" w:hint="eastAsia"/>
          <w:bCs/>
          <w:sz w:val="32"/>
          <w:szCs w:val="32"/>
        </w:rPr>
        <w:t>达到考核断面要求的</w:t>
      </w:r>
      <w:r w:rsidR="007943A9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水质断面所占监测断面比例</w:t>
      </w:r>
      <w:r w:rsidR="007B747C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85.7</w:t>
      </w:r>
      <w:r w:rsidR="007943A9" w:rsidRPr="00FA0150">
        <w:rPr>
          <w:rFonts w:asciiTheme="minorEastAsia" w:eastAsiaTheme="minorEastAsia" w:hAnsiTheme="minorEastAsia" w:cs="Arial"/>
          <w:bCs/>
          <w:snapToGrid w:val="0"/>
          <w:kern w:val="0"/>
          <w:sz w:val="32"/>
          <w:szCs w:val="32"/>
        </w:rPr>
        <w:t>%</w:t>
      </w:r>
      <w:r w:rsidR="007B747C" w:rsidRPr="00FA0150">
        <w:rPr>
          <w:rFonts w:asciiTheme="minorEastAsia" w:eastAsiaTheme="minorEastAsia" w:hAnsiTheme="minorEastAsia" w:cs="Arial"/>
          <w:bCs/>
          <w:snapToGrid w:val="0"/>
          <w:kern w:val="0"/>
          <w:sz w:val="32"/>
          <w:szCs w:val="32"/>
        </w:rPr>
        <w:t>持平</w:t>
      </w:r>
      <w:r w:rsidR="00ED67C2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。</w:t>
      </w:r>
    </w:p>
    <w:p w:rsidR="00045EDC" w:rsidRPr="00FA0150" w:rsidRDefault="003709AC" w:rsidP="00640104">
      <w:pPr>
        <w:adjustRightInd w:val="0"/>
        <w:snapToGrid w:val="0"/>
        <w:spacing w:line="580" w:lineRule="exact"/>
        <w:ind w:firstLineChars="200" w:firstLine="640"/>
        <w:rPr>
          <w:rFonts w:asciiTheme="minorEastAsia" w:eastAsiaTheme="minorEastAsia" w:hAnsiTheme="minorEastAsia" w:cs="Arial"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7个地表饮用水源地监测项目均达到饮用水源标准</w:t>
      </w:r>
      <w:r w:rsidR="00640104"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（因地质原因，硫酸盐不低于现状）</w:t>
      </w:r>
      <w:r w:rsidRPr="00FA0150">
        <w:rPr>
          <w:rFonts w:asciiTheme="minorEastAsia" w:eastAsiaTheme="minorEastAsia" w:hAnsiTheme="minorEastAsia" w:cs="Arial" w:hint="eastAsia"/>
          <w:bCs/>
          <w:snapToGrid w:val="0"/>
          <w:kern w:val="0"/>
          <w:sz w:val="32"/>
          <w:szCs w:val="32"/>
        </w:rPr>
        <w:t>。</w:t>
      </w:r>
    </w:p>
    <w:p w:rsidR="003709AC" w:rsidRPr="00FA0150" w:rsidRDefault="00F57DA4" w:rsidP="00F57DA4">
      <w:pPr>
        <w:pStyle w:val="23"/>
        <w:adjustRightInd/>
        <w:spacing w:before="120" w:after="120"/>
        <w:ind w:firstLineChars="200" w:firstLine="624"/>
        <w:rPr>
          <w:rFonts w:asciiTheme="minorEastAsia" w:eastAsiaTheme="minorEastAsia" w:hAnsiTheme="minorEastAsia" w:cs="仿宋_GB2312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市区</w:t>
      </w:r>
      <w:r w:rsidR="003709A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优良天数比例为</w:t>
      </w:r>
      <w:r w:rsidR="007B747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96.7</w:t>
      </w:r>
      <w:r w:rsidR="003709A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%，同上年相比</w:t>
      </w:r>
      <w:r w:rsidR="00464793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增加了</w:t>
      </w:r>
      <w:r w:rsidR="007B747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16.7</w:t>
      </w:r>
      <w:r w:rsidR="00464793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%</w:t>
      </w:r>
      <w:r w:rsidR="00045ED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、</w:t>
      </w:r>
      <w:r w:rsidR="003709A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同上月相比</w:t>
      </w:r>
      <w:r w:rsidR="007B747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下降了3.3%</w:t>
      </w:r>
      <w:r w:rsidR="003709AC" w:rsidRPr="00FA0150">
        <w:rPr>
          <w:rFonts w:asciiTheme="minorEastAsia" w:eastAsiaTheme="minorEastAsia" w:hAnsiTheme="minorEastAsia" w:cs="仿宋_GB2312" w:hint="eastAsia"/>
          <w:color w:val="auto"/>
          <w:spacing w:val="-4"/>
          <w:kern w:val="0"/>
          <w:sz w:val="32"/>
          <w:szCs w:val="32"/>
        </w:rPr>
        <w:t>，监测的六项空气污染指标浓度同比稳定。</w:t>
      </w:r>
    </w:p>
    <w:p w:rsidR="002125A3" w:rsidRPr="00FA0150" w:rsidRDefault="002125A3" w:rsidP="00507226">
      <w:pPr>
        <w:pStyle w:val="2"/>
        <w:snapToGrid w:val="0"/>
        <w:spacing w:before="0" w:after="0" w:line="560" w:lineRule="exact"/>
        <w:ind w:firstLineChars="200" w:firstLine="640"/>
        <w:rPr>
          <w:rStyle w:val="Char13"/>
          <w:rFonts w:ascii="方正黑体简体" w:eastAsia="方正黑体简体" w:hAnsi="Times New Roman"/>
          <w:bCs/>
        </w:rPr>
      </w:pPr>
      <w:bookmarkStart w:id="22" w:name="_Toc24786"/>
      <w:bookmarkStart w:id="23" w:name="_Toc9999"/>
      <w:bookmarkStart w:id="24" w:name="_Toc31075"/>
      <w:bookmarkStart w:id="25" w:name="_Toc30101"/>
      <w:bookmarkStart w:id="26" w:name="_Toc19565"/>
      <w:bookmarkStart w:id="27" w:name="_Toc18449"/>
      <w:bookmarkStart w:id="28" w:name="_Toc489430618"/>
      <w:bookmarkEnd w:id="1"/>
      <w:bookmarkEnd w:id="2"/>
      <w:proofErr w:type="gramStart"/>
      <w:r w:rsidRPr="00FA0150">
        <w:rPr>
          <w:rStyle w:val="Char13"/>
          <w:rFonts w:ascii="方正黑体简体" w:eastAsia="方正黑体简体" w:hAnsi="Times New Roman" w:hint="eastAsia"/>
          <w:bCs/>
        </w:rPr>
        <w:t>一</w:t>
      </w:r>
      <w:proofErr w:type="gramEnd"/>
      <w:r w:rsidRPr="00FA0150">
        <w:rPr>
          <w:rStyle w:val="Char13"/>
          <w:rFonts w:ascii="方正黑体简体" w:eastAsia="方正黑体简体" w:hAnsi="Times New Roman"/>
          <w:bCs/>
        </w:rPr>
        <w:t xml:space="preserve">  </w:t>
      </w:r>
      <w:r w:rsidRPr="00FA0150">
        <w:rPr>
          <w:rStyle w:val="Char13"/>
          <w:rFonts w:ascii="方正黑体简体" w:eastAsia="方正黑体简体" w:hAnsi="Times New Roman" w:hint="eastAsia"/>
          <w:bCs/>
        </w:rPr>
        <w:t>水环境质量</w:t>
      </w:r>
      <w:bookmarkStart w:id="29" w:name="_Toc25279"/>
      <w:bookmarkStart w:id="30" w:name="_Toc21713"/>
      <w:bookmarkStart w:id="31" w:name="_Toc17892"/>
      <w:bookmarkStart w:id="32" w:name="_Toc28599"/>
      <w:bookmarkStart w:id="33" w:name="_Toc4579"/>
      <w:bookmarkStart w:id="34" w:name="_Toc4887"/>
      <w:bookmarkStart w:id="35" w:name="_Toc489430619"/>
      <w:bookmarkEnd w:id="3"/>
      <w:bookmarkEnd w:id="4"/>
      <w:bookmarkEnd w:id="22"/>
      <w:bookmarkEnd w:id="23"/>
      <w:bookmarkEnd w:id="24"/>
      <w:bookmarkEnd w:id="25"/>
      <w:bookmarkEnd w:id="26"/>
      <w:bookmarkEnd w:id="27"/>
      <w:bookmarkEnd w:id="28"/>
    </w:p>
    <w:p w:rsidR="002125A3" w:rsidRPr="00FA0150" w:rsidRDefault="002125A3" w:rsidP="00316954">
      <w:pPr>
        <w:pStyle w:val="2"/>
        <w:snapToGrid w:val="0"/>
        <w:spacing w:before="0" w:after="0" w:line="560" w:lineRule="exact"/>
        <w:ind w:firstLineChars="200" w:firstLine="643"/>
        <w:rPr>
          <w:rFonts w:asciiTheme="minorEastAsia" w:eastAsiaTheme="minorEastAsia" w:hAnsiTheme="minorEastAsia"/>
        </w:rPr>
      </w:pPr>
      <w:bookmarkStart w:id="36" w:name="_Toc32721"/>
      <w:bookmarkStart w:id="37" w:name="_Toc13784"/>
      <w:bookmarkStart w:id="38" w:name="_Toc6012"/>
      <w:bookmarkStart w:id="39" w:name="_Toc16491"/>
      <w:bookmarkStart w:id="40" w:name="_Toc29553"/>
      <w:bookmarkStart w:id="41" w:name="_Toc1699"/>
      <w:bookmarkStart w:id="42" w:name="_Toc489430620"/>
      <w:bookmarkStart w:id="43" w:name="_Toc393041857"/>
      <w:bookmarkStart w:id="44" w:name="_Toc361316483"/>
      <w:bookmarkStart w:id="45" w:name="_Toc361319786"/>
      <w:bookmarkStart w:id="46" w:name="_Toc361298245"/>
      <w:bookmarkStart w:id="47" w:name="_Toc353801840"/>
      <w:bookmarkStart w:id="48" w:name="_Toc376979860"/>
      <w:bookmarkStart w:id="49" w:name="_Toc36173111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29"/>
      <w:bookmarkEnd w:id="30"/>
      <w:bookmarkEnd w:id="31"/>
      <w:bookmarkEnd w:id="32"/>
      <w:bookmarkEnd w:id="33"/>
      <w:bookmarkEnd w:id="34"/>
      <w:bookmarkEnd w:id="35"/>
      <w:r w:rsidRPr="00FA0150">
        <w:rPr>
          <w:rFonts w:asciiTheme="minorEastAsia" w:eastAsiaTheme="minorEastAsia" w:hAnsiTheme="minorEastAsia" w:hint="eastAsia"/>
        </w:rPr>
        <w:t>（一）地表水环境质量状况</w:t>
      </w:r>
      <w:bookmarkEnd w:id="36"/>
      <w:bookmarkEnd w:id="37"/>
      <w:bookmarkEnd w:id="38"/>
      <w:bookmarkEnd w:id="39"/>
      <w:bookmarkEnd w:id="40"/>
      <w:bookmarkEnd w:id="41"/>
      <w:bookmarkEnd w:id="42"/>
    </w:p>
    <w:p w:rsidR="002125A3" w:rsidRPr="00FA0150" w:rsidRDefault="002125A3" w:rsidP="00316954">
      <w:pPr>
        <w:pStyle w:val="4"/>
        <w:adjustRightInd w:val="0"/>
        <w:snapToGrid w:val="0"/>
        <w:spacing w:line="560" w:lineRule="exact"/>
        <w:ind w:firstLineChars="200" w:firstLine="651"/>
        <w:jc w:val="left"/>
        <w:rPr>
          <w:rFonts w:asciiTheme="minorEastAsia" w:eastAsiaTheme="minorEastAsia" w:hAnsiTheme="minorEastAsia" w:cs="Times New Roman"/>
          <w:sz w:val="32"/>
          <w:szCs w:val="32"/>
        </w:rPr>
      </w:pPr>
      <w:bookmarkStart w:id="50" w:name="_Toc489430621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1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、原州区</w:t>
      </w:r>
      <w:bookmarkEnd w:id="50"/>
    </w:p>
    <w:p w:rsidR="002125A3" w:rsidRPr="00FA0150" w:rsidRDefault="002125A3" w:rsidP="00200267">
      <w:pPr>
        <w:snapToGrid w:val="0"/>
        <w:spacing w:line="58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清水河上游二十里铺断面为Ⅱ类优水质，</w:t>
      </w:r>
      <w:r w:rsidR="00292EE8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比水质类别无变化。</w:t>
      </w:r>
    </w:p>
    <w:p w:rsidR="000C64C4" w:rsidRPr="00FA0150" w:rsidRDefault="000C64C4" w:rsidP="000C64C4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沈家河水库：市控断面，劣</w:t>
      </w:r>
      <w:r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Ⅴ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类重度污染水质，主要污染物指标五日生化需氧量1</w:t>
      </w:r>
      <w:r w:rsidR="00243E4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7.6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，化学需氧量4</w:t>
      </w:r>
      <w:r w:rsidR="00243E4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4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，总磷0.</w:t>
      </w:r>
      <w:r w:rsidR="00243E4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36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，超过地表水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begin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instrText xml:space="preserve"> = 4 \* ROMAN \* MERGEFORMAT </w:instrTex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separate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IV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end"/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标准1.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9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倍、0.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5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0.2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倍，同比，五日生化需氧量上升了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108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%，化学需氧量</w:t>
      </w:r>
      <w:r w:rsidR="007E36C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上升了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74</w:t>
      </w:r>
      <w:r w:rsidR="007E36C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%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，总磷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下降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58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%。</w:t>
      </w:r>
    </w:p>
    <w:p w:rsidR="002125A3" w:rsidRPr="00FA0150" w:rsidRDefault="002125A3" w:rsidP="00634028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三营</w:t>
      </w:r>
      <w:r w:rsidR="0020026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市界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断面，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劣</w:t>
      </w:r>
      <w:r w:rsidR="003E213D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Ⅴ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类重度污染水质，主要污染物指标五日生化需氧量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9.5</w:t>
      </w:r>
      <w:r w:rsidR="003E213D"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氨氮2.76</w:t>
      </w:r>
      <w:r w:rsidR="001D0503"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，化学需氧量37</w:t>
      </w:r>
      <w:r w:rsidR="001D0503"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超过地表水</w:t>
      </w:r>
      <w:r w:rsidR="003E213D"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begin"/>
      </w:r>
      <w:r w:rsidR="003E213D"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instrText xml:space="preserve"> = 4 \* ROMAN \* MERGEFORMAT </w:instrText>
      </w:r>
      <w:r w:rsidR="003E213D"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separate"/>
      </w:r>
      <w:r w:rsidR="003E213D"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IV</w:t>
      </w:r>
      <w:r w:rsidR="003E213D"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end"/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标准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0.6</w:t>
      </w:r>
      <w:r w:rsidR="000C64C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、0.8倍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0.2</w:t>
      </w:r>
      <w:r w:rsidR="003E213D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倍，同比，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生化需氧量上升了56%，氨氮134%，化学需氧量64%</w:t>
      </w:r>
      <w:r w:rsidR="00634028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51" w:name="_Toc489430622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2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、西吉县</w:t>
      </w:r>
      <w:bookmarkEnd w:id="51"/>
    </w:p>
    <w:p w:rsidR="007E36CC" w:rsidRPr="00FA0150" w:rsidRDefault="002125A3" w:rsidP="00200267">
      <w:pPr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/>
          <w:sz w:val="32"/>
          <w:szCs w:val="32"/>
        </w:rPr>
        <w:t>葫芦河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新营断面断流；</w:t>
      </w:r>
    </w:p>
    <w:p w:rsidR="007E36CC" w:rsidRPr="00FA0150" w:rsidRDefault="007E36CC" w:rsidP="007E36CC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夏寨水库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：市控断面，劣</w:t>
      </w:r>
      <w:r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Ⅴ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类重度污染水质，主要污染物指标五日生化需氧量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25.4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，氨氮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20.4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，总磷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2.72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，超过地表水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begin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instrText xml:space="preserve"> = 4 \* ROMAN \* MERGEFORMAT </w:instrTex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separate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IV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end"/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标准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3.2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倍、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12.6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8.1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倍，同比，五日生化需氧量下降了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74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%，氨氮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上升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79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%，总磷下降了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4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%。</w:t>
      </w:r>
    </w:p>
    <w:p w:rsidR="002125A3" w:rsidRPr="00FA0150" w:rsidRDefault="002125A3" w:rsidP="00200267">
      <w:pPr>
        <w:snapToGrid w:val="0"/>
        <w:spacing w:line="58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玉桥省界断面为</w:t>
      </w:r>
      <w:r w:rsidR="001D0503" w:rsidRPr="00FA0150">
        <w:rPr>
          <w:rFonts w:asciiTheme="minorEastAsia" w:eastAsiaTheme="minorEastAsia" w:hAnsiTheme="minorEastAsia" w:cs="宋体" w:hint="eastAsia"/>
          <w:szCs w:val="21"/>
        </w:rPr>
        <w:t>Ⅲ</w:t>
      </w:r>
      <w:proofErr w:type="gramStart"/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</w:t>
      </w:r>
      <w:r w:rsidR="007E36C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良好</w:t>
      </w:r>
      <w:proofErr w:type="gramEnd"/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考核目标为地表水</w:t>
      </w:r>
      <w:r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Ⅳ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类标准，</w:t>
      </w:r>
      <w:r w:rsidR="00634028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达到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考核目标要求</w:t>
      </w:r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  <w:r w:rsidR="0020026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比，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同比水质类别无变化。</w:t>
      </w:r>
    </w:p>
    <w:p w:rsidR="002125A3" w:rsidRPr="00FA0150" w:rsidRDefault="002125A3" w:rsidP="00200267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52" w:name="_Toc489430623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3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、隆德县</w:t>
      </w:r>
      <w:bookmarkEnd w:id="52"/>
    </w:p>
    <w:p w:rsidR="002125A3" w:rsidRPr="00FA0150" w:rsidRDefault="002125A3" w:rsidP="00316954">
      <w:pPr>
        <w:adjustRightInd w:val="0"/>
        <w:snapToGrid w:val="0"/>
        <w:spacing w:line="560" w:lineRule="exact"/>
        <w:ind w:firstLineChars="200" w:firstLine="643"/>
        <w:rPr>
          <w:rFonts w:asciiTheme="minorEastAsia" w:eastAsiaTheme="minorEastAsia" w:hAnsiTheme="minorEastAsia"/>
          <w:b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bCs/>
          <w:sz w:val="32"/>
          <w:szCs w:val="32"/>
        </w:rPr>
        <w:t>甘</w:t>
      </w:r>
      <w:proofErr w:type="gramStart"/>
      <w:r w:rsidRPr="00FA0150">
        <w:rPr>
          <w:rFonts w:asciiTheme="minorEastAsia" w:eastAsiaTheme="minorEastAsia" w:hAnsiTheme="minorEastAsia" w:hint="eastAsia"/>
          <w:b/>
          <w:bCs/>
          <w:sz w:val="32"/>
          <w:szCs w:val="32"/>
        </w:rPr>
        <w:t>渭河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杨坡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省界断面</w:t>
      </w:r>
      <w:proofErr w:type="gramStart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断流未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监测。</w:t>
      </w:r>
    </w:p>
    <w:p w:rsidR="008B2A0E" w:rsidRPr="00FA0150" w:rsidRDefault="002125A3" w:rsidP="00316954">
      <w:pPr>
        <w:adjustRightInd w:val="0"/>
        <w:snapToGrid w:val="0"/>
        <w:spacing w:line="560" w:lineRule="exact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/>
          <w:bCs/>
          <w:snapToGrid w:val="0"/>
          <w:kern w:val="0"/>
          <w:sz w:val="32"/>
          <w:szCs w:val="32"/>
        </w:rPr>
        <w:t>渝河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峰台断面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</w:t>
      </w:r>
      <w:r w:rsidR="00C24700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proofErr w:type="gramStart"/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类良好</w:t>
      </w:r>
      <w:proofErr w:type="gramEnd"/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水质，</w:t>
      </w:r>
      <w:r w:rsidR="0020026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同比水质</w:t>
      </w:r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无变化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</w:p>
    <w:p w:rsidR="008B2A0E" w:rsidRPr="00FA0150" w:rsidRDefault="008B2A0E" w:rsidP="008B2A0E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三里店水库：市控断面，无蓄水。</w:t>
      </w:r>
    </w:p>
    <w:p w:rsidR="002125A3" w:rsidRPr="00FA0150" w:rsidRDefault="002125A3" w:rsidP="008B2A0E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联财省界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断面为</w:t>
      </w:r>
      <w:r w:rsidR="008B2A0E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proofErr w:type="gramStart"/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类良好</w:t>
      </w:r>
      <w:proofErr w:type="gramEnd"/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考核目标为地表水</w:t>
      </w:r>
      <w:r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Ⅳ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类标准，水质</w:t>
      </w:r>
      <w:r w:rsidR="00634028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达到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考核目标要求</w:t>
      </w:r>
      <w:r w:rsidR="00C81DE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比，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同比水质无变化。</w:t>
      </w:r>
    </w:p>
    <w:p w:rsidR="002125A3" w:rsidRPr="00FA0150" w:rsidRDefault="002125A3" w:rsidP="00316954">
      <w:pPr>
        <w:pStyle w:val="4"/>
        <w:adjustRightInd w:val="0"/>
        <w:snapToGrid w:val="0"/>
        <w:spacing w:line="56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53" w:name="_Toc489430624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4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、泾源县</w:t>
      </w:r>
      <w:bookmarkEnd w:id="53"/>
    </w:p>
    <w:p w:rsidR="002125A3" w:rsidRPr="00FA0150" w:rsidRDefault="002125A3" w:rsidP="0015521B">
      <w:pPr>
        <w:spacing w:line="560" w:lineRule="exact"/>
        <w:ind w:firstLineChars="200" w:firstLine="611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bCs/>
          <w:snapToGrid w:val="0"/>
          <w:spacing w:val="-8"/>
          <w:kern w:val="0"/>
          <w:sz w:val="32"/>
          <w:szCs w:val="32"/>
        </w:rPr>
        <w:t>泾河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龙潭水库断面，</w:t>
      </w:r>
      <w:r w:rsidR="007312B5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proofErr w:type="gramStart"/>
      <w:r w:rsidR="007312B5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类良好</w:t>
      </w:r>
      <w:proofErr w:type="gramEnd"/>
      <w:r w:rsidR="007312B5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</w:t>
      </w:r>
      <w:r w:rsidR="00C81DE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比，水质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上升了1个水质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类别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，主要指标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稳定</w:t>
      </w:r>
      <w:r w:rsidR="0015521B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弹筝峡省界断面为</w:t>
      </w:r>
      <w:r w:rsidR="007312B5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proofErr w:type="gramStart"/>
      <w:r w:rsidR="006E193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类良好</w:t>
      </w:r>
      <w:proofErr w:type="gramEnd"/>
      <w:r w:rsidR="006E193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，考核目标为地表水</w:t>
      </w:r>
      <w:r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类标准，</w:t>
      </w:r>
      <w:r w:rsidR="007312B5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达到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考核目标要求</w:t>
      </w:r>
      <w:r w:rsidR="00C81DE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，同比，</w:t>
      </w:r>
      <w:r w:rsidR="001D0503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主要指标稳定</w:t>
      </w:r>
      <w:r w:rsidR="00C81DE7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2125A3" w:rsidRPr="00FA0150" w:rsidRDefault="002125A3" w:rsidP="00507226">
      <w:pPr>
        <w:spacing w:line="580" w:lineRule="exact"/>
        <w:rPr>
          <w:rFonts w:asciiTheme="minorEastAsia" w:eastAsiaTheme="minorEastAsia" w:hAnsiTheme="minorEastAsia"/>
          <w:bCs/>
          <w:spacing w:val="6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pacing w:val="6"/>
          <w:sz w:val="32"/>
          <w:szCs w:val="32"/>
        </w:rPr>
        <w:lastRenderedPageBreak/>
        <w:t>表</w:t>
      </w:r>
      <w:r w:rsidRPr="00FA0150">
        <w:rPr>
          <w:rFonts w:asciiTheme="minorEastAsia" w:eastAsiaTheme="minorEastAsia" w:hAnsiTheme="minorEastAsia"/>
          <w:bCs/>
          <w:spacing w:val="6"/>
          <w:sz w:val="32"/>
          <w:szCs w:val="32"/>
        </w:rPr>
        <w:t>1-</w:t>
      </w:r>
      <w:r w:rsidR="00F57DA4" w:rsidRPr="00FA0150">
        <w:rPr>
          <w:rFonts w:asciiTheme="minorEastAsia" w:eastAsiaTheme="minorEastAsia" w:hAnsiTheme="minorEastAsia" w:hint="eastAsia"/>
          <w:bCs/>
          <w:spacing w:val="6"/>
          <w:sz w:val="32"/>
          <w:szCs w:val="32"/>
        </w:rPr>
        <w:t>1</w:t>
      </w:r>
      <w:r w:rsidRPr="00FA0150">
        <w:rPr>
          <w:rFonts w:asciiTheme="minorEastAsia" w:eastAsiaTheme="minorEastAsia" w:hAnsiTheme="minorEastAsia"/>
          <w:bCs/>
          <w:spacing w:val="6"/>
          <w:sz w:val="32"/>
          <w:szCs w:val="32"/>
        </w:rPr>
        <w:t xml:space="preserve">  </w:t>
      </w:r>
    </w:p>
    <w:p w:rsidR="002125A3" w:rsidRPr="00FA0150" w:rsidRDefault="007C7FB4" w:rsidP="003709AC">
      <w:pPr>
        <w:spacing w:beforeLines="50" w:before="120" w:afterLines="50" w:after="120" w:line="600" w:lineRule="exact"/>
        <w:jc w:val="center"/>
        <w:rPr>
          <w:rFonts w:ascii="方正小标宋简体" w:eastAsia="方正小标宋简体"/>
          <w:bCs/>
          <w:spacing w:val="6"/>
          <w:sz w:val="44"/>
          <w:szCs w:val="44"/>
        </w:rPr>
      </w:pPr>
      <w:bookmarkStart w:id="54" w:name="_Toc456256220"/>
      <w:bookmarkEnd w:id="43"/>
      <w:bookmarkEnd w:id="44"/>
      <w:bookmarkEnd w:id="45"/>
      <w:bookmarkEnd w:id="46"/>
      <w:bookmarkEnd w:id="47"/>
      <w:bookmarkEnd w:id="48"/>
      <w:bookmarkEnd w:id="49"/>
      <w:r w:rsidRPr="00FA0150">
        <w:rPr>
          <w:rFonts w:ascii="方正小标宋简体" w:eastAsia="方正小标宋简体" w:hint="eastAsia"/>
          <w:bCs/>
          <w:spacing w:val="6"/>
          <w:sz w:val="44"/>
          <w:szCs w:val="44"/>
        </w:rPr>
        <w:t>1</w:t>
      </w:r>
      <w:r w:rsidR="00935518" w:rsidRPr="00FA0150">
        <w:rPr>
          <w:rFonts w:ascii="方正小标宋简体" w:eastAsia="方正小标宋简体" w:hint="eastAsia"/>
          <w:bCs/>
          <w:spacing w:val="6"/>
          <w:sz w:val="44"/>
          <w:szCs w:val="44"/>
        </w:rPr>
        <w:t>1</w:t>
      </w:r>
      <w:r w:rsidR="007312B5" w:rsidRPr="00FA0150">
        <w:rPr>
          <w:rFonts w:ascii="方正小标宋简体" w:eastAsia="方正小标宋简体" w:hint="eastAsia"/>
          <w:bCs/>
          <w:spacing w:val="6"/>
          <w:sz w:val="44"/>
          <w:szCs w:val="44"/>
        </w:rPr>
        <w:t>月份</w:t>
      </w:r>
      <w:r w:rsidR="002125A3" w:rsidRPr="00FA0150">
        <w:rPr>
          <w:rFonts w:ascii="方正小标宋简体" w:eastAsia="方正小标宋简体" w:hint="eastAsia"/>
          <w:bCs/>
          <w:spacing w:val="6"/>
          <w:sz w:val="44"/>
          <w:szCs w:val="44"/>
        </w:rPr>
        <w:t>监测断面水质状况</w:t>
      </w:r>
    </w:p>
    <w:tbl>
      <w:tblPr>
        <w:tblW w:w="8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2"/>
        <w:gridCol w:w="1086"/>
        <w:gridCol w:w="692"/>
        <w:gridCol w:w="1091"/>
        <w:gridCol w:w="617"/>
        <w:gridCol w:w="863"/>
        <w:gridCol w:w="812"/>
        <w:gridCol w:w="1844"/>
      </w:tblGrid>
      <w:tr w:rsidR="007D4521" w:rsidRPr="00FA0150" w:rsidTr="003E213D">
        <w:trPr>
          <w:trHeight w:val="406"/>
          <w:tblHeader/>
          <w:jc w:val="center"/>
        </w:trPr>
        <w:tc>
          <w:tcPr>
            <w:tcW w:w="1452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河流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断面</w:t>
            </w:r>
          </w:p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名称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断面</w:t>
            </w:r>
          </w:p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属性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断面功能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考核目标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水质类别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主要污染指标</w:t>
            </w:r>
          </w:p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6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4"/>
                <w:kern w:val="0"/>
                <w:szCs w:val="21"/>
              </w:rPr>
              <w:t>（同比变化</w:t>
            </w:r>
            <w:r w:rsidRPr="00FA0150">
              <w:rPr>
                <w:rFonts w:eastAsia="方正宋三简体"/>
                <w:spacing w:val="-4"/>
                <w:kern w:val="0"/>
                <w:szCs w:val="21"/>
              </w:rPr>
              <w:t>%</w:t>
            </w:r>
            <w:r w:rsidRPr="00FA0150">
              <w:rPr>
                <w:rFonts w:eastAsia="方正宋三简体" w:hint="eastAsia"/>
                <w:spacing w:val="-4"/>
                <w:kern w:val="0"/>
                <w:szCs w:val="21"/>
              </w:rPr>
              <w:t>）</w:t>
            </w:r>
          </w:p>
        </w:tc>
      </w:tr>
      <w:tr w:rsidR="007D4521" w:rsidRPr="00FA0150" w:rsidTr="003E213D">
        <w:trPr>
          <w:trHeight w:val="562"/>
          <w:tblHeader/>
          <w:jc w:val="center"/>
        </w:trPr>
        <w:tc>
          <w:tcPr>
            <w:tcW w:w="1452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1091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617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2017</w:t>
            </w:r>
            <w:r w:rsidRPr="00FA0150">
              <w:rPr>
                <w:rFonts w:eastAsia="方正宋三简体" w:hint="eastAsia"/>
                <w:kern w:val="0"/>
                <w:szCs w:val="21"/>
              </w:rPr>
              <w:t>年</w:t>
            </w:r>
          </w:p>
          <w:p w:rsidR="002125A3" w:rsidRPr="00FA0150" w:rsidRDefault="007C7FB4" w:rsidP="00243E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1</w:t>
            </w:r>
            <w:r w:rsidR="00243E43" w:rsidRPr="00FA0150">
              <w:rPr>
                <w:rFonts w:eastAsia="方正宋三简体" w:hint="eastAsia"/>
                <w:kern w:val="0"/>
                <w:szCs w:val="21"/>
              </w:rPr>
              <w:t>1</w:t>
            </w:r>
            <w:r w:rsidR="00887B43" w:rsidRPr="00FA0150">
              <w:rPr>
                <w:rFonts w:eastAsia="方正宋三简体" w:hint="eastAsia"/>
                <w:kern w:val="0"/>
                <w:szCs w:val="21"/>
              </w:rPr>
              <w:t>月</w:t>
            </w:r>
          </w:p>
        </w:tc>
        <w:tc>
          <w:tcPr>
            <w:tcW w:w="812" w:type="dxa"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2016</w:t>
            </w:r>
            <w:r w:rsidRPr="00FA0150">
              <w:rPr>
                <w:rFonts w:eastAsia="方正宋三简体" w:hint="eastAsia"/>
                <w:kern w:val="0"/>
                <w:szCs w:val="21"/>
              </w:rPr>
              <w:t>年</w:t>
            </w:r>
          </w:p>
          <w:p w:rsidR="002125A3" w:rsidRPr="00FA0150" w:rsidRDefault="007C7FB4" w:rsidP="00243E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1</w:t>
            </w:r>
            <w:r w:rsidR="00243E43" w:rsidRPr="00FA0150">
              <w:rPr>
                <w:rFonts w:eastAsia="方正宋三简体" w:hint="eastAsia"/>
                <w:kern w:val="0"/>
                <w:szCs w:val="21"/>
              </w:rPr>
              <w:t>1</w:t>
            </w:r>
            <w:r w:rsidR="00887B43" w:rsidRPr="00FA0150">
              <w:rPr>
                <w:rFonts w:eastAsia="方正宋三简体" w:hint="eastAsia"/>
                <w:kern w:val="0"/>
                <w:szCs w:val="21"/>
              </w:rPr>
              <w:t>月</w:t>
            </w:r>
          </w:p>
        </w:tc>
        <w:tc>
          <w:tcPr>
            <w:tcW w:w="1844" w:type="dxa"/>
            <w:vMerge/>
            <w:vAlign w:val="center"/>
          </w:tcPr>
          <w:p w:rsidR="002125A3" w:rsidRPr="00FA0150" w:rsidRDefault="002125A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</w:tr>
      <w:tr w:rsidR="007D4521" w:rsidRPr="00FA0150" w:rsidTr="003E213D">
        <w:trPr>
          <w:trHeight w:val="325"/>
          <w:jc w:val="center"/>
        </w:trPr>
        <w:tc>
          <w:tcPr>
            <w:tcW w:w="1452" w:type="dxa"/>
            <w:vMerge w:val="restart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清水河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（黄河一级支流）</w:t>
            </w: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二十里铺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源头水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</w:p>
        </w:tc>
      </w:tr>
      <w:tr w:rsidR="007D4521" w:rsidRPr="00FA0150" w:rsidTr="003E213D">
        <w:trPr>
          <w:trHeight w:val="564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沈家河水库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市控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控制断面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1844" w:type="dxa"/>
            <w:vAlign w:val="center"/>
          </w:tcPr>
          <w:p w:rsidR="007A00B2" w:rsidRPr="00FA0150" w:rsidRDefault="007A00B2" w:rsidP="001526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BOD</w:t>
            </w:r>
            <w:r w:rsidRPr="00FA0150">
              <w:rPr>
                <w:rFonts w:eastAsia="方正宋三简体" w:hint="eastAsia"/>
                <w:kern w:val="0"/>
                <w:szCs w:val="21"/>
                <w:vertAlign w:val="subscript"/>
              </w:rPr>
              <w:t>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CE02BE" w:rsidRPr="00FA0150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，COD</w:t>
            </w:r>
            <w:r w:rsidR="00CE02BE"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Cr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74</w:t>
            </w:r>
            <w:r w:rsidR="00CE02BE" w:rsidRPr="00FA0150">
              <w:rPr>
                <w:rFonts w:asciiTheme="minorEastAsia" w:eastAsiaTheme="minorEastAsia" w:hAnsiTheme="minorEastAsia" w:hint="eastAsia"/>
                <w:szCs w:val="21"/>
              </w:rPr>
              <w:t xml:space="preserve"> ，TP</w:t>
            </w:r>
            <w:r w:rsidR="00152627"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58</w:t>
            </w:r>
          </w:p>
        </w:tc>
      </w:tr>
      <w:tr w:rsidR="007D4521" w:rsidRPr="00FA0150" w:rsidTr="003E213D">
        <w:trPr>
          <w:trHeight w:val="545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三营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固原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中卫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市界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812" w:type="dxa"/>
            <w:vAlign w:val="center"/>
          </w:tcPr>
          <w:p w:rsidR="007A00B2" w:rsidRPr="00FA0150" w:rsidRDefault="00152627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1844" w:type="dxa"/>
            <w:vAlign w:val="center"/>
          </w:tcPr>
          <w:p w:rsidR="007A00B2" w:rsidRPr="00FA0150" w:rsidRDefault="00152627" w:rsidP="00152627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BOD</w:t>
            </w:r>
            <w:r w:rsidRPr="00FA0150">
              <w:rPr>
                <w:rFonts w:eastAsia="方正宋三简体" w:hint="eastAsia"/>
                <w:kern w:val="0"/>
                <w:szCs w:val="21"/>
                <w:vertAlign w:val="subscript"/>
              </w:rPr>
              <w:t>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56，COD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Cr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64 ，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氨氮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134</w:t>
            </w:r>
          </w:p>
        </w:tc>
      </w:tr>
      <w:tr w:rsidR="007D4521" w:rsidRPr="00FA0150" w:rsidTr="003E213D">
        <w:trPr>
          <w:trHeight w:val="217"/>
          <w:jc w:val="center"/>
        </w:trPr>
        <w:tc>
          <w:tcPr>
            <w:tcW w:w="1452" w:type="dxa"/>
            <w:vMerge w:val="restart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葫芦河</w:t>
            </w:r>
          </w:p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（黄河二级支流，</w:t>
            </w:r>
          </w:p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渭河一级支流）</w:t>
            </w:r>
          </w:p>
        </w:tc>
        <w:tc>
          <w:tcPr>
            <w:tcW w:w="1086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新营</w:t>
            </w:r>
          </w:p>
        </w:tc>
        <w:tc>
          <w:tcPr>
            <w:tcW w:w="692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源头水</w:t>
            </w:r>
          </w:p>
        </w:tc>
        <w:tc>
          <w:tcPr>
            <w:tcW w:w="617" w:type="dxa"/>
            <w:vAlign w:val="center"/>
          </w:tcPr>
          <w:p w:rsidR="0013650E" w:rsidRPr="00FA0150" w:rsidRDefault="0013650E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3650E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-</w:t>
            </w:r>
          </w:p>
        </w:tc>
        <w:tc>
          <w:tcPr>
            <w:tcW w:w="1844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</w:tr>
      <w:tr w:rsidR="007D4521" w:rsidRPr="00FA0150" w:rsidTr="003E213D">
        <w:trPr>
          <w:trHeight w:val="560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夏寨水库</w:t>
            </w:r>
            <w:proofErr w:type="gramEnd"/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市控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控制断面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bCs/>
                <w:szCs w:val="21"/>
              </w:rPr>
              <w:t>劣</w:t>
            </w:r>
            <w:r w:rsidRPr="00FA0150">
              <w:rPr>
                <w:rFonts w:asciiTheme="minorEastAsia" w:eastAsiaTheme="minorEastAsia" w:hAnsiTheme="minorEastAsia" w:cs="宋体" w:hint="eastAsia"/>
                <w:bCs/>
                <w:szCs w:val="21"/>
              </w:rPr>
              <w:t>Ⅴ</w:t>
            </w:r>
          </w:p>
        </w:tc>
        <w:tc>
          <w:tcPr>
            <w:tcW w:w="1844" w:type="dxa"/>
            <w:vAlign w:val="center"/>
          </w:tcPr>
          <w:p w:rsidR="007A00B2" w:rsidRPr="00FA0150" w:rsidRDefault="00CE02BE" w:rsidP="003E213D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152627" w:rsidRPr="00FA0150">
              <w:rPr>
                <w:rFonts w:eastAsia="方正宋三简体"/>
                <w:spacing w:val="-10"/>
                <w:kern w:val="0"/>
                <w:szCs w:val="21"/>
              </w:rPr>
              <w:t>氨氮</w:t>
            </w:r>
            <w:r w:rsidR="00152627"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79</w:t>
            </w:r>
          </w:p>
          <w:p w:rsidR="007A00B2" w:rsidRPr="00FA0150" w:rsidRDefault="001D0503" w:rsidP="001D0503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TP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</w:tr>
      <w:tr w:rsidR="007D4521" w:rsidRPr="00FA0150" w:rsidTr="003E213D">
        <w:trPr>
          <w:trHeight w:val="695"/>
          <w:jc w:val="center"/>
        </w:trPr>
        <w:tc>
          <w:tcPr>
            <w:tcW w:w="1452" w:type="dxa"/>
            <w:vMerge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玉桥</w:t>
            </w:r>
          </w:p>
        </w:tc>
        <w:tc>
          <w:tcPr>
            <w:tcW w:w="692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091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</w:t>
            </w:r>
          </w:p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省界</w:t>
            </w:r>
          </w:p>
        </w:tc>
        <w:tc>
          <w:tcPr>
            <w:tcW w:w="617" w:type="dxa"/>
            <w:vAlign w:val="center"/>
          </w:tcPr>
          <w:p w:rsidR="0013650E" w:rsidRPr="00FA0150" w:rsidRDefault="0013650E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13650E" w:rsidRPr="00FA0150" w:rsidRDefault="00152627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 w:cs="宋体" w:hint="eastAsia"/>
                <w:szCs w:val="21"/>
              </w:rPr>
              <w:t>Ⅲ</w:t>
            </w:r>
          </w:p>
        </w:tc>
        <w:tc>
          <w:tcPr>
            <w:tcW w:w="812" w:type="dxa"/>
            <w:vAlign w:val="center"/>
          </w:tcPr>
          <w:p w:rsidR="0013650E" w:rsidRPr="00FA0150" w:rsidRDefault="007C7FB4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 w:cs="宋体" w:hint="eastAsia"/>
                <w:szCs w:val="21"/>
              </w:rPr>
              <w:t>Ⅲ</w:t>
            </w:r>
          </w:p>
        </w:tc>
        <w:tc>
          <w:tcPr>
            <w:tcW w:w="1844" w:type="dxa"/>
            <w:vAlign w:val="center"/>
          </w:tcPr>
          <w:p w:rsidR="00CE02BE" w:rsidRPr="00FA0150" w:rsidRDefault="00CE02BE" w:rsidP="00CE02BE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Mn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BOD5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  <w:p w:rsidR="007A00B2" w:rsidRPr="00FA0150" w:rsidRDefault="00CE02BE" w:rsidP="001526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Cr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↓</w:t>
            </w:r>
            <w:r w:rsidR="00152627" w:rsidRPr="00FA0150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</w:tr>
      <w:tr w:rsidR="007D4521" w:rsidRPr="00FA0150" w:rsidTr="003E213D">
        <w:trPr>
          <w:trHeight w:val="352"/>
          <w:jc w:val="center"/>
        </w:trPr>
        <w:tc>
          <w:tcPr>
            <w:tcW w:w="1452" w:type="dxa"/>
            <w:vMerge w:val="restart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泾河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（黄河二级支流，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渭河一级支流）</w:t>
            </w: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龙潭水库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源头水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812" w:type="dxa"/>
            <w:vAlign w:val="center"/>
          </w:tcPr>
          <w:p w:rsidR="007A00B2" w:rsidRPr="00FA0150" w:rsidRDefault="007C7FB4" w:rsidP="007C7FB4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cs="宋体" w:hint="eastAsia"/>
                <w:szCs w:val="21"/>
              </w:rPr>
              <w:t>Ⅲ</w:t>
            </w:r>
          </w:p>
        </w:tc>
        <w:tc>
          <w:tcPr>
            <w:tcW w:w="1844" w:type="dxa"/>
            <w:vAlign w:val="center"/>
          </w:tcPr>
          <w:p w:rsidR="007A00B2" w:rsidRPr="00FA0150" w:rsidRDefault="00152627" w:rsidP="00CE02BE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稳定</w:t>
            </w:r>
          </w:p>
        </w:tc>
      </w:tr>
      <w:tr w:rsidR="00FA0150" w:rsidRPr="00FA0150" w:rsidTr="00FA0150">
        <w:trPr>
          <w:trHeight w:val="500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弹筝峡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省界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812" w:type="dxa"/>
            <w:vAlign w:val="center"/>
          </w:tcPr>
          <w:p w:rsidR="007A00B2" w:rsidRPr="00FA0150" w:rsidRDefault="007C7FB4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7A00B2" w:rsidRPr="00FA0150" w:rsidRDefault="00152627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稳定</w:t>
            </w:r>
          </w:p>
        </w:tc>
      </w:tr>
      <w:tr w:rsidR="007D4521" w:rsidRPr="00FA0150" w:rsidTr="003E213D">
        <w:trPr>
          <w:trHeight w:val="432"/>
          <w:jc w:val="center"/>
        </w:trPr>
        <w:tc>
          <w:tcPr>
            <w:tcW w:w="1452" w:type="dxa"/>
            <w:vMerge w:val="restart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渝河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（黄河三级支流，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渭河二级支流，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葫芦河</w:t>
            </w:r>
            <w:proofErr w:type="gramEnd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一级支流）</w:t>
            </w: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峰台</w:t>
            </w:r>
            <w:proofErr w:type="gramEnd"/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源头水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7A00B2" w:rsidRPr="00FA0150" w:rsidRDefault="00152627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稳定</w:t>
            </w:r>
          </w:p>
        </w:tc>
      </w:tr>
      <w:tr w:rsidR="007D4521" w:rsidRPr="00FA0150" w:rsidTr="003E213D">
        <w:trPr>
          <w:trHeight w:val="432"/>
          <w:jc w:val="center"/>
        </w:trPr>
        <w:tc>
          <w:tcPr>
            <w:tcW w:w="1452" w:type="dxa"/>
            <w:vMerge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三里店水库</w:t>
            </w:r>
          </w:p>
        </w:tc>
        <w:tc>
          <w:tcPr>
            <w:tcW w:w="692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市控</w:t>
            </w:r>
          </w:p>
        </w:tc>
        <w:tc>
          <w:tcPr>
            <w:tcW w:w="1091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控制断面</w:t>
            </w:r>
          </w:p>
        </w:tc>
        <w:tc>
          <w:tcPr>
            <w:tcW w:w="617" w:type="dxa"/>
            <w:vAlign w:val="center"/>
          </w:tcPr>
          <w:p w:rsidR="0013650E" w:rsidRPr="00FA0150" w:rsidRDefault="0013650E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13650E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13650E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-</w:t>
            </w:r>
          </w:p>
        </w:tc>
        <w:tc>
          <w:tcPr>
            <w:tcW w:w="1844" w:type="dxa"/>
            <w:vAlign w:val="center"/>
          </w:tcPr>
          <w:p w:rsidR="0013650E" w:rsidRPr="00FA0150" w:rsidRDefault="0013650E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</w:tr>
      <w:tr w:rsidR="00FA0150" w:rsidRPr="00FA0150" w:rsidTr="00FA0150">
        <w:trPr>
          <w:trHeight w:val="408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联财</w:t>
            </w:r>
            <w:proofErr w:type="gramEnd"/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甘肃省界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7C7FB4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812" w:type="dxa"/>
            <w:vAlign w:val="center"/>
          </w:tcPr>
          <w:p w:rsidR="007A00B2" w:rsidRPr="00FA0150" w:rsidRDefault="00152627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7A00B2" w:rsidRPr="00FA0150" w:rsidRDefault="00152627" w:rsidP="00CE02BE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稳定</w:t>
            </w:r>
          </w:p>
        </w:tc>
      </w:tr>
      <w:tr w:rsidR="007D4521" w:rsidRPr="00FA0150" w:rsidTr="003E213D">
        <w:trPr>
          <w:trHeight w:val="692"/>
          <w:jc w:val="center"/>
        </w:trPr>
        <w:tc>
          <w:tcPr>
            <w:tcW w:w="145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蒲河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（黄河三级支流，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渭河二级支流，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泾河一级支流）</w:t>
            </w: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石家河桥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甘肃省界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243E43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243E43" w:rsidRPr="00FA0150" w:rsidRDefault="00243E43" w:rsidP="00243E4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Mn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32，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BOD5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38，</w:t>
            </w:r>
          </w:p>
          <w:p w:rsidR="007A00B2" w:rsidRPr="00FA0150" w:rsidRDefault="00243E43" w:rsidP="00243E43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氨氮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7D4521" w:rsidRPr="00FA0150" w:rsidTr="003E213D">
        <w:trPr>
          <w:trHeight w:val="415"/>
          <w:jc w:val="center"/>
        </w:trPr>
        <w:tc>
          <w:tcPr>
            <w:tcW w:w="1452" w:type="dxa"/>
            <w:vMerge w:val="restart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茹</w:t>
            </w:r>
            <w:proofErr w:type="gramEnd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河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（黄河四级支流，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渭河三级支流，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泾河二级支流，</w:t>
            </w:r>
          </w:p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蒲河一级</w:t>
            </w:r>
            <w:proofErr w:type="gramEnd"/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支流）</w:t>
            </w: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乃家河</w:t>
            </w:r>
            <w:proofErr w:type="gramEnd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水库</w:t>
            </w:r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源头水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7A00B2" w:rsidRPr="00FA0150" w:rsidRDefault="00243E43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cs="宋体" w:hint="eastAsia"/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7A00B2" w:rsidRPr="00FA0150" w:rsidRDefault="007A00B2" w:rsidP="003E213D">
            <w:pPr>
              <w:jc w:val="center"/>
              <w:rPr>
                <w:szCs w:val="21"/>
              </w:rPr>
            </w:pPr>
            <w:r w:rsidRPr="00FA0150">
              <w:rPr>
                <w:rFonts w:asciiTheme="minorEastAsia" w:eastAsiaTheme="minorEastAsia" w:hAnsiTheme="minorEastAsia" w:cs="宋体" w:hint="eastAsia"/>
                <w:szCs w:val="21"/>
              </w:rPr>
              <w:t>Ⅲ</w:t>
            </w:r>
          </w:p>
        </w:tc>
        <w:tc>
          <w:tcPr>
            <w:tcW w:w="1844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</w:p>
        </w:tc>
      </w:tr>
      <w:tr w:rsidR="007D4521" w:rsidRPr="00FA0150" w:rsidTr="00EA6F72">
        <w:trPr>
          <w:trHeight w:val="396"/>
          <w:jc w:val="center"/>
        </w:trPr>
        <w:tc>
          <w:tcPr>
            <w:tcW w:w="1452" w:type="dxa"/>
            <w:vMerge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李河桥</w:t>
            </w:r>
          </w:p>
        </w:tc>
        <w:tc>
          <w:tcPr>
            <w:tcW w:w="692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市控</w:t>
            </w:r>
          </w:p>
        </w:tc>
        <w:tc>
          <w:tcPr>
            <w:tcW w:w="1091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控制断面</w:t>
            </w:r>
          </w:p>
        </w:tc>
        <w:tc>
          <w:tcPr>
            <w:tcW w:w="617" w:type="dxa"/>
            <w:vAlign w:val="center"/>
          </w:tcPr>
          <w:p w:rsidR="00243E43" w:rsidRPr="00FA0150" w:rsidRDefault="00243E43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</w:tcPr>
          <w:p w:rsidR="00243E43" w:rsidRPr="00FA0150" w:rsidRDefault="00243E43" w:rsidP="00EA6F72">
            <w:r w:rsidRPr="00FA0150">
              <w:rPr>
                <w:rFonts w:hint="eastAsia"/>
              </w:rPr>
              <w:t>劣Ⅴ</w:t>
            </w:r>
          </w:p>
        </w:tc>
        <w:tc>
          <w:tcPr>
            <w:tcW w:w="812" w:type="dxa"/>
          </w:tcPr>
          <w:p w:rsidR="00243E43" w:rsidRPr="00FA0150" w:rsidRDefault="00243E43" w:rsidP="00EA6F72">
            <w:r w:rsidRPr="00FA0150">
              <w:rPr>
                <w:rFonts w:hint="eastAsia"/>
              </w:rPr>
              <w:t>Ⅳ</w:t>
            </w:r>
          </w:p>
        </w:tc>
        <w:tc>
          <w:tcPr>
            <w:tcW w:w="1844" w:type="dxa"/>
            <w:vAlign w:val="center"/>
          </w:tcPr>
          <w:p w:rsidR="00243E43" w:rsidRPr="00FA0150" w:rsidRDefault="00243E43" w:rsidP="00243E4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Mn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52，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BOD5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164，</w:t>
            </w:r>
          </w:p>
          <w:p w:rsidR="00243E43" w:rsidRPr="00FA0150" w:rsidRDefault="00243E43" w:rsidP="00243E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Cr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195</w:t>
            </w:r>
          </w:p>
        </w:tc>
      </w:tr>
      <w:tr w:rsidR="007D4521" w:rsidRPr="00FA0150" w:rsidTr="003E213D">
        <w:trPr>
          <w:trHeight w:val="344"/>
          <w:jc w:val="center"/>
        </w:trPr>
        <w:tc>
          <w:tcPr>
            <w:tcW w:w="1452" w:type="dxa"/>
            <w:vMerge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4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沟圈</w:t>
            </w:r>
            <w:proofErr w:type="gramEnd"/>
          </w:p>
        </w:tc>
        <w:tc>
          <w:tcPr>
            <w:tcW w:w="692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国控</w:t>
            </w:r>
            <w:proofErr w:type="gramEnd"/>
          </w:p>
        </w:tc>
        <w:tc>
          <w:tcPr>
            <w:tcW w:w="1091" w:type="dxa"/>
            <w:vAlign w:val="center"/>
          </w:tcPr>
          <w:p w:rsidR="007A00B2" w:rsidRPr="00FA0150" w:rsidRDefault="007A00B2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甘肃省界</w:t>
            </w:r>
          </w:p>
        </w:tc>
        <w:tc>
          <w:tcPr>
            <w:tcW w:w="617" w:type="dxa"/>
            <w:vAlign w:val="center"/>
          </w:tcPr>
          <w:p w:rsidR="007A00B2" w:rsidRPr="00FA0150" w:rsidRDefault="007A00B2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A00B2" w:rsidRPr="00FA0150" w:rsidRDefault="00243E43" w:rsidP="00243E43">
            <w:pPr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hint="eastAsia"/>
                <w:sz w:val="22"/>
                <w:szCs w:val="22"/>
              </w:rPr>
              <w:t>Ⅳ</w:t>
            </w:r>
          </w:p>
        </w:tc>
        <w:tc>
          <w:tcPr>
            <w:tcW w:w="812" w:type="dxa"/>
            <w:vAlign w:val="center"/>
          </w:tcPr>
          <w:p w:rsidR="007A00B2" w:rsidRPr="00FA0150" w:rsidRDefault="007C7FB4" w:rsidP="003E213D">
            <w:pPr>
              <w:jc w:val="center"/>
              <w:rPr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Ⅱ</w:t>
            </w:r>
          </w:p>
        </w:tc>
        <w:tc>
          <w:tcPr>
            <w:tcW w:w="1844" w:type="dxa"/>
            <w:vAlign w:val="center"/>
          </w:tcPr>
          <w:p w:rsidR="00243E43" w:rsidRPr="00FA0150" w:rsidRDefault="00243E43" w:rsidP="00243E4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0150">
              <w:rPr>
                <w:rFonts w:asciiTheme="minorEastAsia" w:eastAsiaTheme="minorEastAsia" w:hAnsiTheme="minorEastAsia" w:hint="eastAsia"/>
                <w:szCs w:val="21"/>
              </w:rPr>
              <w:t>COD</w:t>
            </w:r>
            <w:r w:rsidRPr="00FA0150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Mn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75，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BOD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  <w:vertAlign w:val="subscript"/>
              </w:rPr>
              <w:t>5</w:t>
            </w:r>
            <w:r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81，</w:t>
            </w:r>
          </w:p>
          <w:p w:rsidR="007A00B2" w:rsidRPr="00FA0150" w:rsidRDefault="00243E43" w:rsidP="00243E43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Theme="minorEastAsia" w:eastAsiaTheme="minorEastAsia" w:hAnsiTheme="minorEastAsia"/>
                <w:szCs w:val="21"/>
              </w:rPr>
              <w:t>氟化物</w:t>
            </w:r>
            <w:r w:rsidR="002C48AE" w:rsidRPr="00FA0150">
              <w:rPr>
                <w:rFonts w:asciiTheme="minorEastAsia" w:eastAsiaTheme="minorEastAsia" w:hAnsiTheme="minorEastAsia"/>
                <w:szCs w:val="21"/>
              </w:rPr>
              <w:t>↑</w:t>
            </w:r>
            <w:r w:rsidR="00CE02BE" w:rsidRPr="00FA0150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</w:tr>
      <w:tr w:rsidR="007D4521" w:rsidRPr="00FA0150" w:rsidTr="00EA6F72">
        <w:trPr>
          <w:trHeight w:val="498"/>
          <w:jc w:val="center"/>
        </w:trPr>
        <w:tc>
          <w:tcPr>
            <w:tcW w:w="1452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洪河</w:t>
            </w:r>
          </w:p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4"/>
                <w:kern w:val="0"/>
                <w:szCs w:val="21"/>
              </w:rPr>
              <w:t>（泾河一级支流）</w:t>
            </w:r>
          </w:p>
        </w:tc>
        <w:tc>
          <w:tcPr>
            <w:tcW w:w="1086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常沟</w:t>
            </w:r>
            <w:proofErr w:type="gramEnd"/>
          </w:p>
        </w:tc>
        <w:tc>
          <w:tcPr>
            <w:tcW w:w="692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243E43" w:rsidRPr="00FA0150" w:rsidRDefault="00243E43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甘肃省界</w:t>
            </w:r>
          </w:p>
        </w:tc>
        <w:tc>
          <w:tcPr>
            <w:tcW w:w="617" w:type="dxa"/>
            <w:vAlign w:val="center"/>
          </w:tcPr>
          <w:p w:rsidR="00243E43" w:rsidRPr="00FA0150" w:rsidRDefault="00243E43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</w:tcPr>
          <w:p w:rsidR="00243E43" w:rsidRPr="00FA0150" w:rsidRDefault="00243E43" w:rsidP="00EA6F72">
            <w:r w:rsidRPr="00FA0150">
              <w:rPr>
                <w:rFonts w:hint="eastAsia"/>
              </w:rPr>
              <w:t>Ⅱ</w:t>
            </w:r>
          </w:p>
        </w:tc>
        <w:tc>
          <w:tcPr>
            <w:tcW w:w="812" w:type="dxa"/>
          </w:tcPr>
          <w:p w:rsidR="00243E43" w:rsidRPr="00FA0150" w:rsidRDefault="00243E43" w:rsidP="00EA6F72">
            <w:r w:rsidRPr="00FA0150">
              <w:rPr>
                <w:rFonts w:hint="eastAsia"/>
              </w:rPr>
              <w:t>Ⅲ</w:t>
            </w:r>
          </w:p>
        </w:tc>
        <w:tc>
          <w:tcPr>
            <w:tcW w:w="1844" w:type="dxa"/>
            <w:vAlign w:val="center"/>
          </w:tcPr>
          <w:p w:rsidR="00243E43" w:rsidRPr="00FA0150" w:rsidRDefault="00243E43" w:rsidP="00243E4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氨氮</w:t>
            </w:r>
            <w:r w:rsidRPr="00FA0150">
              <w:rPr>
                <w:rFonts w:asciiTheme="minorEastAsia" w:eastAsiaTheme="minorEastAsia" w:hAnsiTheme="minorEastAsia" w:hint="eastAsia"/>
                <w:szCs w:val="21"/>
              </w:rPr>
              <w:t>↓72</w:t>
            </w:r>
          </w:p>
        </w:tc>
      </w:tr>
      <w:tr w:rsidR="007D4521" w:rsidRPr="00FA0150" w:rsidTr="003E213D">
        <w:trPr>
          <w:trHeight w:val="498"/>
          <w:jc w:val="center"/>
        </w:trPr>
        <w:tc>
          <w:tcPr>
            <w:tcW w:w="1452" w:type="dxa"/>
            <w:vAlign w:val="center"/>
          </w:tcPr>
          <w:p w:rsidR="007D77F6" w:rsidRPr="00FA0150" w:rsidRDefault="007D77F6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甘渭河</w:t>
            </w:r>
          </w:p>
        </w:tc>
        <w:tc>
          <w:tcPr>
            <w:tcW w:w="1086" w:type="dxa"/>
            <w:vAlign w:val="center"/>
          </w:tcPr>
          <w:p w:rsidR="007D77F6" w:rsidRPr="00FA0150" w:rsidRDefault="007D77F6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proofErr w:type="gramStart"/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杨坡</w:t>
            </w:r>
            <w:proofErr w:type="gramEnd"/>
          </w:p>
        </w:tc>
        <w:tc>
          <w:tcPr>
            <w:tcW w:w="692" w:type="dxa"/>
            <w:vAlign w:val="center"/>
          </w:tcPr>
          <w:p w:rsidR="007D77F6" w:rsidRPr="00FA0150" w:rsidRDefault="007D77F6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省控</w:t>
            </w:r>
          </w:p>
        </w:tc>
        <w:tc>
          <w:tcPr>
            <w:tcW w:w="1091" w:type="dxa"/>
            <w:vAlign w:val="center"/>
          </w:tcPr>
          <w:p w:rsidR="007D77F6" w:rsidRPr="00FA0150" w:rsidRDefault="007D77F6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宁夏</w:t>
            </w:r>
            <w:r w:rsidRPr="00FA0150">
              <w:rPr>
                <w:rFonts w:eastAsia="方正宋三简体"/>
                <w:spacing w:val="-10"/>
                <w:kern w:val="0"/>
                <w:szCs w:val="21"/>
              </w:rPr>
              <w:t>—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甘肃省界</w:t>
            </w:r>
          </w:p>
        </w:tc>
        <w:tc>
          <w:tcPr>
            <w:tcW w:w="617" w:type="dxa"/>
            <w:vAlign w:val="center"/>
          </w:tcPr>
          <w:p w:rsidR="007D77F6" w:rsidRPr="00FA0150" w:rsidRDefault="007D77F6" w:rsidP="003E213D">
            <w:pPr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Ⅳ</w:t>
            </w: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类</w:t>
            </w:r>
          </w:p>
        </w:tc>
        <w:tc>
          <w:tcPr>
            <w:tcW w:w="863" w:type="dxa"/>
            <w:vAlign w:val="center"/>
          </w:tcPr>
          <w:p w:rsidR="007D77F6" w:rsidRPr="00FA0150" w:rsidRDefault="007D77F6" w:rsidP="003E213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 w:rsidRPr="00FA0150">
              <w:rPr>
                <w:rFonts w:eastAsia="方正宋三简体" w:hint="eastAsia"/>
                <w:spacing w:val="-10"/>
                <w:kern w:val="0"/>
                <w:szCs w:val="21"/>
              </w:rPr>
              <w:t>断流</w:t>
            </w:r>
          </w:p>
        </w:tc>
        <w:tc>
          <w:tcPr>
            <w:tcW w:w="812" w:type="dxa"/>
            <w:vAlign w:val="center"/>
          </w:tcPr>
          <w:p w:rsidR="007D77F6" w:rsidRPr="00FA0150" w:rsidRDefault="007D77F6" w:rsidP="003E213D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 w:rsidRPr="00FA0150">
              <w:rPr>
                <w:rFonts w:ascii="宋体" w:hAnsi="宋体" w:cs="宋体" w:hint="eastAsia"/>
                <w:spacing w:val="-10"/>
                <w:kern w:val="0"/>
                <w:szCs w:val="21"/>
              </w:rPr>
              <w:t>断流</w:t>
            </w:r>
          </w:p>
        </w:tc>
        <w:tc>
          <w:tcPr>
            <w:tcW w:w="1844" w:type="dxa"/>
            <w:vAlign w:val="center"/>
          </w:tcPr>
          <w:p w:rsidR="007D77F6" w:rsidRPr="00FA0150" w:rsidRDefault="007D77F6" w:rsidP="003E21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</w:tr>
    </w:tbl>
    <w:p w:rsidR="002125A3" w:rsidRPr="00FA0150" w:rsidRDefault="002125A3" w:rsidP="002449CC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bookmarkStart w:id="55" w:name="_Toc382233178"/>
      <w:bookmarkStart w:id="56" w:name="_Toc394762276"/>
      <w:bookmarkStart w:id="57" w:name="_Toc381777738"/>
      <w:bookmarkStart w:id="58" w:name="_Toc413247355"/>
      <w:bookmarkStart w:id="59" w:name="_Toc371690628"/>
      <w:bookmarkStart w:id="60" w:name="_Toc346529876"/>
      <w:bookmarkStart w:id="61" w:name="_Toc350753752"/>
      <w:bookmarkStart w:id="62" w:name="_Toc442177211"/>
      <w:bookmarkStart w:id="63" w:name="_Toc426561812"/>
      <w:bookmarkStart w:id="64" w:name="_Toc437337402"/>
      <w:bookmarkStart w:id="65" w:name="_Toc443410867"/>
      <w:bookmarkStart w:id="66" w:name="_Toc456256223"/>
      <w:bookmarkStart w:id="67" w:name="_Toc487015703"/>
      <w:bookmarkStart w:id="68" w:name="_Toc456600469"/>
      <w:bookmarkStart w:id="69" w:name="_Toc456600356"/>
      <w:bookmarkStart w:id="70" w:name="_Toc442177202"/>
      <w:bookmarkStart w:id="71" w:name="_Toc393041862"/>
      <w:bookmarkStart w:id="72" w:name="_Toc371690638"/>
      <w:bookmarkStart w:id="73" w:name="_Toc325698315"/>
      <w:bookmarkStart w:id="74" w:name="_Toc322438678"/>
      <w:bookmarkStart w:id="75" w:name="_Toc353351802"/>
      <w:bookmarkStart w:id="76" w:name="_Toc294173881"/>
      <w:bookmarkStart w:id="77" w:name="_Toc320892771"/>
      <w:bookmarkStart w:id="78" w:name="_Toc291080464"/>
      <w:bookmarkStart w:id="79" w:name="_Toc291591412"/>
      <w:bookmarkEnd w:id="13"/>
      <w:bookmarkEnd w:id="14"/>
      <w:bookmarkEnd w:id="15"/>
      <w:bookmarkEnd w:id="16"/>
      <w:bookmarkEnd w:id="17"/>
      <w:bookmarkEnd w:id="54"/>
      <w:r w:rsidRPr="00FA0150">
        <w:rPr>
          <w:rFonts w:asciiTheme="minorEastAsia" w:eastAsiaTheme="minorEastAsia" w:hAnsiTheme="minorEastAsia"/>
          <w:b/>
          <w:bCs/>
          <w:sz w:val="32"/>
          <w:szCs w:val="32"/>
        </w:rPr>
        <w:t xml:space="preserve"> </w:t>
      </w:r>
      <w:r w:rsidRPr="00FA0150">
        <w:rPr>
          <w:rFonts w:asciiTheme="minorEastAsia" w:eastAsiaTheme="minorEastAsia" w:hAnsiTheme="minorEastAsia" w:hint="eastAsia"/>
          <w:b/>
          <w:bCs/>
          <w:sz w:val="32"/>
          <w:szCs w:val="32"/>
        </w:rPr>
        <w:t>备注：</w:t>
      </w:r>
      <w:r w:rsidRPr="00FA0150">
        <w:rPr>
          <w:rFonts w:asciiTheme="minorEastAsia" w:eastAsiaTheme="minorEastAsia" w:hAnsiTheme="minorEastAsia" w:hint="eastAsia"/>
          <w:sz w:val="32"/>
          <w:szCs w:val="32"/>
        </w:rPr>
        <w:t>表中</w:t>
      </w:r>
      <w:r w:rsidRPr="00FA0150">
        <w:rPr>
          <w:rFonts w:asciiTheme="minorEastAsia" w:eastAsiaTheme="minorEastAsia" w:hAnsiTheme="minorEastAsia"/>
          <w:sz w:val="32"/>
          <w:szCs w:val="32"/>
        </w:rPr>
        <w:t>“↑”</w:t>
      </w:r>
      <w:r w:rsidRPr="00FA0150">
        <w:rPr>
          <w:rFonts w:asciiTheme="minorEastAsia" w:eastAsiaTheme="minorEastAsia" w:hAnsiTheme="minorEastAsia" w:hint="eastAsia"/>
          <w:sz w:val="32"/>
          <w:szCs w:val="32"/>
        </w:rPr>
        <w:t>表示上升，</w:t>
      </w:r>
      <w:r w:rsidRPr="00FA0150">
        <w:rPr>
          <w:rFonts w:asciiTheme="minorEastAsia" w:eastAsiaTheme="minorEastAsia" w:hAnsiTheme="minorEastAsia"/>
          <w:sz w:val="32"/>
          <w:szCs w:val="32"/>
        </w:rPr>
        <w:t>“↓”</w:t>
      </w:r>
      <w:r w:rsidRPr="00FA0150">
        <w:rPr>
          <w:rFonts w:asciiTheme="minorEastAsia" w:eastAsiaTheme="minorEastAsia" w:hAnsiTheme="minorEastAsia" w:hint="eastAsia"/>
          <w:sz w:val="32"/>
          <w:szCs w:val="32"/>
        </w:rPr>
        <w:t>表示下降。</w:t>
      </w:r>
    </w:p>
    <w:p w:rsidR="0015521B" w:rsidRPr="00FA0150" w:rsidRDefault="0015521B" w:rsidP="0015521B">
      <w:pPr>
        <w:pStyle w:val="4"/>
        <w:adjustRightInd w:val="0"/>
        <w:snapToGrid w:val="0"/>
        <w:spacing w:line="56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80" w:name="_Toc489430625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lastRenderedPageBreak/>
        <w:t>5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、彭阳县</w:t>
      </w:r>
      <w:bookmarkEnd w:id="80"/>
    </w:p>
    <w:p w:rsidR="008B2A0E" w:rsidRPr="00FA0150" w:rsidRDefault="0015521B" w:rsidP="0015521B">
      <w:pPr>
        <w:spacing w:line="560" w:lineRule="exact"/>
        <w:ind w:firstLineChars="200" w:firstLine="643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/>
          <w:bCs/>
          <w:sz w:val="32"/>
          <w:szCs w:val="32"/>
        </w:rPr>
        <w:t>茹河</w:t>
      </w:r>
      <w:r w:rsidRPr="00FA0150">
        <w:rPr>
          <w:rFonts w:asciiTheme="minorEastAsia" w:eastAsiaTheme="minorEastAsia" w:hAnsiTheme="minorEastAsia" w:hint="eastAsia"/>
          <w:sz w:val="32"/>
          <w:szCs w:val="32"/>
        </w:rPr>
        <w:t>乃河</w:t>
      </w:r>
      <w:proofErr w:type="gramEnd"/>
      <w:r w:rsidRPr="00FA0150">
        <w:rPr>
          <w:rFonts w:asciiTheme="minorEastAsia" w:eastAsiaTheme="minorEastAsia" w:hAnsiTheme="minorEastAsia" w:hint="eastAsia"/>
          <w:sz w:val="32"/>
          <w:szCs w:val="32"/>
        </w:rPr>
        <w:t>水库断面</w:t>
      </w:r>
      <w:r w:rsidR="001D0503" w:rsidRPr="00FA0150">
        <w:rPr>
          <w:rFonts w:asciiTheme="minorEastAsia" w:eastAsiaTheme="minorEastAsia" w:hAnsiTheme="minorEastAsia" w:hint="eastAsia"/>
          <w:sz w:val="32"/>
          <w:szCs w:val="32"/>
        </w:rPr>
        <w:t>未采样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</w:p>
    <w:p w:rsidR="004933D4" w:rsidRPr="00FA0150" w:rsidRDefault="0015521B" w:rsidP="004933D4">
      <w:pPr>
        <w:spacing w:line="56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 w:rsidRPr="00FA0150">
        <w:rPr>
          <w:rFonts w:asciiTheme="minorEastAsia" w:eastAsiaTheme="minorEastAsia" w:hAnsiTheme="minorEastAsia"/>
          <w:bCs/>
          <w:sz w:val="32"/>
          <w:szCs w:val="32"/>
        </w:rPr>
        <w:t>李河桥断面，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市控断面，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水质为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Ⅴ类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中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度污染水质，主要污染物指标五日生化需氧量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10.8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总磷0.39</w:t>
      </w:r>
      <w:r w:rsidR="004933D4"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，化学需氧量33</w:t>
      </w:r>
      <w:r w:rsidR="004933D4" w:rsidRPr="00FA0150">
        <w:rPr>
          <w:rFonts w:asciiTheme="minorEastAsia" w:eastAsiaTheme="minorEastAsia" w:hAnsiTheme="minorEastAsia"/>
          <w:bCs/>
          <w:sz w:val="32"/>
          <w:szCs w:val="32"/>
        </w:rPr>
        <w:t>mg/L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超过地表水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begin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instrText xml:space="preserve"> = 4 \* ROMAN \* MERGEFORMAT </w:instrTex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separate"/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t>IV</w:t>
      </w:r>
      <w:r w:rsidRPr="00FA0150">
        <w:rPr>
          <w:rFonts w:asciiTheme="minorEastAsia" w:eastAsiaTheme="minorEastAsia" w:hAnsiTheme="minorEastAsia"/>
          <w:snapToGrid w:val="0"/>
          <w:kern w:val="0"/>
          <w:sz w:val="32"/>
          <w:szCs w:val="32"/>
        </w:rPr>
        <w:fldChar w:fldCharType="end"/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标准0.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8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倍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、0.3倍和0.1倍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，与上年同期相比，水质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下降了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2</w:t>
      </w:r>
      <w:r w:rsidR="008B2A0E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个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</w:t>
      </w:r>
      <w:r w:rsidR="00C24700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别，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主要污染指标五日生化需氧量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、化学需氧量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上升了1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64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%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、195%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  <w:r w:rsidR="004933D4" w:rsidRPr="00FA0150">
        <w:rPr>
          <w:rFonts w:asciiTheme="minorEastAsia" w:eastAsiaTheme="minorEastAsia" w:hAnsiTheme="minorEastAsia"/>
          <w:bCs/>
          <w:sz w:val="32"/>
          <w:szCs w:val="32"/>
        </w:rPr>
        <w:t xml:space="preserve"> </w:t>
      </w:r>
    </w:p>
    <w:p w:rsidR="0015521B" w:rsidRPr="00FA0150" w:rsidRDefault="0015521B" w:rsidP="00CE02BE">
      <w:pPr>
        <w:spacing w:line="560" w:lineRule="exact"/>
        <w:ind w:firstLineChars="200" w:firstLine="600"/>
        <w:rPr>
          <w:rFonts w:asciiTheme="minorEastAsia" w:eastAsiaTheme="minorEastAsia" w:hAnsiTheme="minorEastAsia"/>
          <w:bCs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Cs/>
          <w:spacing w:val="-10"/>
          <w:sz w:val="32"/>
          <w:szCs w:val="32"/>
        </w:rPr>
        <w:t>沟圈省界</w:t>
      </w:r>
      <w:proofErr w:type="gramEnd"/>
      <w:r w:rsidRPr="00FA0150">
        <w:rPr>
          <w:rFonts w:asciiTheme="minorEastAsia" w:eastAsiaTheme="minorEastAsia" w:hAnsiTheme="minorEastAsia" w:hint="eastAsia"/>
          <w:bCs/>
          <w:spacing w:val="-10"/>
          <w:sz w:val="32"/>
          <w:szCs w:val="32"/>
        </w:rPr>
        <w:t>断面为</w:t>
      </w:r>
      <w:r w:rsidR="004933D4" w:rsidRPr="00FA0150">
        <w:rPr>
          <w:rFonts w:hint="eastAsia"/>
          <w:sz w:val="32"/>
          <w:szCs w:val="32"/>
        </w:rPr>
        <w:t>Ⅳ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轻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度污染水质，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考核目标为地表水</w:t>
      </w:r>
      <w:r w:rsidR="004933D4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Ⅳ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类标准，达到考核目标要求；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主要污染物指标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氟化物上升了51%。</w:t>
      </w:r>
    </w:p>
    <w:p w:rsidR="002125A3" w:rsidRPr="00FA0150" w:rsidRDefault="002125A3" w:rsidP="00316954">
      <w:pPr>
        <w:adjustRightInd w:val="0"/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bCs/>
          <w:spacing w:val="6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bCs/>
          <w:snapToGrid w:val="0"/>
          <w:kern w:val="0"/>
          <w:sz w:val="32"/>
          <w:szCs w:val="32"/>
        </w:rPr>
        <w:t>洪河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常沟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省界断面为</w:t>
      </w:r>
      <w:r w:rsidR="00A64F9C" w:rsidRPr="00FA0150">
        <w:rPr>
          <w:rFonts w:asciiTheme="minorEastAsia" w:eastAsiaTheme="minorEastAsia" w:hAnsiTheme="minorEastAsia" w:cs="宋体" w:hint="eastAsia"/>
          <w:bCs/>
          <w:sz w:val="32"/>
          <w:szCs w:val="32"/>
        </w:rPr>
        <w:t>Ⅱ</w:t>
      </w:r>
      <w:proofErr w:type="gramStart"/>
      <w:r w:rsidR="00A64F9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类良好</w:t>
      </w:r>
      <w:proofErr w:type="gramEnd"/>
      <w:r w:rsidR="00A64F9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水质，同比，水质上升了一个类别，氨氮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下降</w:t>
      </w:r>
      <w:r w:rsidR="00362621" w:rsidRPr="00FA0150">
        <w:rPr>
          <w:rFonts w:asciiTheme="minorEastAsia" w:eastAsiaTheme="minorEastAsia" w:hAnsiTheme="minorEastAsia" w:hint="eastAsia"/>
          <w:bCs/>
          <w:sz w:val="32"/>
          <w:szCs w:val="32"/>
        </w:rPr>
        <w:t>了</w:t>
      </w:r>
      <w:r w:rsidR="004933D4" w:rsidRPr="00FA0150">
        <w:rPr>
          <w:rFonts w:asciiTheme="minorEastAsia" w:eastAsiaTheme="minorEastAsia" w:hAnsiTheme="minorEastAsia" w:hint="eastAsia"/>
          <w:bCs/>
          <w:sz w:val="32"/>
          <w:szCs w:val="32"/>
        </w:rPr>
        <w:t>72</w:t>
      </w:r>
      <w:r w:rsidR="00A64F9C" w:rsidRPr="00FA0150">
        <w:rPr>
          <w:rFonts w:asciiTheme="minorEastAsia" w:eastAsiaTheme="minorEastAsia" w:hAnsiTheme="minorEastAsia" w:hint="eastAsia"/>
          <w:bCs/>
          <w:sz w:val="32"/>
          <w:szCs w:val="32"/>
        </w:rPr>
        <w:t>%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2125A3" w:rsidRPr="00FA0150" w:rsidRDefault="002125A3" w:rsidP="00316954">
      <w:pPr>
        <w:adjustRightInd w:val="0"/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FA0150">
        <w:rPr>
          <w:rFonts w:asciiTheme="minorEastAsia" w:eastAsiaTheme="minorEastAsia" w:hAnsiTheme="minorEastAsia" w:hint="eastAsia"/>
          <w:b/>
          <w:bCs/>
          <w:sz w:val="32"/>
          <w:szCs w:val="32"/>
        </w:rPr>
        <w:t>蒲河</w:t>
      </w:r>
      <w:r w:rsidR="007312B5" w:rsidRPr="00FA0150">
        <w:rPr>
          <w:rFonts w:asciiTheme="minorEastAsia" w:eastAsiaTheme="minorEastAsia" w:hAnsiTheme="minorEastAsia" w:hint="eastAsia"/>
          <w:bCs/>
          <w:sz w:val="32"/>
          <w:szCs w:val="32"/>
        </w:rPr>
        <w:t>断流</w:t>
      </w:r>
      <w:proofErr w:type="gramEnd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。</w:t>
      </w:r>
    </w:p>
    <w:p w:rsidR="002125A3" w:rsidRPr="00FA0150" w:rsidRDefault="002125A3" w:rsidP="00316954">
      <w:pPr>
        <w:pStyle w:val="3"/>
        <w:adjustRightInd w:val="0"/>
        <w:snapToGrid w:val="0"/>
        <w:spacing w:before="0" w:after="0" w:line="580" w:lineRule="exact"/>
        <w:ind w:firstLineChars="200" w:firstLine="643"/>
        <w:rPr>
          <w:rFonts w:asciiTheme="minorEastAsia" w:eastAsiaTheme="minorEastAsia" w:hAnsiTheme="minorEastAsia"/>
        </w:rPr>
      </w:pPr>
      <w:bookmarkStart w:id="81" w:name="_Toc12965"/>
      <w:bookmarkStart w:id="82" w:name="_Toc31673"/>
      <w:bookmarkStart w:id="83" w:name="_Toc14350"/>
      <w:bookmarkStart w:id="84" w:name="_Toc2735"/>
      <w:bookmarkStart w:id="85" w:name="_Toc10466"/>
      <w:bookmarkStart w:id="86" w:name="_Toc27401"/>
      <w:bookmarkStart w:id="87" w:name="_Toc489430626"/>
      <w:r w:rsidRPr="00FA0150">
        <w:rPr>
          <w:rFonts w:asciiTheme="minorEastAsia" w:eastAsiaTheme="minorEastAsia" w:hAnsiTheme="minorEastAsia" w:hint="eastAsia"/>
        </w:rPr>
        <w:t>（二）地表水型水源地</w:t>
      </w:r>
      <w:bookmarkStart w:id="88" w:name="_Toc453595013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81"/>
      <w:bookmarkEnd w:id="82"/>
      <w:bookmarkEnd w:id="83"/>
      <w:bookmarkEnd w:id="84"/>
      <w:bookmarkEnd w:id="85"/>
      <w:bookmarkEnd w:id="86"/>
      <w:bookmarkEnd w:id="87"/>
    </w:p>
    <w:p w:rsidR="002125A3" w:rsidRPr="00FA0150" w:rsidRDefault="002125A3" w:rsidP="00507226">
      <w:pPr>
        <w:widowControl/>
        <w:adjustRightInd w:val="0"/>
        <w:snapToGrid w:val="0"/>
        <w:spacing w:line="580" w:lineRule="exact"/>
        <w:ind w:firstLineChars="200" w:firstLine="640"/>
        <w:rPr>
          <w:rFonts w:asciiTheme="minorEastAsia" w:eastAsiaTheme="minorEastAsia" w:hAnsiTheme="minorEastAsia"/>
          <w:bCs/>
          <w:spacing w:val="-10"/>
          <w:sz w:val="32"/>
          <w:szCs w:val="32"/>
        </w:rPr>
      </w:pPr>
      <w:bookmarkStart w:id="89" w:name="_Toc1952"/>
      <w:bookmarkStart w:id="90" w:name="_Toc15794"/>
      <w:bookmarkStart w:id="91" w:name="_Toc27820"/>
      <w:bookmarkStart w:id="92" w:name="_Toc27250"/>
      <w:bookmarkStart w:id="93" w:name="_Toc7452"/>
      <w:bookmarkStart w:id="94" w:name="_Toc31041"/>
      <w:bookmarkStart w:id="95" w:name="_Toc14908"/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固原市城市饮用地表水水源地</w:t>
      </w:r>
      <w:r w:rsidRPr="00FA0150">
        <w:rPr>
          <w:rFonts w:asciiTheme="minorEastAsia" w:eastAsiaTheme="minorEastAsia" w:hAnsiTheme="minorEastAsia"/>
          <w:bCs/>
          <w:sz w:val="32"/>
          <w:szCs w:val="32"/>
        </w:rPr>
        <w:t>7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个。贺家湾水库、清凉水</w:t>
      </w:r>
      <w:r w:rsidRPr="00FA0150">
        <w:rPr>
          <w:rFonts w:asciiTheme="minorEastAsia" w:eastAsiaTheme="minorEastAsia" w:hAnsiTheme="minorEastAsia" w:hint="eastAsia"/>
          <w:bCs/>
          <w:spacing w:val="-10"/>
          <w:sz w:val="32"/>
          <w:szCs w:val="32"/>
        </w:rPr>
        <w:t>库、</w:t>
      </w:r>
      <w:proofErr w:type="gramStart"/>
      <w:r w:rsidRPr="00FA0150">
        <w:rPr>
          <w:rFonts w:asciiTheme="minorEastAsia" w:eastAsiaTheme="minorEastAsia" w:hAnsiTheme="minorEastAsia" w:hint="eastAsia"/>
          <w:bCs/>
          <w:spacing w:val="-10"/>
          <w:sz w:val="32"/>
          <w:szCs w:val="32"/>
        </w:rPr>
        <w:t>直峡水库</w:t>
      </w:r>
      <w:proofErr w:type="gramEnd"/>
      <w:r w:rsidRPr="00FA0150">
        <w:rPr>
          <w:rFonts w:asciiTheme="minorEastAsia" w:eastAsiaTheme="minorEastAsia" w:hAnsiTheme="minorEastAsia" w:hint="eastAsia"/>
          <w:bCs/>
          <w:spacing w:val="-10"/>
          <w:sz w:val="32"/>
          <w:szCs w:val="32"/>
        </w:rPr>
        <w:t>、西峡水库、中庄水库、海子峡水库、黄家峡水库。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2125A3" w:rsidRPr="00FA0150" w:rsidRDefault="002125A3" w:rsidP="00316954">
      <w:pPr>
        <w:widowControl/>
        <w:adjustRightInd w:val="0"/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sz w:val="32"/>
          <w:szCs w:val="32"/>
        </w:rPr>
        <w:t>贺家湾水库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水源地考核目标为不低于现状，常规应监测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61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个项目，实际监测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57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个项目，因本底值高（地质原因），硫酸盐监测浓度为</w:t>
      </w:r>
      <w:r w:rsidR="007F06FD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2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65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，超过</w:t>
      </w:r>
      <w:r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类标准的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0.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06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倍；其余项目监测浓度均符合《地表水环境质量标准》（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GB 3838-2002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）</w:t>
      </w:r>
      <w:r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类标准限值。</w:t>
      </w:r>
    </w:p>
    <w:p w:rsidR="002125A3" w:rsidRPr="00FA0150" w:rsidRDefault="002125A3" w:rsidP="00316954">
      <w:pPr>
        <w:adjustRightInd w:val="0"/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b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sz w:val="32"/>
          <w:szCs w:val="32"/>
        </w:rPr>
        <w:t>海子峡水库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水源地考核目标为不低于现状，常规应监测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61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个项目，实际监测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57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个项目，因本底值高（地质原因），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lastRenderedPageBreak/>
        <w:t>硫酸盐监测浓度为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4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42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mg/L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，超过</w:t>
      </w:r>
      <w:r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0.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77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倍</w:t>
      </w:r>
      <w:r w:rsidR="004F3F6B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，氟化物监测浓度为1.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2</w:t>
      </w:r>
      <w:r w:rsidR="004F3F6B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7</w:t>
      </w:r>
      <w:r w:rsidR="004F3F6B"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mg/L</w:t>
      </w:r>
      <w:r w:rsidR="004F3F6B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，超过</w:t>
      </w:r>
      <w:r w:rsidR="004F3F6B"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="004F3F6B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</w:t>
      </w:r>
      <w:r w:rsidR="004F3F6B"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0.</w:t>
      </w:r>
      <w:r w:rsidR="007D4521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2</w:t>
      </w:r>
      <w:r w:rsidR="004F3F6B"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7倍，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其余项目监测浓度均符合《地表水环境质量标准》（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GB 3838-2002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）</w:t>
      </w:r>
      <w:r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类标准限值，水质总体状况无明显变化。</w:t>
      </w:r>
    </w:p>
    <w:p w:rsidR="002125A3" w:rsidRPr="00FA0150" w:rsidRDefault="002125A3" w:rsidP="00316954">
      <w:pPr>
        <w:adjustRightInd w:val="0"/>
        <w:snapToGrid w:val="0"/>
        <w:spacing w:line="580" w:lineRule="exact"/>
        <w:ind w:firstLineChars="200" w:firstLine="643"/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/>
          <w:sz w:val="32"/>
          <w:szCs w:val="32"/>
        </w:rPr>
        <w:t>西峡水库</w:t>
      </w:r>
      <w:r w:rsidR="007879DA" w:rsidRPr="00FA0150">
        <w:rPr>
          <w:rFonts w:asciiTheme="minorEastAsia" w:eastAsiaTheme="minorEastAsia" w:hAnsiTheme="minorEastAsia" w:hint="eastAsia"/>
          <w:b/>
          <w:sz w:val="32"/>
          <w:szCs w:val="32"/>
        </w:rPr>
        <w:t>、中庄水库、</w:t>
      </w:r>
      <w:r w:rsidR="007879DA" w:rsidRPr="00FA0150">
        <w:rPr>
          <w:rFonts w:asciiTheme="minorEastAsia" w:eastAsiaTheme="minorEastAsia" w:hAnsiTheme="minorEastAsia" w:hint="eastAsia"/>
          <w:b/>
          <w:bCs/>
          <w:snapToGrid w:val="0"/>
          <w:kern w:val="0"/>
          <w:sz w:val="32"/>
          <w:szCs w:val="32"/>
        </w:rPr>
        <w:t>清凉水库、黄家峡水库、</w:t>
      </w:r>
      <w:proofErr w:type="gramStart"/>
      <w:r w:rsidR="007879DA" w:rsidRPr="00FA0150">
        <w:rPr>
          <w:rFonts w:asciiTheme="minorEastAsia" w:eastAsiaTheme="minorEastAsia" w:hAnsiTheme="minorEastAsia" w:hint="eastAsia"/>
          <w:b/>
          <w:bCs/>
          <w:snapToGrid w:val="0"/>
          <w:kern w:val="0"/>
          <w:sz w:val="32"/>
          <w:szCs w:val="32"/>
        </w:rPr>
        <w:t>直峡水库</w:t>
      </w:r>
      <w:proofErr w:type="gramEnd"/>
      <w:r w:rsidRPr="00FA0150">
        <w:rPr>
          <w:rFonts w:asciiTheme="minorEastAsia" w:eastAsiaTheme="minorEastAsia" w:hAnsiTheme="minorEastAsia" w:hint="eastAsia"/>
          <w:sz w:val="32"/>
          <w:szCs w:val="32"/>
        </w:rPr>
        <w:t>常规应监测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61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个项目，实际监测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57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个项目，监测项目浓度均符合《地表水环境质量标准》（</w:t>
      </w:r>
      <w:r w:rsidRPr="00FA0150">
        <w:rPr>
          <w:rFonts w:asciiTheme="minorEastAsia" w:eastAsiaTheme="minorEastAsia" w:hAnsiTheme="minorEastAsia"/>
          <w:bCs/>
          <w:snapToGrid w:val="0"/>
          <w:kern w:val="0"/>
          <w:sz w:val="32"/>
          <w:szCs w:val="32"/>
        </w:rPr>
        <w:t>GB 3838-2002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）</w:t>
      </w:r>
      <w:r w:rsidRPr="00FA0150">
        <w:rPr>
          <w:rFonts w:asciiTheme="minorEastAsia" w:eastAsiaTheme="minorEastAsia" w:hAnsiTheme="minorEastAsia" w:cs="宋体" w:hint="eastAsia"/>
          <w:bCs/>
          <w:snapToGrid w:val="0"/>
          <w:kern w:val="0"/>
          <w:sz w:val="32"/>
          <w:szCs w:val="32"/>
        </w:rPr>
        <w:t>Ⅲ</w:t>
      </w:r>
      <w:r w:rsidRPr="00FA0150">
        <w:rPr>
          <w:rFonts w:asciiTheme="minorEastAsia" w:eastAsiaTheme="minorEastAsia" w:hAnsiTheme="minorEastAsia" w:hint="eastAsia"/>
          <w:bCs/>
          <w:snapToGrid w:val="0"/>
          <w:kern w:val="0"/>
          <w:sz w:val="32"/>
          <w:szCs w:val="32"/>
        </w:rPr>
        <w:t>类标准限值。</w:t>
      </w:r>
    </w:p>
    <w:p w:rsidR="002125A3" w:rsidRPr="00FA0150" w:rsidRDefault="002125A3" w:rsidP="00507226">
      <w:pPr>
        <w:pStyle w:val="2"/>
        <w:snapToGrid w:val="0"/>
        <w:spacing w:before="0" w:after="0" w:line="580" w:lineRule="exact"/>
        <w:ind w:firstLineChars="200" w:firstLine="640"/>
        <w:rPr>
          <w:rStyle w:val="Char13"/>
          <w:rFonts w:asciiTheme="minorEastAsia" w:eastAsiaTheme="minorEastAsia" w:hAnsiTheme="minorEastAsia"/>
          <w:bCs/>
        </w:rPr>
      </w:pPr>
      <w:bookmarkStart w:id="96" w:name="_Toc229"/>
      <w:bookmarkStart w:id="97" w:name="_Toc23622"/>
      <w:bookmarkStart w:id="98" w:name="_Toc5292"/>
      <w:bookmarkStart w:id="99" w:name="_Toc6487"/>
      <w:bookmarkStart w:id="100" w:name="_Toc11756"/>
      <w:bookmarkStart w:id="101" w:name="_Toc10903"/>
      <w:bookmarkStart w:id="102" w:name="_Toc489430628"/>
      <w:r w:rsidRPr="00FA0150">
        <w:rPr>
          <w:rStyle w:val="Char13"/>
          <w:rFonts w:asciiTheme="minorEastAsia" w:eastAsiaTheme="minorEastAsia" w:hAnsiTheme="minorEastAsia" w:hint="eastAsia"/>
          <w:bCs/>
        </w:rPr>
        <w:t>三、环境空气质量</w:t>
      </w:r>
      <w:bookmarkEnd w:id="96"/>
      <w:bookmarkEnd w:id="97"/>
      <w:bookmarkEnd w:id="98"/>
      <w:bookmarkEnd w:id="99"/>
      <w:bookmarkEnd w:id="100"/>
      <w:bookmarkEnd w:id="101"/>
      <w:bookmarkEnd w:id="102"/>
    </w:p>
    <w:p w:rsidR="002125A3" w:rsidRPr="00FA0150" w:rsidRDefault="006430CF" w:rsidP="00316954">
      <w:pPr>
        <w:pStyle w:val="3"/>
        <w:adjustRightInd w:val="0"/>
        <w:snapToGrid w:val="0"/>
        <w:spacing w:before="0" w:after="0" w:line="580" w:lineRule="exact"/>
        <w:ind w:firstLineChars="200" w:firstLine="643"/>
        <w:rPr>
          <w:rFonts w:asciiTheme="minorEastAsia" w:eastAsiaTheme="minorEastAsia" w:hAnsiTheme="minorEastAsia"/>
        </w:rPr>
      </w:pPr>
      <w:bookmarkStart w:id="103" w:name="_Toc443411271"/>
      <w:bookmarkStart w:id="104" w:name="_Toc443558145"/>
      <w:bookmarkStart w:id="105" w:name="_Toc443407614"/>
      <w:bookmarkStart w:id="106" w:name="_Toc6283"/>
      <w:bookmarkStart w:id="107" w:name="_Toc11511"/>
      <w:bookmarkStart w:id="108" w:name="_Toc15307"/>
      <w:bookmarkStart w:id="109" w:name="_Toc27455"/>
      <w:bookmarkStart w:id="110" w:name="_Toc23295"/>
      <w:bookmarkStart w:id="111" w:name="_Toc489430629"/>
      <w:r w:rsidRPr="00FA0150">
        <w:rPr>
          <w:rFonts w:asciiTheme="minorEastAsia" w:eastAsiaTheme="minorEastAsia" w:hAnsiTheme="minorEastAsia" w:hint="eastAsia"/>
        </w:rPr>
        <w:t>（一）</w:t>
      </w:r>
      <w:r w:rsidR="002125A3" w:rsidRPr="00FA0150">
        <w:rPr>
          <w:rFonts w:asciiTheme="minorEastAsia" w:eastAsiaTheme="minorEastAsia" w:hAnsiTheme="minorEastAsia" w:hint="eastAsia"/>
        </w:rPr>
        <w:t>市区环境空气质量状况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593C5E" w:rsidRPr="00FA0150" w:rsidRDefault="00593C5E" w:rsidP="00593C5E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有效监测天数3</w:t>
      </w:r>
      <w:r w:rsidR="00EA6F72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0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天，其中，二级（良）天数</w:t>
      </w:r>
      <w:r w:rsidR="00EA6F72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29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</w:t>
      </w:r>
      <w:r w:rsidR="00EA6F72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轻度污染1天，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良好以上天数占总有效监测天数的</w:t>
      </w:r>
      <w:r w:rsidR="00EA6F72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96.7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593C5E" w:rsidRPr="00FA0150" w:rsidRDefault="00593C5E" w:rsidP="00593C5E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首要污染物为</w:t>
      </w:r>
      <w:r w:rsidRPr="00FA0150">
        <w:rPr>
          <w:rFonts w:asciiTheme="minorEastAsia" w:eastAsiaTheme="minorEastAsia" w:hAnsiTheme="minorEastAsia"/>
          <w:color w:val="auto"/>
          <w:spacing w:val="-4"/>
          <w:sz w:val="32"/>
          <w:szCs w:val="32"/>
        </w:rPr>
        <w:t>PM</w:t>
      </w:r>
      <w:r w:rsidRPr="00FA0150">
        <w:rPr>
          <w:rFonts w:asciiTheme="minorEastAsia" w:eastAsiaTheme="minorEastAsia" w:hAnsiTheme="minorEastAsia"/>
          <w:color w:val="auto"/>
          <w:spacing w:val="-4"/>
          <w:sz w:val="32"/>
          <w:szCs w:val="32"/>
          <w:vertAlign w:val="subscript"/>
        </w:rPr>
        <w:t>10</w:t>
      </w:r>
      <w:r w:rsidR="00EA6F72" w:rsidRPr="00FA0150">
        <w:rPr>
          <w:rFonts w:asciiTheme="minorEastAsia" w:eastAsiaTheme="minorEastAsia" w:hAnsiTheme="minorEastAsia" w:hint="eastAsia"/>
          <w:color w:val="auto"/>
          <w:spacing w:val="-4"/>
          <w:sz w:val="32"/>
          <w:szCs w:val="32"/>
        </w:rPr>
        <w:t>和PM</w:t>
      </w:r>
      <w:r w:rsidR="00EA6F72" w:rsidRPr="00FA0150">
        <w:rPr>
          <w:rFonts w:asciiTheme="minorEastAsia" w:eastAsiaTheme="minorEastAsia" w:hAnsiTheme="minorEastAsia" w:hint="eastAsia"/>
          <w:color w:val="auto"/>
          <w:spacing w:val="-4"/>
          <w:sz w:val="32"/>
          <w:szCs w:val="32"/>
          <w:vertAlign w:val="subscript"/>
        </w:rPr>
        <w:t>2.5</w:t>
      </w:r>
      <w:r w:rsidRPr="00FA0150">
        <w:rPr>
          <w:rFonts w:asciiTheme="minorEastAsia" w:eastAsiaTheme="minorEastAsia" w:hAnsiTheme="minorEastAsia" w:hint="eastAsia"/>
          <w:color w:val="auto"/>
          <w:spacing w:val="-4"/>
          <w:sz w:val="32"/>
          <w:szCs w:val="32"/>
        </w:rPr>
        <w:t>，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占</w:t>
      </w:r>
      <w:r w:rsidR="00EA6F72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93.3%和6.7</w:t>
      </w:r>
      <w:r w:rsidR="007879DA"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2125A3" w:rsidRPr="00FA0150" w:rsidRDefault="002125A3" w:rsidP="00316954">
      <w:pPr>
        <w:pStyle w:val="23"/>
        <w:spacing w:beforeLines="0" w:afterLines="0" w:line="580" w:lineRule="exact"/>
        <w:ind w:firstLineChars="200" w:firstLine="643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b/>
          <w:color w:val="auto"/>
          <w:sz w:val="32"/>
          <w:szCs w:val="32"/>
        </w:rPr>
        <w:t>与上年同期相比</w:t>
      </w: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，</w:t>
      </w:r>
      <w:r w:rsidR="00B42DF5" w:rsidRPr="00FA0150">
        <w:rPr>
          <w:rFonts w:asciiTheme="minorEastAsia" w:eastAsiaTheme="minorEastAsia" w:hAnsiTheme="minorEastAsia" w:cs="Times New Roman" w:hint="eastAsia"/>
          <w:bCs w:val="0"/>
          <w:color w:val="auto"/>
          <w:spacing w:val="-4"/>
          <w:sz w:val="32"/>
          <w:szCs w:val="32"/>
        </w:rPr>
        <w:t>达标天数（优良天数）增加了</w:t>
      </w:r>
      <w:r w:rsidR="00EA6F72" w:rsidRPr="00FA0150">
        <w:rPr>
          <w:rFonts w:asciiTheme="minorEastAsia" w:eastAsiaTheme="minorEastAsia" w:hAnsiTheme="minorEastAsia" w:cs="Times New Roman" w:hint="eastAsia"/>
          <w:bCs w:val="0"/>
          <w:color w:val="auto"/>
          <w:spacing w:val="-4"/>
          <w:sz w:val="32"/>
          <w:szCs w:val="32"/>
        </w:rPr>
        <w:t>3</w:t>
      </w:r>
      <w:r w:rsidR="00B42DF5" w:rsidRPr="00FA0150">
        <w:rPr>
          <w:rFonts w:asciiTheme="minorEastAsia" w:eastAsiaTheme="minorEastAsia" w:hAnsiTheme="minorEastAsia" w:cs="Times New Roman" w:hint="eastAsia"/>
          <w:bCs w:val="0"/>
          <w:color w:val="auto"/>
          <w:spacing w:val="-4"/>
          <w:sz w:val="32"/>
          <w:szCs w:val="32"/>
        </w:rPr>
        <w:t>天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2125A3" w:rsidRPr="00FA0150" w:rsidRDefault="002125A3" w:rsidP="003709AC">
      <w:pPr>
        <w:spacing w:beforeLines="50" w:before="120" w:line="600" w:lineRule="exact"/>
        <w:ind w:right="278"/>
        <w:rPr>
          <w:rFonts w:asciiTheme="minorEastAsia" w:eastAsiaTheme="minorEastAsia" w:hAnsiTheme="minorEastAsia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sz w:val="32"/>
          <w:szCs w:val="32"/>
        </w:rPr>
        <w:t>表</w:t>
      </w:r>
      <w:r w:rsidRPr="00FA0150">
        <w:rPr>
          <w:rFonts w:asciiTheme="minorEastAsia" w:eastAsiaTheme="minorEastAsia" w:hAnsiTheme="minorEastAsia"/>
          <w:sz w:val="32"/>
          <w:szCs w:val="32"/>
        </w:rPr>
        <w:t xml:space="preserve">2-1 </w:t>
      </w:r>
    </w:p>
    <w:p w:rsidR="002125A3" w:rsidRPr="00FA0150" w:rsidRDefault="002125A3" w:rsidP="006E1B95">
      <w:pPr>
        <w:spacing w:line="600" w:lineRule="exact"/>
        <w:jc w:val="center"/>
        <w:rPr>
          <w:rFonts w:eastAsia="方正小标宋简体"/>
          <w:spacing w:val="-10"/>
          <w:w w:val="95"/>
          <w:sz w:val="36"/>
          <w:szCs w:val="36"/>
        </w:rPr>
      </w:pPr>
      <w:r w:rsidRPr="00FA0150">
        <w:rPr>
          <w:rFonts w:eastAsia="方正小标宋简体" w:hint="eastAsia"/>
          <w:spacing w:val="-10"/>
          <w:w w:val="95"/>
          <w:sz w:val="36"/>
          <w:szCs w:val="36"/>
        </w:rPr>
        <w:t>市区环境空气首要污染物污染频度分布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2"/>
        <w:gridCol w:w="886"/>
        <w:gridCol w:w="886"/>
        <w:gridCol w:w="1144"/>
        <w:gridCol w:w="1087"/>
        <w:gridCol w:w="1121"/>
        <w:gridCol w:w="1087"/>
        <w:gridCol w:w="757"/>
        <w:gridCol w:w="870"/>
      </w:tblGrid>
      <w:tr w:rsidR="00AE7070" w:rsidRPr="00FA0150" w:rsidTr="000C677B">
        <w:trPr>
          <w:trHeight w:val="367"/>
          <w:tblHeader/>
          <w:jc w:val="center"/>
        </w:trPr>
        <w:tc>
          <w:tcPr>
            <w:tcW w:w="506" w:type="pct"/>
            <w:vMerge w:val="restart"/>
            <w:tcBorders>
              <w:top w:val="single" w:sz="8" w:space="0" w:color="auto"/>
            </w:tcBorders>
            <w:vAlign w:val="center"/>
          </w:tcPr>
          <w:p w:rsidR="00AE7070" w:rsidRPr="00FA0150" w:rsidRDefault="00AE707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污染物</w:t>
            </w:r>
          </w:p>
        </w:tc>
        <w:tc>
          <w:tcPr>
            <w:tcW w:w="4494" w:type="pct"/>
            <w:gridSpan w:val="8"/>
            <w:tcBorders>
              <w:top w:val="single" w:sz="8" w:space="0" w:color="auto"/>
            </w:tcBorders>
            <w:vAlign w:val="center"/>
          </w:tcPr>
          <w:p w:rsidR="00AE7070" w:rsidRPr="00FA0150" w:rsidRDefault="00AE707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首要污染物所占天数（天）</w:t>
            </w:r>
          </w:p>
        </w:tc>
      </w:tr>
      <w:tr w:rsidR="00AE7070" w:rsidRPr="00FA0150" w:rsidTr="000C677B">
        <w:trPr>
          <w:trHeight w:val="601"/>
          <w:tblHeader/>
          <w:jc w:val="center"/>
        </w:trPr>
        <w:tc>
          <w:tcPr>
            <w:tcW w:w="506" w:type="pct"/>
            <w:vMerge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优</w:t>
            </w:r>
          </w:p>
        </w:tc>
        <w:tc>
          <w:tcPr>
            <w:tcW w:w="508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良</w:t>
            </w:r>
          </w:p>
        </w:tc>
        <w:tc>
          <w:tcPr>
            <w:tcW w:w="656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轻度污染</w:t>
            </w:r>
          </w:p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（三级）</w:t>
            </w:r>
          </w:p>
        </w:tc>
        <w:tc>
          <w:tcPr>
            <w:tcW w:w="623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中度污染</w:t>
            </w:r>
          </w:p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（四级）</w:t>
            </w:r>
          </w:p>
        </w:tc>
        <w:tc>
          <w:tcPr>
            <w:tcW w:w="643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重度污染</w:t>
            </w:r>
          </w:p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（五级）</w:t>
            </w:r>
          </w:p>
        </w:tc>
        <w:tc>
          <w:tcPr>
            <w:tcW w:w="623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严重污染</w:t>
            </w:r>
          </w:p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（六级）</w:t>
            </w:r>
          </w:p>
        </w:tc>
        <w:tc>
          <w:tcPr>
            <w:tcW w:w="434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合计</w:t>
            </w:r>
          </w:p>
        </w:tc>
        <w:tc>
          <w:tcPr>
            <w:tcW w:w="498" w:type="pct"/>
            <w:vAlign w:val="center"/>
          </w:tcPr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所占比例</w:t>
            </w:r>
          </w:p>
          <w:p w:rsidR="00F34EB0" w:rsidRPr="00FA0150" w:rsidRDefault="00F34EB0" w:rsidP="00AE70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（</w:t>
            </w:r>
            <w:r w:rsidRPr="00FA0150">
              <w:rPr>
                <w:rFonts w:eastAsia="方正宋三简体"/>
                <w:kern w:val="0"/>
                <w:szCs w:val="21"/>
              </w:rPr>
              <w:t>%</w:t>
            </w:r>
            <w:r w:rsidRPr="00FA0150">
              <w:rPr>
                <w:rFonts w:eastAsia="方正宋三简体" w:hint="eastAsia"/>
                <w:kern w:val="0"/>
                <w:szCs w:val="21"/>
              </w:rPr>
              <w:t>）</w:t>
            </w:r>
          </w:p>
        </w:tc>
      </w:tr>
      <w:tr w:rsidR="00586F0C" w:rsidRPr="00FA0150" w:rsidTr="000C677B">
        <w:trPr>
          <w:trHeight w:val="336"/>
          <w:jc w:val="center"/>
        </w:trPr>
        <w:tc>
          <w:tcPr>
            <w:tcW w:w="506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天数</w:t>
            </w:r>
          </w:p>
        </w:tc>
        <w:tc>
          <w:tcPr>
            <w:tcW w:w="508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508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29</w:t>
            </w:r>
          </w:p>
        </w:tc>
        <w:tc>
          <w:tcPr>
            <w:tcW w:w="656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1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0</w:t>
            </w:r>
          </w:p>
        </w:tc>
        <w:tc>
          <w:tcPr>
            <w:tcW w:w="64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:rsidR="00586F0C" w:rsidRPr="00FA0150" w:rsidRDefault="00EA6F72" w:rsidP="00865435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30</w:t>
            </w:r>
          </w:p>
        </w:tc>
        <w:tc>
          <w:tcPr>
            <w:tcW w:w="49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/</w:t>
            </w:r>
          </w:p>
        </w:tc>
      </w:tr>
      <w:tr w:rsidR="00586F0C" w:rsidRPr="00FA0150" w:rsidTr="000C677B">
        <w:trPr>
          <w:trHeight w:val="336"/>
          <w:jc w:val="center"/>
        </w:trPr>
        <w:tc>
          <w:tcPr>
            <w:tcW w:w="506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PM</w:t>
            </w:r>
            <w:r w:rsidRPr="00FA0150">
              <w:rPr>
                <w:rFonts w:eastAsia="方正宋三简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50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27</w:t>
            </w:r>
          </w:p>
        </w:tc>
        <w:tc>
          <w:tcPr>
            <w:tcW w:w="656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1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64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:rsidR="00586F0C" w:rsidRPr="00FA0150" w:rsidRDefault="00EA6F72" w:rsidP="00865435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28</w:t>
            </w:r>
          </w:p>
        </w:tc>
        <w:tc>
          <w:tcPr>
            <w:tcW w:w="498" w:type="pct"/>
            <w:vAlign w:val="center"/>
          </w:tcPr>
          <w:p w:rsidR="00586F0C" w:rsidRPr="00FA0150" w:rsidRDefault="00EA6F72" w:rsidP="00ED67C2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93.3</w:t>
            </w:r>
          </w:p>
        </w:tc>
      </w:tr>
      <w:tr w:rsidR="00586F0C" w:rsidRPr="00FA0150" w:rsidTr="000C677B">
        <w:trPr>
          <w:trHeight w:val="336"/>
          <w:jc w:val="center"/>
        </w:trPr>
        <w:tc>
          <w:tcPr>
            <w:tcW w:w="506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PM</w:t>
            </w:r>
            <w:r w:rsidRPr="00FA0150">
              <w:rPr>
                <w:rFonts w:eastAsia="方正宋三简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50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2</w:t>
            </w:r>
          </w:p>
        </w:tc>
        <w:tc>
          <w:tcPr>
            <w:tcW w:w="656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64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:rsidR="00586F0C" w:rsidRPr="00FA0150" w:rsidRDefault="00B42DF5" w:rsidP="00865435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498" w:type="pct"/>
            <w:vAlign w:val="center"/>
          </w:tcPr>
          <w:p w:rsidR="00586F0C" w:rsidRPr="00FA0150" w:rsidRDefault="00EA6F72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6.7</w:t>
            </w:r>
          </w:p>
        </w:tc>
      </w:tr>
      <w:tr w:rsidR="00586F0C" w:rsidRPr="00FA0150" w:rsidTr="000C677B">
        <w:trPr>
          <w:trHeight w:val="336"/>
          <w:jc w:val="center"/>
        </w:trPr>
        <w:tc>
          <w:tcPr>
            <w:tcW w:w="506" w:type="pct"/>
            <w:vAlign w:val="center"/>
          </w:tcPr>
          <w:p w:rsidR="00586F0C" w:rsidRPr="00FA0150" w:rsidRDefault="000C677B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其它</w:t>
            </w:r>
          </w:p>
        </w:tc>
        <w:tc>
          <w:tcPr>
            <w:tcW w:w="50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</w:p>
        </w:tc>
        <w:tc>
          <w:tcPr>
            <w:tcW w:w="50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656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64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623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</w:t>
            </w:r>
          </w:p>
        </w:tc>
        <w:tc>
          <w:tcPr>
            <w:tcW w:w="434" w:type="pct"/>
            <w:vAlign w:val="center"/>
          </w:tcPr>
          <w:p w:rsidR="00586F0C" w:rsidRPr="00FA0150" w:rsidRDefault="00586F0C" w:rsidP="00865435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kern w:val="0"/>
                <w:szCs w:val="21"/>
              </w:rPr>
            </w:pPr>
            <w:r w:rsidRPr="00FA0150">
              <w:rPr>
                <w:rFonts w:eastAsia="方正宋三简体" w:hint="eastAsia"/>
                <w:kern w:val="0"/>
                <w:szCs w:val="21"/>
              </w:rPr>
              <w:t>0</w:t>
            </w:r>
          </w:p>
        </w:tc>
        <w:tc>
          <w:tcPr>
            <w:tcW w:w="498" w:type="pct"/>
            <w:vAlign w:val="center"/>
          </w:tcPr>
          <w:p w:rsidR="00586F0C" w:rsidRPr="00FA0150" w:rsidRDefault="00586F0C" w:rsidP="00AE7070">
            <w:pPr>
              <w:adjustRightInd w:val="0"/>
              <w:snapToGrid w:val="0"/>
              <w:spacing w:line="300" w:lineRule="exact"/>
              <w:jc w:val="center"/>
              <w:rPr>
                <w:rFonts w:eastAsia="方正宋三简体"/>
                <w:szCs w:val="21"/>
              </w:rPr>
            </w:pPr>
            <w:r w:rsidRPr="00FA0150">
              <w:rPr>
                <w:rFonts w:eastAsia="方正宋三简体"/>
                <w:kern w:val="0"/>
                <w:szCs w:val="21"/>
              </w:rPr>
              <w:t>0.0</w:t>
            </w:r>
          </w:p>
        </w:tc>
      </w:tr>
    </w:tbl>
    <w:p w:rsidR="002125A3" w:rsidRPr="00FA0150" w:rsidRDefault="002125A3" w:rsidP="00316954">
      <w:pPr>
        <w:pStyle w:val="3"/>
        <w:adjustRightInd w:val="0"/>
        <w:snapToGrid w:val="0"/>
        <w:spacing w:before="0" w:after="0" w:line="580" w:lineRule="exact"/>
        <w:ind w:firstLineChars="200" w:firstLine="643"/>
        <w:rPr>
          <w:rFonts w:asciiTheme="minorEastAsia" w:eastAsiaTheme="minorEastAsia" w:hAnsiTheme="minorEastAsia"/>
        </w:rPr>
      </w:pPr>
      <w:bookmarkStart w:id="112" w:name="_Toc9173"/>
      <w:bookmarkStart w:id="113" w:name="_Toc9086"/>
      <w:bookmarkStart w:id="114" w:name="_Toc11121"/>
      <w:bookmarkStart w:id="115" w:name="_Toc443411272"/>
      <w:bookmarkStart w:id="116" w:name="_Toc443558146"/>
      <w:bookmarkStart w:id="117" w:name="_Toc11762"/>
      <w:bookmarkStart w:id="118" w:name="_Toc8954"/>
      <w:bookmarkStart w:id="119" w:name="_Toc443407615"/>
      <w:bookmarkStart w:id="120" w:name="_Toc489430630"/>
      <w:r w:rsidRPr="00FA0150">
        <w:rPr>
          <w:rFonts w:asciiTheme="minorEastAsia" w:eastAsiaTheme="minorEastAsia" w:hAnsiTheme="minorEastAsia" w:hint="eastAsia"/>
        </w:rPr>
        <w:lastRenderedPageBreak/>
        <w:t>（二）环境空气污染物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121" w:name="_Toc443558147"/>
      <w:bookmarkStart w:id="122" w:name="_Toc443407616"/>
      <w:bookmarkStart w:id="123" w:name="_Toc443411273"/>
      <w:bookmarkStart w:id="124" w:name="_Toc25771"/>
      <w:bookmarkStart w:id="125" w:name="_Toc6500"/>
      <w:bookmarkStart w:id="126" w:name="_Toc10977"/>
      <w:bookmarkStart w:id="127" w:name="_Toc31761"/>
      <w:bookmarkStart w:id="128" w:name="_Toc16836"/>
      <w:bookmarkStart w:id="129" w:name="_Toc489430631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1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、平均浓度及同比变化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2125A3" w:rsidRPr="00FA0150" w:rsidRDefault="002125A3" w:rsidP="003709AC">
      <w:pPr>
        <w:adjustRightInd w:val="0"/>
        <w:snapToGrid w:val="0"/>
        <w:spacing w:line="580" w:lineRule="exact"/>
        <w:ind w:firstLineChars="200" w:firstLine="648"/>
        <w:rPr>
          <w:rFonts w:asciiTheme="minorEastAsia" w:eastAsiaTheme="minorEastAsia" w:hAnsiTheme="minorEastAsia"/>
          <w:spacing w:val="-4"/>
          <w:sz w:val="32"/>
          <w:szCs w:val="32"/>
        </w:rPr>
      </w:pPr>
      <w:r w:rsidRPr="00FA0150">
        <w:rPr>
          <w:rFonts w:asciiTheme="minorEastAsia" w:eastAsiaTheme="minorEastAsia" w:hAnsiTheme="minorEastAsia"/>
          <w:bCs/>
          <w:spacing w:val="2"/>
          <w:sz w:val="32"/>
          <w:szCs w:val="32"/>
        </w:rPr>
        <w:t>PM</w:t>
      </w:r>
      <w:r w:rsidRPr="00FA0150">
        <w:rPr>
          <w:rFonts w:asciiTheme="minorEastAsia" w:eastAsiaTheme="minorEastAsia" w:hAnsiTheme="minorEastAsia"/>
          <w:bCs/>
          <w:spacing w:val="2"/>
          <w:sz w:val="32"/>
          <w:szCs w:val="32"/>
          <w:vertAlign w:val="subscript"/>
        </w:rPr>
        <w:t>10</w:t>
      </w:r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平均浓度为</w:t>
      </w:r>
      <w:r w:rsidR="00EA6F72" w:rsidRPr="00FA0150">
        <w:rPr>
          <w:rFonts w:asciiTheme="minorEastAsia" w:eastAsiaTheme="minorEastAsia" w:hAnsiTheme="minorEastAsia" w:hint="eastAsia"/>
          <w:sz w:val="32"/>
          <w:szCs w:val="32"/>
        </w:rPr>
        <w:t>102</w:t>
      </w:r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微克</w:t>
      </w:r>
      <w:r w:rsidRPr="00FA0150">
        <w:rPr>
          <w:rFonts w:asciiTheme="minorEastAsia" w:eastAsiaTheme="minorEastAsia" w:hAnsiTheme="minorEastAsia"/>
          <w:spacing w:val="2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立方米，同比</w:t>
      </w:r>
      <w:r w:rsidR="00B65C53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下降</w:t>
      </w:r>
      <w:r w:rsidR="005D4422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31</w:t>
      </w:r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个百分点</w:t>
      </w:r>
      <w:r w:rsidRPr="00FA0150">
        <w:rPr>
          <w:rFonts w:asciiTheme="minorEastAsia" w:eastAsiaTheme="minorEastAsia" w:hAnsiTheme="minorEastAsia" w:hint="eastAsia"/>
          <w:bCs/>
          <w:spacing w:val="2"/>
          <w:sz w:val="32"/>
          <w:szCs w:val="32"/>
        </w:rPr>
        <w:t>；</w:t>
      </w:r>
      <w:r w:rsidRPr="00FA0150">
        <w:rPr>
          <w:rFonts w:asciiTheme="minorEastAsia" w:eastAsiaTheme="minorEastAsia" w:hAnsiTheme="minorEastAsia"/>
          <w:b/>
          <w:spacing w:val="-4"/>
          <w:sz w:val="32"/>
          <w:szCs w:val="32"/>
        </w:rPr>
        <w:t>PM</w:t>
      </w:r>
      <w:r w:rsidRPr="00FA0150">
        <w:rPr>
          <w:rFonts w:asciiTheme="minorEastAsia" w:eastAsiaTheme="minorEastAsia" w:hAnsiTheme="minorEastAsia"/>
          <w:b/>
          <w:spacing w:val="-4"/>
          <w:sz w:val="32"/>
          <w:szCs w:val="32"/>
          <w:vertAlign w:val="subscript"/>
        </w:rPr>
        <w:t>2.5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平均浓度为</w:t>
      </w:r>
      <w:r w:rsidR="00EA6F72" w:rsidRPr="00FA0150">
        <w:rPr>
          <w:rFonts w:asciiTheme="minorEastAsia" w:eastAsiaTheme="minorEastAsia" w:hAnsiTheme="minorEastAsia" w:hint="eastAsia"/>
          <w:sz w:val="32"/>
          <w:szCs w:val="32"/>
        </w:rPr>
        <w:t>40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微克</w:t>
      </w:r>
      <w:r w:rsidRPr="00FA0150">
        <w:rPr>
          <w:rFonts w:asciiTheme="minorEastAsia" w:eastAsiaTheme="minorEastAsia" w:hAnsiTheme="minorEastAsia"/>
          <w:spacing w:val="-4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立方米，</w:t>
      </w:r>
      <w:r w:rsidR="000C677B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同比</w:t>
      </w:r>
      <w:r w:rsidR="005D4422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上升了</w:t>
      </w:r>
      <w:r w:rsidR="00643B40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18</w:t>
      </w:r>
      <w:r w:rsidR="000C677B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个百分点</w:t>
      </w:r>
      <w:r w:rsidR="000C677B" w:rsidRPr="00FA0150">
        <w:rPr>
          <w:rFonts w:asciiTheme="minorEastAsia" w:eastAsiaTheme="minorEastAsia" w:hAnsiTheme="minorEastAsia" w:hint="eastAsia"/>
          <w:bCs/>
          <w:spacing w:val="2"/>
          <w:sz w:val="32"/>
          <w:szCs w:val="32"/>
        </w:rPr>
        <w:t>；</w:t>
      </w:r>
      <w:r w:rsidRPr="00FA0150">
        <w:rPr>
          <w:rFonts w:asciiTheme="minorEastAsia" w:eastAsiaTheme="minorEastAsia" w:hAnsiTheme="minorEastAsia"/>
          <w:b/>
          <w:kern w:val="0"/>
          <w:sz w:val="32"/>
          <w:szCs w:val="32"/>
        </w:rPr>
        <w:t>SO</w:t>
      </w:r>
      <w:r w:rsidRPr="00FA0150">
        <w:rPr>
          <w:rFonts w:asciiTheme="minorEastAsia" w:eastAsiaTheme="minorEastAsia" w:hAnsiTheme="minorEastAsia"/>
          <w:b/>
          <w:kern w:val="0"/>
          <w:sz w:val="32"/>
          <w:szCs w:val="32"/>
          <w:vertAlign w:val="subscript"/>
        </w:rPr>
        <w:t>2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平均浓度为</w:t>
      </w:r>
      <w:r w:rsidR="005D4422" w:rsidRPr="00FA0150">
        <w:rPr>
          <w:rFonts w:asciiTheme="minorEastAsia" w:eastAsiaTheme="minorEastAsia" w:hAnsiTheme="minorEastAsia" w:hint="eastAsia"/>
          <w:sz w:val="32"/>
          <w:szCs w:val="32"/>
        </w:rPr>
        <w:t>15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微克</w:t>
      </w:r>
      <w:r w:rsidRPr="00FA0150">
        <w:rPr>
          <w:rFonts w:asciiTheme="minorEastAsia" w:eastAsiaTheme="minorEastAsia" w:hAnsiTheme="minorEastAsia"/>
          <w:spacing w:val="-4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立方米，</w:t>
      </w:r>
      <w:r w:rsidR="00B65C53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同比</w:t>
      </w:r>
      <w:r w:rsidR="005D4422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下降了17</w:t>
      </w:r>
      <w:r w:rsidR="00B65C53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个百分点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  <w:r w:rsidRPr="00FA0150">
        <w:rPr>
          <w:rFonts w:asciiTheme="minorEastAsia" w:eastAsiaTheme="minorEastAsia" w:hAnsiTheme="minorEastAsia"/>
          <w:b/>
          <w:kern w:val="0"/>
          <w:sz w:val="32"/>
          <w:szCs w:val="32"/>
        </w:rPr>
        <w:t>NO</w:t>
      </w:r>
      <w:r w:rsidRPr="00FA0150">
        <w:rPr>
          <w:rFonts w:asciiTheme="minorEastAsia" w:eastAsiaTheme="minorEastAsia" w:hAnsiTheme="minorEastAsia"/>
          <w:b/>
          <w:kern w:val="0"/>
          <w:sz w:val="32"/>
          <w:szCs w:val="32"/>
          <w:vertAlign w:val="subscript"/>
        </w:rPr>
        <w:t>2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平均浓度为</w:t>
      </w:r>
      <w:r w:rsidR="005D4422" w:rsidRPr="00FA0150">
        <w:rPr>
          <w:rFonts w:asciiTheme="minorEastAsia" w:eastAsiaTheme="minorEastAsia" w:hAnsiTheme="minorEastAsia" w:hint="eastAsia"/>
          <w:sz w:val="32"/>
          <w:szCs w:val="32"/>
        </w:rPr>
        <w:t>40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微克</w:t>
      </w:r>
      <w:r w:rsidRPr="00FA0150">
        <w:rPr>
          <w:rFonts w:asciiTheme="minorEastAsia" w:eastAsiaTheme="minorEastAsia" w:hAnsiTheme="minorEastAsia"/>
          <w:spacing w:val="-4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立方米，</w:t>
      </w:r>
      <w:r w:rsidR="00574381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同比上升了</w:t>
      </w:r>
      <w:r w:rsidR="00643B40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11</w:t>
      </w:r>
      <w:r w:rsidR="00574381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个百分点</w:t>
      </w:r>
      <w:r w:rsidRPr="00FA0150">
        <w:rPr>
          <w:rFonts w:asciiTheme="minorEastAsia" w:eastAsiaTheme="minorEastAsia" w:hAnsiTheme="minorEastAsia" w:hint="eastAsia"/>
          <w:bCs/>
          <w:sz w:val="32"/>
          <w:szCs w:val="32"/>
        </w:rPr>
        <w:t>；</w:t>
      </w:r>
      <w:r w:rsidRPr="00FA0150">
        <w:rPr>
          <w:rFonts w:asciiTheme="minorEastAsia" w:eastAsiaTheme="minorEastAsia" w:hAnsiTheme="minorEastAsia"/>
          <w:b/>
          <w:spacing w:val="2"/>
          <w:sz w:val="32"/>
          <w:szCs w:val="32"/>
        </w:rPr>
        <w:t>CO</w:t>
      </w:r>
      <w:proofErr w:type="gramStart"/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特定百</w:t>
      </w:r>
      <w:proofErr w:type="gramEnd"/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分位数浓度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为</w:t>
      </w:r>
      <w:r w:rsidR="00586F0C" w:rsidRPr="00FA0150"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5D4422" w:rsidRPr="00FA0150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毫克</w:t>
      </w:r>
      <w:r w:rsidRPr="00FA0150">
        <w:rPr>
          <w:rFonts w:asciiTheme="minorEastAsia" w:eastAsiaTheme="minorEastAsia" w:hAnsiTheme="minorEastAsia"/>
          <w:spacing w:val="-4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立方米，同比</w:t>
      </w:r>
      <w:r w:rsidR="00643B40"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下降了36</w:t>
      </w:r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个百分点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；</w:t>
      </w:r>
      <w:r w:rsidRPr="00FA0150">
        <w:rPr>
          <w:rFonts w:asciiTheme="minorEastAsia" w:eastAsiaTheme="minorEastAsia" w:hAnsiTheme="minorEastAsia"/>
          <w:b/>
          <w:spacing w:val="2"/>
          <w:sz w:val="32"/>
          <w:szCs w:val="32"/>
        </w:rPr>
        <w:t>O</w:t>
      </w:r>
      <w:r w:rsidRPr="00FA0150">
        <w:rPr>
          <w:rFonts w:asciiTheme="minorEastAsia" w:eastAsiaTheme="minorEastAsia" w:hAnsiTheme="minorEastAsia"/>
          <w:b/>
          <w:spacing w:val="2"/>
          <w:sz w:val="32"/>
          <w:szCs w:val="32"/>
          <w:vertAlign w:val="subscript"/>
        </w:rPr>
        <w:t>3</w:t>
      </w:r>
      <w:proofErr w:type="gramStart"/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特定百</w:t>
      </w:r>
      <w:proofErr w:type="gramEnd"/>
      <w:r w:rsidRPr="00FA0150">
        <w:rPr>
          <w:rFonts w:asciiTheme="minorEastAsia" w:eastAsiaTheme="minorEastAsia" w:hAnsiTheme="minorEastAsia" w:hint="eastAsia"/>
          <w:spacing w:val="2"/>
          <w:sz w:val="32"/>
          <w:szCs w:val="32"/>
        </w:rPr>
        <w:t>分位数浓度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为</w:t>
      </w:r>
      <w:r w:rsidR="00574381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8</w:t>
      </w:r>
      <w:r w:rsidR="005D4422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6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微克</w:t>
      </w:r>
      <w:r w:rsidRPr="00FA0150">
        <w:rPr>
          <w:rFonts w:asciiTheme="minorEastAsia" w:eastAsiaTheme="minorEastAsia" w:hAnsiTheme="minorEastAsia"/>
          <w:spacing w:val="-4"/>
          <w:sz w:val="32"/>
          <w:szCs w:val="32"/>
        </w:rPr>
        <w:t>/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立方米，同比</w:t>
      </w:r>
      <w:r w:rsidR="00643B40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上升</w:t>
      </w:r>
      <w:r w:rsidR="00ED67C2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了</w:t>
      </w:r>
      <w:r w:rsidR="00574381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1</w:t>
      </w:r>
      <w:r w:rsidR="00643B40"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3</w:t>
      </w:r>
      <w:r w:rsidRPr="00FA0150">
        <w:rPr>
          <w:rFonts w:asciiTheme="minorEastAsia" w:eastAsiaTheme="minorEastAsia" w:hAnsiTheme="minorEastAsia" w:hint="eastAsia"/>
          <w:spacing w:val="-4"/>
          <w:sz w:val="32"/>
          <w:szCs w:val="32"/>
        </w:rPr>
        <w:t>个百分点。</w:t>
      </w:r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130" w:name="_Toc29327"/>
      <w:bookmarkStart w:id="131" w:name="_Toc14572"/>
      <w:bookmarkStart w:id="132" w:name="_Toc26627"/>
      <w:bookmarkStart w:id="133" w:name="_Toc15030"/>
      <w:bookmarkStart w:id="134" w:name="_Toc9473"/>
      <w:bookmarkStart w:id="135" w:name="_Toc489430632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2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、日均值超标情况</w:t>
      </w:r>
      <w:bookmarkEnd w:id="130"/>
      <w:bookmarkEnd w:id="131"/>
      <w:bookmarkEnd w:id="132"/>
      <w:bookmarkEnd w:id="133"/>
      <w:bookmarkEnd w:id="134"/>
      <w:bookmarkEnd w:id="135"/>
    </w:p>
    <w:p w:rsidR="002125A3" w:rsidRPr="00FA0150" w:rsidRDefault="002125A3" w:rsidP="003709AC">
      <w:pPr>
        <w:pStyle w:val="23"/>
        <w:spacing w:beforeLines="0" w:afterLines="0" w:line="580" w:lineRule="exact"/>
        <w:ind w:firstLineChars="200" w:firstLine="640"/>
        <w:jc w:val="both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FA0150">
        <w:rPr>
          <w:rFonts w:asciiTheme="minorEastAsia" w:eastAsiaTheme="minorEastAsia" w:hAnsiTheme="minorEastAsia" w:cs="Times New Roman"/>
          <w:color w:val="auto"/>
          <w:sz w:val="32"/>
          <w:szCs w:val="32"/>
        </w:rPr>
        <w:t>6</w:t>
      </w: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项主要污染物</w:t>
      </w:r>
      <w:r w:rsidR="00643B40"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中，</w:t>
      </w:r>
      <w:r w:rsidR="00643B40" w:rsidRPr="00FA0150">
        <w:rPr>
          <w:rFonts w:asciiTheme="minorEastAsia" w:eastAsiaTheme="minorEastAsia" w:hAnsiTheme="minorEastAsia"/>
          <w:bCs w:val="0"/>
          <w:color w:val="auto"/>
          <w:spacing w:val="2"/>
          <w:sz w:val="32"/>
          <w:szCs w:val="32"/>
        </w:rPr>
        <w:t>PM</w:t>
      </w:r>
      <w:r w:rsidR="00643B40" w:rsidRPr="00FA0150">
        <w:rPr>
          <w:rFonts w:asciiTheme="minorEastAsia" w:eastAsiaTheme="minorEastAsia" w:hAnsiTheme="minorEastAsia"/>
          <w:bCs w:val="0"/>
          <w:color w:val="auto"/>
          <w:spacing w:val="2"/>
          <w:sz w:val="32"/>
          <w:szCs w:val="32"/>
          <w:vertAlign w:val="subscript"/>
        </w:rPr>
        <w:t>10</w:t>
      </w: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日均值超标</w:t>
      </w:r>
      <w:r w:rsidR="00643B40"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1天，超标率3.3%</w:t>
      </w: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。</w:t>
      </w:r>
    </w:p>
    <w:p w:rsidR="002125A3" w:rsidRPr="00FA0150" w:rsidRDefault="002125A3" w:rsidP="00316954">
      <w:pPr>
        <w:pStyle w:val="3"/>
        <w:adjustRightInd w:val="0"/>
        <w:snapToGrid w:val="0"/>
        <w:spacing w:before="0" w:after="0" w:line="580" w:lineRule="exact"/>
        <w:ind w:firstLineChars="200" w:firstLine="643"/>
        <w:rPr>
          <w:rFonts w:asciiTheme="minorEastAsia" w:eastAsiaTheme="minorEastAsia" w:hAnsiTheme="minorEastAsia"/>
        </w:rPr>
      </w:pPr>
      <w:bookmarkStart w:id="136" w:name="_Toc16883"/>
      <w:bookmarkStart w:id="137" w:name="_Toc13070"/>
      <w:bookmarkStart w:id="138" w:name="_Toc14895"/>
      <w:bookmarkStart w:id="139" w:name="_Toc4383"/>
      <w:bookmarkStart w:id="140" w:name="_Toc489430633"/>
      <w:r w:rsidRPr="00FA0150">
        <w:rPr>
          <w:rFonts w:asciiTheme="minorEastAsia" w:eastAsiaTheme="minorEastAsia" w:hAnsiTheme="minorEastAsia" w:hint="eastAsia"/>
        </w:rPr>
        <w:t>（三）四</w:t>
      </w:r>
      <w:proofErr w:type="gramStart"/>
      <w:r w:rsidRPr="00FA0150">
        <w:rPr>
          <w:rFonts w:asciiTheme="minorEastAsia" w:eastAsiaTheme="minorEastAsia" w:hAnsiTheme="minorEastAsia" w:hint="eastAsia"/>
        </w:rPr>
        <w:t>县环境</w:t>
      </w:r>
      <w:proofErr w:type="gramEnd"/>
      <w:r w:rsidRPr="00FA0150">
        <w:rPr>
          <w:rFonts w:asciiTheme="minorEastAsia" w:eastAsiaTheme="minorEastAsia" w:hAnsiTheme="minorEastAsia" w:hint="eastAsia"/>
        </w:rPr>
        <w:t>空气质量</w:t>
      </w:r>
      <w:bookmarkEnd w:id="136"/>
      <w:bookmarkEnd w:id="137"/>
      <w:bookmarkEnd w:id="138"/>
      <w:bookmarkEnd w:id="139"/>
      <w:bookmarkEnd w:id="140"/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141" w:name="_Toc489430634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1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、彭阳县</w:t>
      </w:r>
      <w:bookmarkEnd w:id="141"/>
    </w:p>
    <w:p w:rsidR="002125A3" w:rsidRPr="00FA0150" w:rsidRDefault="002125A3" w:rsidP="00507226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有效监测天数</w:t>
      </w:r>
      <w:r w:rsidR="00593C5E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3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0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天，二级及好于二级的天数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29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天，其中，一级（优）天数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3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天，二级（良）天数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26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天，良好以上天数占总有效监测天数的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96.7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2125A3" w:rsidRPr="00FA0150" w:rsidRDefault="002125A3" w:rsidP="00507226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首要污染物为</w:t>
      </w:r>
      <w:r w:rsidR="004E2436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PM</w:t>
      </w:r>
      <w:r w:rsidR="004E2436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  <w:vertAlign w:val="subscript"/>
        </w:rPr>
        <w:t>10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和</w:t>
      </w:r>
      <w:r w:rsidR="007376EA" w:rsidRPr="00FA0150">
        <w:rPr>
          <w:rFonts w:asciiTheme="minorEastAsia" w:eastAsiaTheme="minorEastAsia" w:hAnsiTheme="minorEastAsia"/>
          <w:b/>
          <w:color w:val="auto"/>
          <w:spacing w:val="-4"/>
          <w:sz w:val="32"/>
          <w:szCs w:val="32"/>
        </w:rPr>
        <w:t>PM</w:t>
      </w:r>
      <w:r w:rsidR="007376EA" w:rsidRPr="00FA0150">
        <w:rPr>
          <w:rFonts w:asciiTheme="minorEastAsia" w:eastAsiaTheme="minorEastAsia" w:hAnsiTheme="minorEastAsia"/>
          <w:b/>
          <w:color w:val="auto"/>
          <w:spacing w:val="-4"/>
          <w:sz w:val="32"/>
          <w:szCs w:val="32"/>
          <w:vertAlign w:val="subscript"/>
        </w:rPr>
        <w:t>2.5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，</w:t>
      </w:r>
      <w:r w:rsidR="007376EA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分别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占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93</w:t>
      </w:r>
      <w:r w:rsidR="004E2436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</w:t>
      </w:r>
      <w:r w:rsidR="007376EA"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和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7</w:t>
      </w:r>
      <w:r w:rsidR="007376EA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bookmarkStart w:id="142" w:name="_Toc489430635"/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2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、西吉县</w:t>
      </w:r>
      <w:bookmarkEnd w:id="142"/>
    </w:p>
    <w:p w:rsidR="00120947" w:rsidRPr="00FA0150" w:rsidRDefault="00120947" w:rsidP="00120947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bookmarkStart w:id="143" w:name="_Toc489430636"/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有效监测天数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28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天，二级及好于二级的天数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28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天，其中，一级（优）天数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天，二级（良）天数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27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天，良好以上天数占总有效监测天数的</w:t>
      </w:r>
      <w:r w:rsidR="007376EA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100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7376EA" w:rsidRPr="00FA0150" w:rsidRDefault="007376EA" w:rsidP="007376EA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首要污染物为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PM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  <w:vertAlign w:val="subscript"/>
        </w:rPr>
        <w:t>10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，占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100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%。</w:t>
      </w:r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lastRenderedPageBreak/>
        <w:t>3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、泾源县</w:t>
      </w:r>
      <w:bookmarkEnd w:id="143"/>
    </w:p>
    <w:p w:rsidR="00120947" w:rsidRPr="00FA0150" w:rsidRDefault="00120947" w:rsidP="00120947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bookmarkStart w:id="144" w:name="_Toc489430637"/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有效监测天数3</w:t>
      </w:r>
      <w:r w:rsidR="004E2436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0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天，二级及好于二级的天数</w:t>
      </w:r>
      <w:r w:rsidR="007376EA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3</w:t>
      </w:r>
      <w:r w:rsidR="004E2436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0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天，其中，一级（优）天数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3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天，二级（良）天数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27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天，良好以上天数占总有效监测天数的</w:t>
      </w:r>
      <w:r w:rsidR="007376EA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100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4E2436" w:rsidRPr="00FA0150" w:rsidRDefault="004E2436" w:rsidP="004E2436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首要污染物为PM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  <w:vertAlign w:val="subscript"/>
        </w:rPr>
        <w:t>10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和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臭氧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，分别占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19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和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81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%。</w:t>
      </w:r>
    </w:p>
    <w:p w:rsidR="002125A3" w:rsidRPr="00FA0150" w:rsidRDefault="002125A3" w:rsidP="00316954">
      <w:pPr>
        <w:pStyle w:val="4"/>
        <w:adjustRightInd w:val="0"/>
        <w:snapToGrid w:val="0"/>
        <w:spacing w:line="580" w:lineRule="exact"/>
        <w:ind w:firstLineChars="200" w:firstLine="651"/>
        <w:jc w:val="left"/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</w:pPr>
      <w:r w:rsidRPr="00FA0150">
        <w:rPr>
          <w:rFonts w:asciiTheme="minorEastAsia" w:eastAsiaTheme="minorEastAsia" w:hAnsiTheme="minorEastAsia" w:cs="Times New Roman"/>
          <w:bCs w:val="0"/>
          <w:spacing w:val="2"/>
          <w:sz w:val="32"/>
          <w:szCs w:val="32"/>
        </w:rPr>
        <w:t>4</w:t>
      </w:r>
      <w:r w:rsidRPr="00FA0150">
        <w:rPr>
          <w:rFonts w:asciiTheme="minorEastAsia" w:eastAsiaTheme="minorEastAsia" w:hAnsiTheme="minorEastAsia" w:cs="Times New Roman" w:hint="eastAsia"/>
          <w:bCs w:val="0"/>
          <w:spacing w:val="2"/>
          <w:sz w:val="32"/>
          <w:szCs w:val="32"/>
        </w:rPr>
        <w:t>、隆德县</w:t>
      </w:r>
      <w:bookmarkEnd w:id="144"/>
    </w:p>
    <w:p w:rsidR="00120947" w:rsidRPr="00FA0150" w:rsidRDefault="00120947" w:rsidP="00120947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有效监测天数3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0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天，二级及好于二级的天数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29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天，其中，一级（优）天数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13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天，二级（良）天数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16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天，良好以上天数占总有效监测天数的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96.7</w:t>
      </w:r>
      <w:r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</w:t>
      </w: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。</w:t>
      </w:r>
    </w:p>
    <w:p w:rsidR="00120947" w:rsidRPr="00FA0150" w:rsidRDefault="00120947" w:rsidP="00120947">
      <w:pPr>
        <w:pStyle w:val="23"/>
        <w:spacing w:beforeLines="0" w:afterLines="0" w:line="580" w:lineRule="exact"/>
        <w:ind w:firstLineChars="200" w:firstLine="624"/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首要污染物为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PM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  <w:vertAlign w:val="subscript"/>
        </w:rPr>
        <w:t>10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、</w:t>
      </w:r>
      <w:r w:rsidR="00574381" w:rsidRPr="00FA0150">
        <w:rPr>
          <w:rFonts w:asciiTheme="minorEastAsia" w:eastAsiaTheme="minorEastAsia" w:hAnsiTheme="minorEastAsia"/>
          <w:b/>
          <w:color w:val="auto"/>
          <w:spacing w:val="-4"/>
          <w:sz w:val="32"/>
          <w:szCs w:val="32"/>
        </w:rPr>
        <w:t>PM</w:t>
      </w:r>
      <w:r w:rsidR="00574381" w:rsidRPr="00FA0150">
        <w:rPr>
          <w:rFonts w:asciiTheme="minorEastAsia" w:eastAsiaTheme="minorEastAsia" w:hAnsiTheme="minorEastAsia"/>
          <w:b/>
          <w:color w:val="auto"/>
          <w:spacing w:val="-4"/>
          <w:sz w:val="32"/>
          <w:szCs w:val="32"/>
          <w:vertAlign w:val="subscript"/>
        </w:rPr>
        <w:t>2.5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和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一氧化碳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，分别占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53</w:t>
      </w:r>
      <w:r w:rsidR="00574381"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%、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12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</w:t>
      </w:r>
      <w:r w:rsidR="00574381" w:rsidRPr="00FA0150">
        <w:rPr>
          <w:rFonts w:asciiTheme="minorEastAsia" w:eastAsiaTheme="minorEastAsia" w:hAnsiTheme="minorEastAsia" w:cs="Times New Roman"/>
          <w:color w:val="auto"/>
          <w:spacing w:val="-4"/>
          <w:kern w:val="0"/>
          <w:sz w:val="32"/>
          <w:szCs w:val="32"/>
        </w:rPr>
        <w:t>和</w:t>
      </w:r>
      <w:r w:rsidR="00FA0150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35</w:t>
      </w:r>
      <w:r w:rsidR="00574381" w:rsidRPr="00FA0150">
        <w:rPr>
          <w:rFonts w:asciiTheme="minorEastAsia" w:eastAsiaTheme="minorEastAsia" w:hAnsiTheme="minorEastAsia" w:cs="Times New Roman" w:hint="eastAsia"/>
          <w:color w:val="auto"/>
          <w:spacing w:val="-4"/>
          <w:kern w:val="0"/>
          <w:sz w:val="32"/>
          <w:szCs w:val="32"/>
        </w:rPr>
        <w:t>%。</w:t>
      </w:r>
    </w:p>
    <w:p w:rsidR="002125A3" w:rsidRPr="00FA0150" w:rsidRDefault="002125A3" w:rsidP="00E221CA">
      <w:pPr>
        <w:pStyle w:val="23"/>
        <w:spacing w:before="120" w:after="120" w:line="600" w:lineRule="exact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表</w:t>
      </w:r>
      <w:r w:rsidRPr="00FA0150">
        <w:rPr>
          <w:rFonts w:asciiTheme="minorEastAsia" w:eastAsiaTheme="minorEastAsia" w:hAnsiTheme="minorEastAsia" w:cs="Times New Roman"/>
          <w:color w:val="auto"/>
          <w:sz w:val="32"/>
          <w:szCs w:val="32"/>
        </w:rPr>
        <w:t>2-</w:t>
      </w:r>
      <w:r w:rsidR="0015521B"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2</w:t>
      </w:r>
    </w:p>
    <w:p w:rsidR="002125A3" w:rsidRPr="00FA0150" w:rsidRDefault="002125A3" w:rsidP="00E221CA">
      <w:pPr>
        <w:pStyle w:val="23"/>
        <w:spacing w:beforeLines="0" w:afterLines="0" w:line="600" w:lineRule="exact"/>
        <w:jc w:val="center"/>
        <w:rPr>
          <w:rFonts w:ascii="方正小标宋简体" w:eastAsia="方正小标宋简体" w:cs="Times New Roman"/>
          <w:color w:val="auto"/>
          <w:sz w:val="36"/>
          <w:szCs w:val="36"/>
        </w:rPr>
      </w:pPr>
      <w:r w:rsidRPr="00FA0150">
        <w:rPr>
          <w:rFonts w:ascii="方正小标宋简体" w:eastAsia="方正小标宋简体" w:cs="Times New Roman" w:hint="eastAsia"/>
          <w:color w:val="auto"/>
          <w:sz w:val="36"/>
          <w:szCs w:val="36"/>
        </w:rPr>
        <w:t>全市环境空气优良天数及首要污染物污染频度分布</w:t>
      </w:r>
    </w:p>
    <w:tbl>
      <w:tblPr>
        <w:tblW w:w="8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"/>
        <w:gridCol w:w="700"/>
        <w:gridCol w:w="692"/>
        <w:gridCol w:w="690"/>
        <w:gridCol w:w="695"/>
        <w:gridCol w:w="692"/>
        <w:gridCol w:w="695"/>
        <w:gridCol w:w="691"/>
        <w:gridCol w:w="694"/>
        <w:gridCol w:w="613"/>
        <w:gridCol w:w="581"/>
        <w:gridCol w:w="637"/>
        <w:gridCol w:w="394"/>
      </w:tblGrid>
      <w:tr w:rsidR="00FA0150" w:rsidRPr="00FA0150" w:rsidTr="000A112A">
        <w:trPr>
          <w:trHeight w:val="264"/>
          <w:jc w:val="center"/>
        </w:trPr>
        <w:tc>
          <w:tcPr>
            <w:tcW w:w="899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区域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有效监测天数（</w:t>
            </w:r>
            <w:r w:rsidRPr="00FA0150">
              <w:rPr>
                <w:rFonts w:ascii="方正宋三简体" w:eastAsia="方正宋三简体"/>
                <w:kern w:val="0"/>
                <w:szCs w:val="21"/>
              </w:rPr>
              <w:t>d</w:t>
            </w: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）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优良天数比例（</w:t>
            </w:r>
            <w:r w:rsidRPr="00FA0150">
              <w:rPr>
                <w:rFonts w:ascii="方正宋三简体" w:eastAsia="方正宋三简体"/>
                <w:kern w:val="0"/>
                <w:szCs w:val="21"/>
              </w:rPr>
              <w:t>%</w:t>
            </w: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）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其中：（</w:t>
            </w:r>
            <w:r w:rsidRPr="00FA0150">
              <w:rPr>
                <w:rFonts w:ascii="方正宋三简体" w:eastAsia="方正宋三简体"/>
                <w:kern w:val="0"/>
                <w:szCs w:val="21"/>
              </w:rPr>
              <w:t>d</w:t>
            </w: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）</w:t>
            </w:r>
          </w:p>
        </w:tc>
        <w:tc>
          <w:tcPr>
            <w:tcW w:w="2225" w:type="dxa"/>
            <w:gridSpan w:val="4"/>
            <w:tcBorders>
              <w:top w:val="single" w:sz="8" w:space="0" w:color="auto"/>
            </w:tcBorders>
            <w:vAlign w:val="center"/>
          </w:tcPr>
          <w:p w:rsidR="002125A3" w:rsidRPr="00FA0150" w:rsidRDefault="002125A3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首要污染物（</w:t>
            </w:r>
            <w:r w:rsidRPr="00FA0150">
              <w:rPr>
                <w:rFonts w:ascii="方正宋三简体" w:eastAsia="方正宋三简体"/>
                <w:kern w:val="0"/>
                <w:szCs w:val="21"/>
              </w:rPr>
              <w:t>d</w:t>
            </w: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）</w:t>
            </w:r>
          </w:p>
        </w:tc>
      </w:tr>
      <w:tr w:rsidR="00FA0150" w:rsidRPr="00FA0150" w:rsidTr="000A112A">
        <w:trPr>
          <w:trHeight w:val="533"/>
          <w:jc w:val="center"/>
        </w:trPr>
        <w:tc>
          <w:tcPr>
            <w:tcW w:w="899" w:type="dxa"/>
            <w:vMerge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优</w:t>
            </w:r>
          </w:p>
        </w:tc>
        <w:tc>
          <w:tcPr>
            <w:tcW w:w="695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良</w:t>
            </w:r>
          </w:p>
        </w:tc>
        <w:tc>
          <w:tcPr>
            <w:tcW w:w="692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轻度</w:t>
            </w:r>
          </w:p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污染</w:t>
            </w:r>
          </w:p>
        </w:tc>
        <w:tc>
          <w:tcPr>
            <w:tcW w:w="695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中度</w:t>
            </w:r>
          </w:p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污染</w:t>
            </w:r>
          </w:p>
        </w:tc>
        <w:tc>
          <w:tcPr>
            <w:tcW w:w="691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重度污染</w:t>
            </w:r>
          </w:p>
        </w:tc>
        <w:tc>
          <w:tcPr>
            <w:tcW w:w="694" w:type="dxa"/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严重污染</w:t>
            </w:r>
          </w:p>
        </w:tc>
        <w:tc>
          <w:tcPr>
            <w:tcW w:w="613" w:type="dxa"/>
            <w:vAlign w:val="center"/>
          </w:tcPr>
          <w:p w:rsidR="000A112A" w:rsidRPr="00FA0150" w:rsidRDefault="000A112A" w:rsidP="000A112A">
            <w:pPr>
              <w:jc w:val="center"/>
            </w:pPr>
            <w:r w:rsidRPr="00FA0150">
              <w:t>PM</w:t>
            </w:r>
            <w:r w:rsidRPr="00FA0150">
              <w:rPr>
                <w:vertAlign w:val="subscript"/>
              </w:rPr>
              <w:t>10</w:t>
            </w:r>
          </w:p>
        </w:tc>
        <w:tc>
          <w:tcPr>
            <w:tcW w:w="581" w:type="dxa"/>
            <w:vAlign w:val="center"/>
          </w:tcPr>
          <w:p w:rsidR="000A112A" w:rsidRPr="00FA0150" w:rsidRDefault="000A112A" w:rsidP="000A112A">
            <w:pPr>
              <w:jc w:val="center"/>
            </w:pPr>
            <w:r w:rsidRPr="00FA0150">
              <w:t>PM</w:t>
            </w:r>
            <w:r w:rsidRPr="00FA0150">
              <w:rPr>
                <w:vertAlign w:val="subscript"/>
              </w:rPr>
              <w:t>2.5</w:t>
            </w:r>
          </w:p>
        </w:tc>
        <w:tc>
          <w:tcPr>
            <w:tcW w:w="637" w:type="dxa"/>
            <w:vAlign w:val="center"/>
          </w:tcPr>
          <w:p w:rsidR="000A112A" w:rsidRPr="00FA0150" w:rsidRDefault="000A112A" w:rsidP="000A112A">
            <w:pPr>
              <w:jc w:val="center"/>
            </w:pPr>
            <w:r w:rsidRPr="00FA0150">
              <w:t>O</w:t>
            </w:r>
            <w:r w:rsidRPr="00FA0150">
              <w:rPr>
                <w:vertAlign w:val="subscript"/>
              </w:rPr>
              <w:t>3</w:t>
            </w:r>
          </w:p>
        </w:tc>
        <w:tc>
          <w:tcPr>
            <w:tcW w:w="394" w:type="dxa"/>
            <w:vAlign w:val="center"/>
          </w:tcPr>
          <w:p w:rsidR="000A112A" w:rsidRPr="00FA0150" w:rsidRDefault="000A112A" w:rsidP="000A112A">
            <w:pPr>
              <w:jc w:val="center"/>
            </w:pPr>
            <w:r w:rsidRPr="00FA0150">
              <w:t>CO</w:t>
            </w:r>
          </w:p>
        </w:tc>
      </w:tr>
      <w:tr w:rsidR="00FA0150" w:rsidRPr="00FA0150" w:rsidTr="00C87101">
        <w:trPr>
          <w:trHeight w:val="301"/>
          <w:jc w:val="center"/>
        </w:trPr>
        <w:tc>
          <w:tcPr>
            <w:tcW w:w="899" w:type="dxa"/>
            <w:vAlign w:val="center"/>
          </w:tcPr>
          <w:p w:rsidR="00643B40" w:rsidRPr="00FA0150" w:rsidRDefault="00643B40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原州区</w:t>
            </w:r>
          </w:p>
        </w:tc>
        <w:tc>
          <w:tcPr>
            <w:tcW w:w="700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30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96.7</w:t>
            </w:r>
          </w:p>
        </w:tc>
        <w:tc>
          <w:tcPr>
            <w:tcW w:w="690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29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3" w:type="dxa"/>
          </w:tcPr>
          <w:p w:rsidR="00643B40" w:rsidRPr="00FA0150" w:rsidRDefault="00643B40" w:rsidP="00691035">
            <w:r w:rsidRPr="00FA0150">
              <w:t>28</w:t>
            </w:r>
          </w:p>
        </w:tc>
        <w:tc>
          <w:tcPr>
            <w:tcW w:w="581" w:type="dxa"/>
          </w:tcPr>
          <w:p w:rsidR="00643B40" w:rsidRPr="00FA0150" w:rsidRDefault="00643B40" w:rsidP="00691035">
            <w:r w:rsidRPr="00FA0150">
              <w:t>2</w:t>
            </w:r>
          </w:p>
        </w:tc>
        <w:tc>
          <w:tcPr>
            <w:tcW w:w="637" w:type="dxa"/>
            <w:vAlign w:val="center"/>
          </w:tcPr>
          <w:p w:rsidR="00643B40" w:rsidRPr="00FA0150" w:rsidRDefault="00643B40" w:rsidP="000A112A">
            <w:pPr>
              <w:jc w:val="center"/>
            </w:pPr>
          </w:p>
        </w:tc>
        <w:tc>
          <w:tcPr>
            <w:tcW w:w="394" w:type="dxa"/>
            <w:vAlign w:val="center"/>
          </w:tcPr>
          <w:p w:rsidR="00643B40" w:rsidRPr="00FA0150" w:rsidRDefault="00643B40" w:rsidP="000A112A">
            <w:pPr>
              <w:jc w:val="center"/>
            </w:pPr>
          </w:p>
        </w:tc>
      </w:tr>
      <w:tr w:rsidR="00FA0150" w:rsidRPr="00FA0150" w:rsidTr="004A4FEE">
        <w:trPr>
          <w:trHeight w:val="342"/>
          <w:jc w:val="center"/>
        </w:trPr>
        <w:tc>
          <w:tcPr>
            <w:tcW w:w="899" w:type="dxa"/>
            <w:vAlign w:val="center"/>
          </w:tcPr>
          <w:p w:rsidR="00643B40" w:rsidRPr="00FA0150" w:rsidRDefault="00643B40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彭阳县</w:t>
            </w:r>
          </w:p>
        </w:tc>
        <w:tc>
          <w:tcPr>
            <w:tcW w:w="700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30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96.7</w:t>
            </w:r>
          </w:p>
        </w:tc>
        <w:tc>
          <w:tcPr>
            <w:tcW w:w="690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3" w:type="dxa"/>
          </w:tcPr>
          <w:p w:rsidR="00643B40" w:rsidRPr="00FA0150" w:rsidRDefault="00643B40" w:rsidP="00404447">
            <w:r w:rsidRPr="00FA0150">
              <w:t>23</w:t>
            </w:r>
          </w:p>
        </w:tc>
        <w:tc>
          <w:tcPr>
            <w:tcW w:w="581" w:type="dxa"/>
          </w:tcPr>
          <w:p w:rsidR="00643B40" w:rsidRPr="00FA0150" w:rsidRDefault="00643B40" w:rsidP="00404447">
            <w:r w:rsidRPr="00FA0150">
              <w:t>4</w:t>
            </w:r>
          </w:p>
        </w:tc>
        <w:tc>
          <w:tcPr>
            <w:tcW w:w="637" w:type="dxa"/>
          </w:tcPr>
          <w:p w:rsidR="00643B40" w:rsidRPr="00FA0150" w:rsidRDefault="00643B40" w:rsidP="00404447"/>
        </w:tc>
        <w:tc>
          <w:tcPr>
            <w:tcW w:w="394" w:type="dxa"/>
          </w:tcPr>
          <w:p w:rsidR="00643B40" w:rsidRPr="00FA0150" w:rsidRDefault="00643B40" w:rsidP="00404447"/>
        </w:tc>
      </w:tr>
      <w:tr w:rsidR="00FA0150" w:rsidRPr="00FA0150" w:rsidTr="004A4FEE">
        <w:trPr>
          <w:trHeight w:val="342"/>
          <w:jc w:val="center"/>
        </w:trPr>
        <w:tc>
          <w:tcPr>
            <w:tcW w:w="899" w:type="dxa"/>
            <w:vAlign w:val="center"/>
          </w:tcPr>
          <w:p w:rsidR="00643B40" w:rsidRPr="00FA0150" w:rsidRDefault="00643B40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西吉县</w:t>
            </w:r>
          </w:p>
        </w:tc>
        <w:tc>
          <w:tcPr>
            <w:tcW w:w="700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28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100</w:t>
            </w:r>
          </w:p>
        </w:tc>
        <w:tc>
          <w:tcPr>
            <w:tcW w:w="690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3" w:type="dxa"/>
          </w:tcPr>
          <w:p w:rsidR="00643B40" w:rsidRPr="00FA0150" w:rsidRDefault="00643B40" w:rsidP="00404447">
            <w:r w:rsidRPr="00FA0150">
              <w:t>27</w:t>
            </w:r>
          </w:p>
        </w:tc>
        <w:tc>
          <w:tcPr>
            <w:tcW w:w="581" w:type="dxa"/>
          </w:tcPr>
          <w:p w:rsidR="00643B40" w:rsidRPr="00FA0150" w:rsidRDefault="00643B40" w:rsidP="00404447"/>
        </w:tc>
        <w:tc>
          <w:tcPr>
            <w:tcW w:w="637" w:type="dxa"/>
          </w:tcPr>
          <w:p w:rsidR="00643B40" w:rsidRPr="00FA0150" w:rsidRDefault="00643B40" w:rsidP="00404447"/>
        </w:tc>
        <w:tc>
          <w:tcPr>
            <w:tcW w:w="394" w:type="dxa"/>
          </w:tcPr>
          <w:p w:rsidR="00643B40" w:rsidRPr="00FA0150" w:rsidRDefault="00643B40" w:rsidP="00404447"/>
        </w:tc>
      </w:tr>
      <w:tr w:rsidR="00FA0150" w:rsidRPr="00FA0150" w:rsidTr="004A4FEE">
        <w:trPr>
          <w:trHeight w:val="342"/>
          <w:jc w:val="center"/>
        </w:trPr>
        <w:tc>
          <w:tcPr>
            <w:tcW w:w="899" w:type="dxa"/>
            <w:vAlign w:val="center"/>
          </w:tcPr>
          <w:p w:rsidR="00643B40" w:rsidRPr="00FA0150" w:rsidRDefault="00643B40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泾源县</w:t>
            </w:r>
          </w:p>
        </w:tc>
        <w:tc>
          <w:tcPr>
            <w:tcW w:w="700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30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100</w:t>
            </w:r>
          </w:p>
        </w:tc>
        <w:tc>
          <w:tcPr>
            <w:tcW w:w="690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692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643B40" w:rsidRPr="00FA0150" w:rsidRDefault="00643B40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3" w:type="dxa"/>
          </w:tcPr>
          <w:p w:rsidR="00643B40" w:rsidRPr="00FA0150" w:rsidRDefault="00643B40" w:rsidP="00404447">
            <w:r w:rsidRPr="00FA0150">
              <w:t>5</w:t>
            </w:r>
          </w:p>
        </w:tc>
        <w:tc>
          <w:tcPr>
            <w:tcW w:w="581" w:type="dxa"/>
          </w:tcPr>
          <w:p w:rsidR="00643B40" w:rsidRPr="00FA0150" w:rsidRDefault="00643B40" w:rsidP="00404447"/>
        </w:tc>
        <w:tc>
          <w:tcPr>
            <w:tcW w:w="637" w:type="dxa"/>
          </w:tcPr>
          <w:p w:rsidR="00643B40" w:rsidRPr="00FA0150" w:rsidRDefault="00643B40" w:rsidP="00404447">
            <w:r w:rsidRPr="00FA0150">
              <w:t>22</w:t>
            </w:r>
          </w:p>
        </w:tc>
        <w:tc>
          <w:tcPr>
            <w:tcW w:w="394" w:type="dxa"/>
          </w:tcPr>
          <w:p w:rsidR="00643B40" w:rsidRPr="00FA0150" w:rsidRDefault="00643B40" w:rsidP="00404447"/>
        </w:tc>
      </w:tr>
      <w:tr w:rsidR="00FA0150" w:rsidRPr="00FA0150" w:rsidTr="000A112A">
        <w:trPr>
          <w:trHeight w:val="364"/>
          <w:jc w:val="center"/>
        </w:trPr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widowControl/>
              <w:spacing w:line="300" w:lineRule="exact"/>
              <w:jc w:val="center"/>
              <w:rPr>
                <w:rFonts w:ascii="方正宋三简体" w:eastAsia="方正宋三简体"/>
                <w:kern w:val="0"/>
                <w:szCs w:val="21"/>
              </w:rPr>
            </w:pPr>
            <w:r w:rsidRPr="00FA0150">
              <w:rPr>
                <w:rFonts w:ascii="方正宋三简体" w:eastAsia="方正宋三简体" w:hint="eastAsia"/>
                <w:kern w:val="0"/>
                <w:szCs w:val="21"/>
              </w:rPr>
              <w:t>隆德县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30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szCs w:val="21"/>
              </w:rPr>
            </w:pPr>
            <w:r w:rsidRPr="00FA0150">
              <w:rPr>
                <w:szCs w:val="21"/>
              </w:rPr>
              <w:t>96.7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695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692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FA015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13" w:type="dxa"/>
            <w:tcBorders>
              <w:bottom w:val="single" w:sz="8" w:space="0" w:color="auto"/>
            </w:tcBorders>
            <w:vAlign w:val="center"/>
          </w:tcPr>
          <w:p w:rsidR="000A112A" w:rsidRPr="00FA0150" w:rsidRDefault="00643B40" w:rsidP="000A112A">
            <w:pPr>
              <w:jc w:val="center"/>
            </w:pPr>
            <w:r w:rsidRPr="00FA0150">
              <w:rPr>
                <w:rFonts w:hint="eastAsia"/>
              </w:rPr>
              <w:t>9</w:t>
            </w:r>
          </w:p>
        </w:tc>
        <w:tc>
          <w:tcPr>
            <w:tcW w:w="581" w:type="dxa"/>
            <w:tcBorders>
              <w:bottom w:val="single" w:sz="8" w:space="0" w:color="auto"/>
            </w:tcBorders>
            <w:vAlign w:val="center"/>
          </w:tcPr>
          <w:p w:rsidR="000A112A" w:rsidRPr="00FA0150" w:rsidRDefault="00643B40" w:rsidP="000A112A">
            <w:pPr>
              <w:jc w:val="center"/>
            </w:pPr>
            <w:r w:rsidRPr="00FA0150">
              <w:rPr>
                <w:rFonts w:hint="eastAsia"/>
              </w:rPr>
              <w:t>2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:rsidR="000A112A" w:rsidRPr="00FA0150" w:rsidRDefault="000A112A" w:rsidP="000A112A">
            <w:pPr>
              <w:jc w:val="center"/>
            </w:pPr>
          </w:p>
        </w:tc>
        <w:tc>
          <w:tcPr>
            <w:tcW w:w="394" w:type="dxa"/>
            <w:tcBorders>
              <w:bottom w:val="single" w:sz="8" w:space="0" w:color="auto"/>
            </w:tcBorders>
            <w:vAlign w:val="center"/>
          </w:tcPr>
          <w:p w:rsidR="000A112A" w:rsidRPr="00FA0150" w:rsidRDefault="00643B40" w:rsidP="000A112A">
            <w:pPr>
              <w:jc w:val="center"/>
            </w:pPr>
            <w:r w:rsidRPr="00FA0150">
              <w:rPr>
                <w:rFonts w:hint="eastAsia"/>
              </w:rPr>
              <w:t>6</w:t>
            </w:r>
          </w:p>
        </w:tc>
      </w:tr>
    </w:tbl>
    <w:p w:rsidR="00DD0CB0" w:rsidRPr="00FA0150" w:rsidRDefault="00DD0CB0" w:rsidP="00316954">
      <w:pPr>
        <w:pStyle w:val="23"/>
        <w:spacing w:before="120" w:after="120" w:line="600" w:lineRule="exact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bookmarkStart w:id="145" w:name="_Toc421799427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8"/>
    </w:p>
    <w:p w:rsidR="00316954" w:rsidRPr="00FA0150" w:rsidRDefault="00316954" w:rsidP="00316954">
      <w:pPr>
        <w:pStyle w:val="23"/>
        <w:spacing w:before="120" w:after="120" w:line="600" w:lineRule="exact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表</w:t>
      </w:r>
      <w:r w:rsidRPr="00FA0150">
        <w:rPr>
          <w:rFonts w:asciiTheme="minorEastAsia" w:eastAsiaTheme="minorEastAsia" w:hAnsiTheme="minorEastAsia" w:cs="Times New Roman"/>
          <w:color w:val="auto"/>
          <w:sz w:val="32"/>
          <w:szCs w:val="32"/>
        </w:rPr>
        <w:t>2-</w:t>
      </w:r>
      <w:r w:rsidR="0015521B" w:rsidRPr="00FA0150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3</w:t>
      </w:r>
    </w:p>
    <w:p w:rsidR="00643B40" w:rsidRPr="00FA0150" w:rsidRDefault="00643B40" w:rsidP="00316954">
      <w:pPr>
        <w:pStyle w:val="23"/>
        <w:spacing w:before="120" w:after="120" w:line="600" w:lineRule="exact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</w:p>
    <w:p w:rsidR="00643B40" w:rsidRPr="00FA0150" w:rsidRDefault="00643B40" w:rsidP="00316954">
      <w:pPr>
        <w:pStyle w:val="23"/>
        <w:spacing w:before="120" w:after="120" w:line="600" w:lineRule="exact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</w:p>
    <w:p w:rsidR="00316954" w:rsidRPr="00FA0150" w:rsidRDefault="00316954" w:rsidP="00316954">
      <w:pPr>
        <w:pStyle w:val="23"/>
        <w:spacing w:beforeLines="0" w:afterLines="0" w:line="600" w:lineRule="exact"/>
        <w:jc w:val="center"/>
        <w:rPr>
          <w:rFonts w:eastAsia="方正仿宋简体"/>
          <w:color w:val="auto"/>
          <w:sz w:val="32"/>
          <w:szCs w:val="32"/>
        </w:rPr>
      </w:pPr>
      <w:r w:rsidRPr="00FA0150">
        <w:rPr>
          <w:rFonts w:ascii="方正小标宋简体" w:eastAsia="方正小标宋简体" w:cs="Times New Roman" w:hint="eastAsia"/>
          <w:color w:val="auto"/>
          <w:sz w:val="36"/>
          <w:szCs w:val="36"/>
        </w:rPr>
        <w:lastRenderedPageBreak/>
        <w:t>全市环境空气主要污染指标比对表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85"/>
        <w:gridCol w:w="1149"/>
        <w:gridCol w:w="985"/>
        <w:gridCol w:w="985"/>
        <w:gridCol w:w="985"/>
        <w:gridCol w:w="985"/>
        <w:gridCol w:w="985"/>
        <w:gridCol w:w="985"/>
        <w:gridCol w:w="760"/>
      </w:tblGrid>
      <w:tr w:rsidR="00FA0150" w:rsidRPr="00FA0150" w:rsidTr="00643B40">
        <w:trPr>
          <w:trHeight w:val="229"/>
        </w:trPr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县域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SO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NO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PM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CO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-95per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O3-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8H-90per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PM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bscript"/>
              </w:rPr>
              <w:t>2.5</w:t>
            </w:r>
          </w:p>
        </w:tc>
      </w:tr>
      <w:tr w:rsidR="00FA0150" w:rsidRPr="00FA0150" w:rsidTr="00643B40">
        <w:trPr>
          <w:trHeight w:val="242"/>
        </w:trPr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2A3" w:rsidRPr="00FA0150" w:rsidRDefault="00F522A3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2A3" w:rsidRPr="00FA0150" w:rsidRDefault="00F522A3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2A3" w:rsidRPr="00FA0150" w:rsidRDefault="00F522A3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μg/m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μg/m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μg/m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mg/m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μg/m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2A3" w:rsidRPr="00FA0150" w:rsidRDefault="00F522A3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μg/m</w:t>
            </w: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原州区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</w:t>
            </w:r>
            <w:r w:rsidR="001D6631">
              <w:rPr>
                <w:rFonts w:hint="eastAsia"/>
              </w:rPr>
              <w:t>0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24</w:t>
            </w:r>
          </w:p>
        </w:tc>
      </w:tr>
      <w:tr w:rsidR="00FA0150" w:rsidRPr="00FA0150" w:rsidTr="00643B40">
        <w:trPr>
          <w:trHeight w:val="267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46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2017.11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40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68</w:t>
            </w:r>
          </w:p>
        </w:tc>
      </w:tr>
      <w:tr w:rsidR="00FA0150" w:rsidRPr="00FA0150" w:rsidTr="00643B40">
        <w:trPr>
          <w:trHeight w:val="280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2016.11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49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同去年同期相比（±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DD57C1">
            <w:r w:rsidRPr="00FA0150">
              <w:t>-16. 7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DD57C1">
            <w:r w:rsidRPr="00FA0150">
              <w:t>11.1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DD57C1">
            <w:r w:rsidRPr="00FA0150">
              <w:t>-30.6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DD57C1">
            <w:r w:rsidRPr="00FA0150">
              <w:t>-36.4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DD57C1">
            <w:r w:rsidRPr="00FA0150">
              <w:t>13.2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643B40">
            <w:r w:rsidRPr="00FA0150">
              <w:rPr>
                <w:rFonts w:hint="eastAsia"/>
              </w:rPr>
              <w:t>18.4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同上月相比（±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2634A2">
            <w:r w:rsidRPr="00FA0150">
              <w:t xml:space="preserve">114.3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2634A2">
            <w:r w:rsidRPr="00FA0150">
              <w:t xml:space="preserve">48.1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2634A2">
            <w:r w:rsidRPr="00FA0150">
              <w:t xml:space="preserve">64.5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2634A2">
            <w:r w:rsidRPr="00FA0150">
              <w:t xml:space="preserve">16.7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2634A2">
            <w:r w:rsidRPr="00FA0150">
              <w:t xml:space="preserve">3.6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E2BEF">
            <w:r w:rsidRPr="00FA0150">
              <w:rPr>
                <w:rFonts w:hint="eastAsia"/>
              </w:rPr>
              <w:t>66.7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彭阳县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</w:t>
            </w:r>
            <w:r w:rsidR="001D6631">
              <w:rPr>
                <w:rFonts w:hint="eastAsia"/>
              </w:rPr>
              <w:t>0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0.6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0.7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42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2017.11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0.7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35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87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同上月相比（±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A57E0">
            <w:r w:rsidRPr="00FA0150">
              <w:t xml:space="preserve">100.0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A57E0">
            <w:r w:rsidRPr="00FA0150">
              <w:t xml:space="preserve">-20.0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A57E0">
            <w:r w:rsidRPr="00FA0150">
              <w:t xml:space="preserve">94.6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A57E0">
            <w:r w:rsidRPr="00FA0150">
              <w:t xml:space="preserve">16.7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A57E0">
            <w:r w:rsidRPr="00FA0150">
              <w:t xml:space="preserve">-1.0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E2BEF">
            <w:r w:rsidRPr="00FA0150">
              <w:rPr>
                <w:rFonts w:hint="eastAsia"/>
              </w:rPr>
              <w:t>75.0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西吉县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</w:t>
            </w:r>
            <w:r w:rsidR="001D6631">
              <w:rPr>
                <w:rFonts w:hint="eastAsia"/>
              </w:rPr>
              <w:t>10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17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36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</w:t>
            </w:r>
            <w:r w:rsidR="001D6631">
              <w:rPr>
                <w:rFonts w:hint="eastAsia"/>
              </w:rPr>
              <w:t>1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35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48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同上月相比（±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5C4924">
            <w:r w:rsidRPr="00FA0150">
              <w:t xml:space="preserve">-6.3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5C4924">
            <w:r w:rsidRPr="00FA0150">
              <w:t xml:space="preserve">100.0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5C4924">
            <w:r w:rsidRPr="00FA0150">
              <w:t xml:space="preserve">81.0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5C4924">
            <w:r w:rsidRPr="00FA0150">
              <w:t xml:space="preserve">20.0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5C4924">
            <w:r w:rsidRPr="00FA0150">
              <w:t xml:space="preserve">-4.0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E2BEF">
            <w:r w:rsidRPr="00FA0150">
              <w:rPr>
                <w:rFonts w:hint="eastAsia"/>
              </w:rPr>
              <w:t>105.9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泾源县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</w:t>
            </w:r>
            <w:r w:rsidR="001D6631">
              <w:rPr>
                <w:rFonts w:hint="eastAsia"/>
              </w:rPr>
              <w:t>10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13</w:t>
            </w:r>
          </w:p>
        </w:tc>
      </w:tr>
      <w:tr w:rsidR="00FA0150" w:rsidRPr="00FA0150" w:rsidTr="00643B40">
        <w:trPr>
          <w:trHeight w:val="267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27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</w:t>
            </w:r>
            <w:r w:rsidR="001D6631">
              <w:rPr>
                <w:rFonts w:hint="eastAsia"/>
              </w:rPr>
              <w:t>1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19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0.8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14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同上月相比（±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331A2E">
            <w:r w:rsidRPr="00FA0150">
              <w:t xml:space="preserve">-68.0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331A2E">
            <w:r w:rsidRPr="00FA0150">
              <w:t xml:space="preserve">-9.1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331A2E">
            <w:r w:rsidRPr="00FA0150">
              <w:t xml:space="preserve">33.3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331A2E">
            <w:r w:rsidRPr="00FA0150">
              <w:t xml:space="preserve">-20.0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331A2E">
            <w:r w:rsidRPr="00FA0150">
              <w:t xml:space="preserve">5.3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E2BEF">
            <w:r w:rsidRPr="00FA0150">
              <w:rPr>
                <w:rFonts w:hint="eastAsia"/>
              </w:rPr>
              <w:t>46.2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ascii="宋体" w:hAnsi="宋体" w:cs="宋体" w:hint="eastAsia"/>
                <w:kern w:val="0"/>
                <w:sz w:val="18"/>
                <w:szCs w:val="18"/>
              </w:rPr>
              <w:t>隆德县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</w:t>
            </w:r>
            <w:r w:rsidR="001D6631">
              <w:rPr>
                <w:rFonts w:hint="eastAsia"/>
              </w:rPr>
              <w:t>10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14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1.8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47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2017.1</w:t>
            </w:r>
            <w:r w:rsidR="001D6631">
              <w:rPr>
                <w:rFonts w:hint="eastAsia"/>
              </w:rPr>
              <w:t>1</w:t>
            </w:r>
          </w:p>
          <w:p w:rsidR="00643B40" w:rsidRPr="00FA0150" w:rsidRDefault="00643B40" w:rsidP="00AE2BEF"/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平均值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2.7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23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F522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0150">
              <w:rPr>
                <w:rFonts w:hint="eastAsia"/>
              </w:rPr>
              <w:t>最大值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164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40" w:rsidRPr="00FA0150" w:rsidRDefault="00643B40" w:rsidP="007B747C">
            <w:r w:rsidRPr="00FA0150">
              <w:rPr>
                <w:rFonts w:hint="eastAsia"/>
              </w:rPr>
              <w:t>62</w:t>
            </w:r>
          </w:p>
        </w:tc>
      </w:tr>
      <w:tr w:rsidR="00FA0150" w:rsidRPr="00FA0150" w:rsidTr="00643B40">
        <w:trPr>
          <w:trHeight w:val="254"/>
        </w:trPr>
        <w:tc>
          <w:tcPr>
            <w:tcW w:w="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40" w:rsidRPr="00FA0150" w:rsidRDefault="00643B40" w:rsidP="00F522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43B40" w:rsidRPr="00FA0150" w:rsidRDefault="00643B40" w:rsidP="00AE2BEF">
            <w:r w:rsidRPr="00FA0150">
              <w:rPr>
                <w:rFonts w:hint="eastAsia"/>
              </w:rPr>
              <w:t>同上月相比（±</w:t>
            </w:r>
            <w:r w:rsidRPr="00FA0150">
              <w:rPr>
                <w:rFonts w:hint="eastAsia"/>
              </w:rPr>
              <w:t>%)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40" w:rsidRPr="00FA0150" w:rsidRDefault="00643B40" w:rsidP="00BC4360">
            <w:r w:rsidRPr="00FA0150">
              <w:t xml:space="preserve">0.0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BC4360">
            <w:r w:rsidRPr="00FA0150">
              <w:t xml:space="preserve">11.8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BC4360">
            <w:r w:rsidRPr="00FA0150">
              <w:t xml:space="preserve">85.2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BC4360">
            <w:r w:rsidRPr="00FA0150">
              <w:t xml:space="preserve">58.8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BC4360">
            <w:r w:rsidRPr="00FA0150">
              <w:t xml:space="preserve">-6.3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43B40" w:rsidRPr="00FA0150" w:rsidRDefault="00643B40" w:rsidP="00AE2BEF">
            <w:r w:rsidRPr="00FA0150">
              <w:rPr>
                <w:rFonts w:hint="eastAsia"/>
              </w:rPr>
              <w:t>64.3</w:t>
            </w:r>
          </w:p>
        </w:tc>
      </w:tr>
    </w:tbl>
    <w:p w:rsidR="00316954" w:rsidRPr="00FA0150" w:rsidRDefault="00316954" w:rsidP="00316954"/>
    <w:p w:rsidR="00F57DA4" w:rsidRPr="00FA0150" w:rsidRDefault="00F57DA4" w:rsidP="00316954"/>
    <w:p w:rsidR="00F522A3" w:rsidRPr="00FA0150" w:rsidRDefault="00F522A3" w:rsidP="00316954">
      <w:bookmarkStart w:id="146" w:name="_GoBack"/>
      <w:bookmarkEnd w:id="146"/>
    </w:p>
    <w:p w:rsidR="00F522A3" w:rsidRPr="00FA0150" w:rsidRDefault="00F522A3" w:rsidP="00316954"/>
    <w:p w:rsidR="00F522A3" w:rsidRPr="00FA0150" w:rsidRDefault="00F522A3" w:rsidP="00316954"/>
    <w:p w:rsidR="00F57DA4" w:rsidRPr="00FA0150" w:rsidRDefault="00F57DA4" w:rsidP="00316954"/>
    <w:p w:rsidR="00F57DA4" w:rsidRPr="00FA0150" w:rsidRDefault="00F57DA4" w:rsidP="00316954">
      <w:pPr>
        <w:rPr>
          <w:rFonts w:asciiTheme="minorEastAsia" w:eastAsiaTheme="minorEastAsia" w:hAnsiTheme="minorEastAsia"/>
          <w:bCs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pacing w:val="-4"/>
          <w:kern w:val="0"/>
          <w:sz w:val="32"/>
          <w:szCs w:val="32"/>
        </w:rPr>
        <w:t>编辑：张宗仁   潘向荣   刘师洁</w:t>
      </w:r>
    </w:p>
    <w:p w:rsidR="00F57DA4" w:rsidRPr="00FA0150" w:rsidRDefault="00F57DA4" w:rsidP="00316954">
      <w:pPr>
        <w:rPr>
          <w:rFonts w:asciiTheme="minorEastAsia" w:eastAsiaTheme="minorEastAsia" w:hAnsiTheme="minorEastAsia"/>
          <w:bCs/>
          <w:spacing w:val="-4"/>
          <w:kern w:val="0"/>
          <w:sz w:val="32"/>
          <w:szCs w:val="32"/>
        </w:rPr>
      </w:pPr>
    </w:p>
    <w:p w:rsidR="00F57DA4" w:rsidRPr="00FA0150" w:rsidRDefault="00F57DA4" w:rsidP="00316954">
      <w:pPr>
        <w:rPr>
          <w:rFonts w:asciiTheme="minorEastAsia" w:eastAsiaTheme="minorEastAsia" w:hAnsiTheme="minorEastAsia"/>
          <w:bCs/>
          <w:spacing w:val="-4"/>
          <w:kern w:val="0"/>
          <w:sz w:val="32"/>
          <w:szCs w:val="32"/>
        </w:rPr>
      </w:pPr>
      <w:r w:rsidRPr="00FA0150">
        <w:rPr>
          <w:rFonts w:asciiTheme="minorEastAsia" w:eastAsiaTheme="minorEastAsia" w:hAnsiTheme="minorEastAsia" w:hint="eastAsia"/>
          <w:bCs/>
          <w:spacing w:val="-4"/>
          <w:kern w:val="0"/>
          <w:sz w:val="32"/>
          <w:szCs w:val="32"/>
        </w:rPr>
        <w:t>审核：丁少虎   杨维功</w:t>
      </w:r>
    </w:p>
    <w:p w:rsidR="00F57DA4" w:rsidRPr="00FA0150" w:rsidRDefault="00F57DA4" w:rsidP="00316954">
      <w:pPr>
        <w:rPr>
          <w:rFonts w:asciiTheme="minorEastAsia" w:eastAsiaTheme="minorEastAsia" w:hAnsiTheme="minorEastAsia"/>
          <w:bCs/>
          <w:spacing w:val="-4"/>
          <w:kern w:val="0"/>
          <w:sz w:val="32"/>
          <w:szCs w:val="32"/>
        </w:rPr>
      </w:pPr>
    </w:p>
    <w:p w:rsidR="00F57DA4" w:rsidRPr="00FA0150" w:rsidRDefault="00F57DA4" w:rsidP="00316954">
      <w:pPr>
        <w:rPr>
          <w:rFonts w:asciiTheme="minorEastAsia" w:eastAsiaTheme="minorEastAsia" w:hAnsiTheme="minorEastAsia"/>
          <w:bCs/>
          <w:spacing w:val="-4"/>
          <w:kern w:val="0"/>
          <w:sz w:val="32"/>
          <w:szCs w:val="32"/>
        </w:rPr>
      </w:pPr>
    </w:p>
    <w:bookmarkEnd w:id="145"/>
    <w:p w:rsidR="002125A3" w:rsidRPr="00FA0150" w:rsidRDefault="002125A3" w:rsidP="00316954"/>
    <w:sectPr w:rsidR="002125A3" w:rsidRPr="00FA0150" w:rsidSect="00BF6ED7"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0D" w:rsidRDefault="0084450D">
      <w:r>
        <w:separator/>
      </w:r>
    </w:p>
  </w:endnote>
  <w:endnote w:type="continuationSeparator" w:id="0">
    <w:p w:rsidR="0084450D" w:rsidRDefault="0084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72" w:rsidRDefault="00EA6F72" w:rsidP="005B1E40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A6F72" w:rsidRDefault="00EA6F7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72" w:rsidRPr="00007DA2" w:rsidRDefault="00EA6F72" w:rsidP="00007DA2">
    <w:pPr>
      <w:pStyle w:val="ad"/>
      <w:framePr w:wrap="around" w:vAnchor="text" w:hAnchor="margin" w:xAlign="center" w:y="1"/>
      <w:jc w:val="center"/>
      <w:rPr>
        <w:rStyle w:val="af4"/>
        <w:sz w:val="24"/>
        <w:szCs w:val="24"/>
      </w:rPr>
    </w:pPr>
    <w:r w:rsidRPr="00007DA2">
      <w:rPr>
        <w:rStyle w:val="af4"/>
        <w:sz w:val="24"/>
        <w:szCs w:val="24"/>
      </w:rPr>
      <w:t xml:space="preserve">— </w:t>
    </w:r>
    <w:r w:rsidRPr="00007DA2">
      <w:rPr>
        <w:rStyle w:val="af4"/>
        <w:sz w:val="24"/>
        <w:szCs w:val="24"/>
      </w:rPr>
      <w:fldChar w:fldCharType="begin"/>
    </w:r>
    <w:r w:rsidRPr="00007DA2">
      <w:rPr>
        <w:rStyle w:val="af4"/>
        <w:sz w:val="24"/>
        <w:szCs w:val="24"/>
      </w:rPr>
      <w:instrText xml:space="preserve">PAGE  </w:instrText>
    </w:r>
    <w:r w:rsidRPr="00007DA2">
      <w:rPr>
        <w:rStyle w:val="af4"/>
        <w:sz w:val="24"/>
        <w:szCs w:val="24"/>
      </w:rPr>
      <w:fldChar w:fldCharType="separate"/>
    </w:r>
    <w:r w:rsidR="001D6631">
      <w:rPr>
        <w:rStyle w:val="af4"/>
        <w:noProof/>
        <w:sz w:val="24"/>
        <w:szCs w:val="24"/>
      </w:rPr>
      <w:t>6</w:t>
    </w:r>
    <w:r w:rsidRPr="00007DA2">
      <w:rPr>
        <w:rStyle w:val="af4"/>
        <w:sz w:val="24"/>
        <w:szCs w:val="24"/>
      </w:rPr>
      <w:fldChar w:fldCharType="end"/>
    </w:r>
    <w:r w:rsidRPr="00007DA2">
      <w:rPr>
        <w:rStyle w:val="af4"/>
        <w:sz w:val="24"/>
        <w:szCs w:val="24"/>
      </w:rPr>
      <w:t xml:space="preserve"> —</w:t>
    </w:r>
  </w:p>
  <w:p w:rsidR="00EA6F72" w:rsidRDefault="00EA6F72">
    <w:pPr>
      <w:pStyle w:val="ad"/>
      <w:jc w:val="center"/>
    </w:pPr>
  </w:p>
  <w:p w:rsidR="00EA6F72" w:rsidRDefault="00EA6F7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0D" w:rsidRDefault="0084450D">
      <w:r>
        <w:separator/>
      </w:r>
    </w:p>
  </w:footnote>
  <w:footnote w:type="continuationSeparator" w:id="0">
    <w:p w:rsidR="0084450D" w:rsidRDefault="0084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72" w:rsidRDefault="00EA6F72" w:rsidP="00E221CA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809A0"/>
    <w:multiLevelType w:val="singleLevel"/>
    <w:tmpl w:val="597809A0"/>
    <w:lvl w:ilvl="0">
      <w:start w:val="3"/>
      <w:numFmt w:val="chineseCounting"/>
      <w:suff w:val="space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73"/>
    <w:rsid w:val="0000204C"/>
    <w:rsid w:val="00003148"/>
    <w:rsid w:val="000033DF"/>
    <w:rsid w:val="000034EA"/>
    <w:rsid w:val="0000594F"/>
    <w:rsid w:val="00005A3B"/>
    <w:rsid w:val="00005A87"/>
    <w:rsid w:val="00006AC9"/>
    <w:rsid w:val="0000726E"/>
    <w:rsid w:val="0000728F"/>
    <w:rsid w:val="00007DA2"/>
    <w:rsid w:val="00010427"/>
    <w:rsid w:val="00010A86"/>
    <w:rsid w:val="00011A51"/>
    <w:rsid w:val="0001288B"/>
    <w:rsid w:val="00012A8A"/>
    <w:rsid w:val="00012BDB"/>
    <w:rsid w:val="00013552"/>
    <w:rsid w:val="00014068"/>
    <w:rsid w:val="00015FE1"/>
    <w:rsid w:val="0001616A"/>
    <w:rsid w:val="0001652E"/>
    <w:rsid w:val="00017180"/>
    <w:rsid w:val="00020E22"/>
    <w:rsid w:val="00022898"/>
    <w:rsid w:val="0002300C"/>
    <w:rsid w:val="00023293"/>
    <w:rsid w:val="00023E3E"/>
    <w:rsid w:val="00024308"/>
    <w:rsid w:val="00024491"/>
    <w:rsid w:val="00024952"/>
    <w:rsid w:val="000265C0"/>
    <w:rsid w:val="0002750A"/>
    <w:rsid w:val="0002785B"/>
    <w:rsid w:val="000304E6"/>
    <w:rsid w:val="00030E5B"/>
    <w:rsid w:val="0003104D"/>
    <w:rsid w:val="000315A8"/>
    <w:rsid w:val="00031B45"/>
    <w:rsid w:val="00032907"/>
    <w:rsid w:val="00032C9D"/>
    <w:rsid w:val="0003315B"/>
    <w:rsid w:val="00034849"/>
    <w:rsid w:val="00034D25"/>
    <w:rsid w:val="00034D68"/>
    <w:rsid w:val="00035114"/>
    <w:rsid w:val="00035CC9"/>
    <w:rsid w:val="0003616D"/>
    <w:rsid w:val="00036767"/>
    <w:rsid w:val="00036A19"/>
    <w:rsid w:val="00036B37"/>
    <w:rsid w:val="00037023"/>
    <w:rsid w:val="00037CE8"/>
    <w:rsid w:val="00040CCA"/>
    <w:rsid w:val="00042D2A"/>
    <w:rsid w:val="00043F67"/>
    <w:rsid w:val="00044794"/>
    <w:rsid w:val="00045EDC"/>
    <w:rsid w:val="00046D21"/>
    <w:rsid w:val="00046F93"/>
    <w:rsid w:val="00047100"/>
    <w:rsid w:val="00047287"/>
    <w:rsid w:val="0004775C"/>
    <w:rsid w:val="000479CE"/>
    <w:rsid w:val="00047A86"/>
    <w:rsid w:val="00047AB5"/>
    <w:rsid w:val="00047AC4"/>
    <w:rsid w:val="00047D6A"/>
    <w:rsid w:val="000501E9"/>
    <w:rsid w:val="00051D09"/>
    <w:rsid w:val="00052FD9"/>
    <w:rsid w:val="000530A8"/>
    <w:rsid w:val="00054008"/>
    <w:rsid w:val="000542E1"/>
    <w:rsid w:val="000553A1"/>
    <w:rsid w:val="000567A6"/>
    <w:rsid w:val="00056C95"/>
    <w:rsid w:val="00057618"/>
    <w:rsid w:val="00057D53"/>
    <w:rsid w:val="0006097C"/>
    <w:rsid w:val="0006165A"/>
    <w:rsid w:val="000619C5"/>
    <w:rsid w:val="00061AC7"/>
    <w:rsid w:val="000632E0"/>
    <w:rsid w:val="00063E13"/>
    <w:rsid w:val="000648D3"/>
    <w:rsid w:val="00064AB0"/>
    <w:rsid w:val="000655EA"/>
    <w:rsid w:val="000662EE"/>
    <w:rsid w:val="00066AA3"/>
    <w:rsid w:val="00070763"/>
    <w:rsid w:val="00070C4B"/>
    <w:rsid w:val="00071840"/>
    <w:rsid w:val="00072522"/>
    <w:rsid w:val="00072C5D"/>
    <w:rsid w:val="0007307A"/>
    <w:rsid w:val="000759B5"/>
    <w:rsid w:val="00076418"/>
    <w:rsid w:val="000772D6"/>
    <w:rsid w:val="00080A7D"/>
    <w:rsid w:val="00083384"/>
    <w:rsid w:val="00083AC4"/>
    <w:rsid w:val="00085561"/>
    <w:rsid w:val="00085896"/>
    <w:rsid w:val="000859F0"/>
    <w:rsid w:val="000873E4"/>
    <w:rsid w:val="000879B2"/>
    <w:rsid w:val="00090A8C"/>
    <w:rsid w:val="00091DC1"/>
    <w:rsid w:val="000923B1"/>
    <w:rsid w:val="00092711"/>
    <w:rsid w:val="0009322E"/>
    <w:rsid w:val="00095364"/>
    <w:rsid w:val="0009540E"/>
    <w:rsid w:val="00095800"/>
    <w:rsid w:val="00095950"/>
    <w:rsid w:val="000969D9"/>
    <w:rsid w:val="00096A92"/>
    <w:rsid w:val="0009748A"/>
    <w:rsid w:val="000A01F8"/>
    <w:rsid w:val="000A0CB6"/>
    <w:rsid w:val="000A1125"/>
    <w:rsid w:val="000A112A"/>
    <w:rsid w:val="000A121E"/>
    <w:rsid w:val="000A257D"/>
    <w:rsid w:val="000A2CE7"/>
    <w:rsid w:val="000A496D"/>
    <w:rsid w:val="000A4CF5"/>
    <w:rsid w:val="000A4DE1"/>
    <w:rsid w:val="000A540A"/>
    <w:rsid w:val="000A6181"/>
    <w:rsid w:val="000A6D5B"/>
    <w:rsid w:val="000A7945"/>
    <w:rsid w:val="000A79A4"/>
    <w:rsid w:val="000B0641"/>
    <w:rsid w:val="000B0FA6"/>
    <w:rsid w:val="000B15BA"/>
    <w:rsid w:val="000B168C"/>
    <w:rsid w:val="000B305F"/>
    <w:rsid w:val="000B375D"/>
    <w:rsid w:val="000B464B"/>
    <w:rsid w:val="000B4E07"/>
    <w:rsid w:val="000B4E72"/>
    <w:rsid w:val="000B4FD9"/>
    <w:rsid w:val="000B60D9"/>
    <w:rsid w:val="000B6DAF"/>
    <w:rsid w:val="000B7178"/>
    <w:rsid w:val="000C14E9"/>
    <w:rsid w:val="000C1515"/>
    <w:rsid w:val="000C1595"/>
    <w:rsid w:val="000C1AE0"/>
    <w:rsid w:val="000C1B48"/>
    <w:rsid w:val="000C25C1"/>
    <w:rsid w:val="000C3924"/>
    <w:rsid w:val="000C3E5D"/>
    <w:rsid w:val="000C4A25"/>
    <w:rsid w:val="000C5D98"/>
    <w:rsid w:val="000C64C4"/>
    <w:rsid w:val="000C677B"/>
    <w:rsid w:val="000C6993"/>
    <w:rsid w:val="000C6A00"/>
    <w:rsid w:val="000C6CF3"/>
    <w:rsid w:val="000C763B"/>
    <w:rsid w:val="000D0AF3"/>
    <w:rsid w:val="000D267E"/>
    <w:rsid w:val="000D3E1A"/>
    <w:rsid w:val="000D429B"/>
    <w:rsid w:val="000D430D"/>
    <w:rsid w:val="000D50D8"/>
    <w:rsid w:val="000D5A3D"/>
    <w:rsid w:val="000D6D1D"/>
    <w:rsid w:val="000D7222"/>
    <w:rsid w:val="000D7CFD"/>
    <w:rsid w:val="000E0889"/>
    <w:rsid w:val="000E11D3"/>
    <w:rsid w:val="000E3FB8"/>
    <w:rsid w:val="000E5A40"/>
    <w:rsid w:val="000E5DD0"/>
    <w:rsid w:val="000F0638"/>
    <w:rsid w:val="000F13DE"/>
    <w:rsid w:val="000F3532"/>
    <w:rsid w:val="000F35DA"/>
    <w:rsid w:val="000F459F"/>
    <w:rsid w:val="00100414"/>
    <w:rsid w:val="00101F3B"/>
    <w:rsid w:val="00102098"/>
    <w:rsid w:val="00103EE8"/>
    <w:rsid w:val="00104754"/>
    <w:rsid w:val="00104E70"/>
    <w:rsid w:val="00104FC3"/>
    <w:rsid w:val="0010589A"/>
    <w:rsid w:val="00105ACA"/>
    <w:rsid w:val="00106A19"/>
    <w:rsid w:val="00106D19"/>
    <w:rsid w:val="0010792A"/>
    <w:rsid w:val="001101BD"/>
    <w:rsid w:val="0011051E"/>
    <w:rsid w:val="00112119"/>
    <w:rsid w:val="00112573"/>
    <w:rsid w:val="0011290F"/>
    <w:rsid w:val="00113913"/>
    <w:rsid w:val="0011394A"/>
    <w:rsid w:val="00115170"/>
    <w:rsid w:val="00115B6E"/>
    <w:rsid w:val="001167B4"/>
    <w:rsid w:val="001179D8"/>
    <w:rsid w:val="00117D16"/>
    <w:rsid w:val="00120947"/>
    <w:rsid w:val="00120D4C"/>
    <w:rsid w:val="00121E58"/>
    <w:rsid w:val="00122AAE"/>
    <w:rsid w:val="00122FB4"/>
    <w:rsid w:val="00124D66"/>
    <w:rsid w:val="0012583D"/>
    <w:rsid w:val="001261DB"/>
    <w:rsid w:val="0012692A"/>
    <w:rsid w:val="001273F4"/>
    <w:rsid w:val="00127557"/>
    <w:rsid w:val="00130DE0"/>
    <w:rsid w:val="0013191A"/>
    <w:rsid w:val="00131DC1"/>
    <w:rsid w:val="00132B55"/>
    <w:rsid w:val="00134226"/>
    <w:rsid w:val="00134DB4"/>
    <w:rsid w:val="0013650E"/>
    <w:rsid w:val="0013732A"/>
    <w:rsid w:val="001426EA"/>
    <w:rsid w:val="00142B53"/>
    <w:rsid w:val="00143B75"/>
    <w:rsid w:val="001441C5"/>
    <w:rsid w:val="0014621C"/>
    <w:rsid w:val="0014661C"/>
    <w:rsid w:val="00146E73"/>
    <w:rsid w:val="001512E6"/>
    <w:rsid w:val="00151314"/>
    <w:rsid w:val="00151B6A"/>
    <w:rsid w:val="001524FE"/>
    <w:rsid w:val="00152627"/>
    <w:rsid w:val="00154AA4"/>
    <w:rsid w:val="0015521B"/>
    <w:rsid w:val="00155DEC"/>
    <w:rsid w:val="0015684A"/>
    <w:rsid w:val="00157937"/>
    <w:rsid w:val="0015797F"/>
    <w:rsid w:val="001608BF"/>
    <w:rsid w:val="00160F90"/>
    <w:rsid w:val="00161A71"/>
    <w:rsid w:val="00161ABD"/>
    <w:rsid w:val="0016290B"/>
    <w:rsid w:val="001633F6"/>
    <w:rsid w:val="0016415F"/>
    <w:rsid w:val="00164441"/>
    <w:rsid w:val="00165CEF"/>
    <w:rsid w:val="0016694D"/>
    <w:rsid w:val="00166E17"/>
    <w:rsid w:val="00167373"/>
    <w:rsid w:val="00167738"/>
    <w:rsid w:val="00170C9D"/>
    <w:rsid w:val="00171193"/>
    <w:rsid w:val="001717BB"/>
    <w:rsid w:val="00173870"/>
    <w:rsid w:val="001751B5"/>
    <w:rsid w:val="001763B6"/>
    <w:rsid w:val="0018024E"/>
    <w:rsid w:val="001802B0"/>
    <w:rsid w:val="00180D7C"/>
    <w:rsid w:val="00181122"/>
    <w:rsid w:val="00181C22"/>
    <w:rsid w:val="001831D2"/>
    <w:rsid w:val="00183623"/>
    <w:rsid w:val="00183C4A"/>
    <w:rsid w:val="0018483E"/>
    <w:rsid w:val="0018518D"/>
    <w:rsid w:val="00185994"/>
    <w:rsid w:val="001865A3"/>
    <w:rsid w:val="001869A0"/>
    <w:rsid w:val="00187CAD"/>
    <w:rsid w:val="00190EBB"/>
    <w:rsid w:val="00191207"/>
    <w:rsid w:val="00194492"/>
    <w:rsid w:val="00195151"/>
    <w:rsid w:val="001957EE"/>
    <w:rsid w:val="00196A57"/>
    <w:rsid w:val="001971BF"/>
    <w:rsid w:val="00197768"/>
    <w:rsid w:val="001A1876"/>
    <w:rsid w:val="001A18C2"/>
    <w:rsid w:val="001A26FF"/>
    <w:rsid w:val="001A3DA9"/>
    <w:rsid w:val="001A4F74"/>
    <w:rsid w:val="001A5F4C"/>
    <w:rsid w:val="001A6B9D"/>
    <w:rsid w:val="001A7523"/>
    <w:rsid w:val="001B109D"/>
    <w:rsid w:val="001B1D10"/>
    <w:rsid w:val="001B2B8F"/>
    <w:rsid w:val="001B3647"/>
    <w:rsid w:val="001B3AAC"/>
    <w:rsid w:val="001B4F6D"/>
    <w:rsid w:val="001B68CA"/>
    <w:rsid w:val="001C174E"/>
    <w:rsid w:val="001C19DF"/>
    <w:rsid w:val="001C21C7"/>
    <w:rsid w:val="001C3378"/>
    <w:rsid w:val="001C355A"/>
    <w:rsid w:val="001C374D"/>
    <w:rsid w:val="001C4000"/>
    <w:rsid w:val="001C4DAD"/>
    <w:rsid w:val="001C5C0B"/>
    <w:rsid w:val="001C7874"/>
    <w:rsid w:val="001D00CC"/>
    <w:rsid w:val="001D0503"/>
    <w:rsid w:val="001D0D2F"/>
    <w:rsid w:val="001D21EE"/>
    <w:rsid w:val="001D39A8"/>
    <w:rsid w:val="001D47BA"/>
    <w:rsid w:val="001D51E4"/>
    <w:rsid w:val="001D6631"/>
    <w:rsid w:val="001D7DEE"/>
    <w:rsid w:val="001E0479"/>
    <w:rsid w:val="001E1303"/>
    <w:rsid w:val="001E1725"/>
    <w:rsid w:val="001E29DA"/>
    <w:rsid w:val="001E30A9"/>
    <w:rsid w:val="001E3B27"/>
    <w:rsid w:val="001E48E9"/>
    <w:rsid w:val="001E5A71"/>
    <w:rsid w:val="001E5EBC"/>
    <w:rsid w:val="001F11CD"/>
    <w:rsid w:val="001F1772"/>
    <w:rsid w:val="001F24EF"/>
    <w:rsid w:val="001F2F81"/>
    <w:rsid w:val="001F4C02"/>
    <w:rsid w:val="001F514C"/>
    <w:rsid w:val="001F5368"/>
    <w:rsid w:val="001F5D61"/>
    <w:rsid w:val="001F61E8"/>
    <w:rsid w:val="00200267"/>
    <w:rsid w:val="002015DF"/>
    <w:rsid w:val="00201835"/>
    <w:rsid w:val="00202C3D"/>
    <w:rsid w:val="002030AE"/>
    <w:rsid w:val="002031B9"/>
    <w:rsid w:val="00206697"/>
    <w:rsid w:val="002072FA"/>
    <w:rsid w:val="0021056C"/>
    <w:rsid w:val="00210642"/>
    <w:rsid w:val="00210CFA"/>
    <w:rsid w:val="0021140E"/>
    <w:rsid w:val="002125A3"/>
    <w:rsid w:val="00212C80"/>
    <w:rsid w:val="002147E4"/>
    <w:rsid w:val="0021593A"/>
    <w:rsid w:val="00215ED0"/>
    <w:rsid w:val="002162EC"/>
    <w:rsid w:val="00216923"/>
    <w:rsid w:val="00216C1F"/>
    <w:rsid w:val="00217DD8"/>
    <w:rsid w:val="00220A16"/>
    <w:rsid w:val="00220E1E"/>
    <w:rsid w:val="002215F7"/>
    <w:rsid w:val="0022171D"/>
    <w:rsid w:val="00221916"/>
    <w:rsid w:val="002219C5"/>
    <w:rsid w:val="00221C77"/>
    <w:rsid w:val="00223436"/>
    <w:rsid w:val="00223966"/>
    <w:rsid w:val="002300A7"/>
    <w:rsid w:val="00230630"/>
    <w:rsid w:val="00231050"/>
    <w:rsid w:val="00231FF4"/>
    <w:rsid w:val="0023346C"/>
    <w:rsid w:val="00234196"/>
    <w:rsid w:val="002359AA"/>
    <w:rsid w:val="00235A2E"/>
    <w:rsid w:val="00236430"/>
    <w:rsid w:val="00236436"/>
    <w:rsid w:val="002364E8"/>
    <w:rsid w:val="002376AE"/>
    <w:rsid w:val="00237757"/>
    <w:rsid w:val="002401AD"/>
    <w:rsid w:val="0024213D"/>
    <w:rsid w:val="00242302"/>
    <w:rsid w:val="00243E43"/>
    <w:rsid w:val="002449CC"/>
    <w:rsid w:val="002463F7"/>
    <w:rsid w:val="002468FB"/>
    <w:rsid w:val="002471EF"/>
    <w:rsid w:val="002474D1"/>
    <w:rsid w:val="00252170"/>
    <w:rsid w:val="00252377"/>
    <w:rsid w:val="00253567"/>
    <w:rsid w:val="00254534"/>
    <w:rsid w:val="00255F0C"/>
    <w:rsid w:val="00256834"/>
    <w:rsid w:val="00256E0F"/>
    <w:rsid w:val="00256F7F"/>
    <w:rsid w:val="00262283"/>
    <w:rsid w:val="002625B1"/>
    <w:rsid w:val="002633AF"/>
    <w:rsid w:val="00266215"/>
    <w:rsid w:val="00266C8A"/>
    <w:rsid w:val="00266FA6"/>
    <w:rsid w:val="00267244"/>
    <w:rsid w:val="00267F71"/>
    <w:rsid w:val="0027020F"/>
    <w:rsid w:val="0027096E"/>
    <w:rsid w:val="002728CF"/>
    <w:rsid w:val="00273119"/>
    <w:rsid w:val="0027487D"/>
    <w:rsid w:val="002748DB"/>
    <w:rsid w:val="00275F90"/>
    <w:rsid w:val="00281322"/>
    <w:rsid w:val="00281579"/>
    <w:rsid w:val="00282F4F"/>
    <w:rsid w:val="00283006"/>
    <w:rsid w:val="00283512"/>
    <w:rsid w:val="002844CF"/>
    <w:rsid w:val="002860D3"/>
    <w:rsid w:val="00286681"/>
    <w:rsid w:val="00287550"/>
    <w:rsid w:val="00287B36"/>
    <w:rsid w:val="0029136C"/>
    <w:rsid w:val="00292EE8"/>
    <w:rsid w:val="00293584"/>
    <w:rsid w:val="00293DB0"/>
    <w:rsid w:val="00294176"/>
    <w:rsid w:val="002946CE"/>
    <w:rsid w:val="002950C0"/>
    <w:rsid w:val="002953F2"/>
    <w:rsid w:val="00295FBC"/>
    <w:rsid w:val="0029627B"/>
    <w:rsid w:val="00296B28"/>
    <w:rsid w:val="0029742F"/>
    <w:rsid w:val="002A06EE"/>
    <w:rsid w:val="002A07FF"/>
    <w:rsid w:val="002A0ADD"/>
    <w:rsid w:val="002A0D7F"/>
    <w:rsid w:val="002A19B2"/>
    <w:rsid w:val="002A285A"/>
    <w:rsid w:val="002A34F6"/>
    <w:rsid w:val="002A44CB"/>
    <w:rsid w:val="002A46BF"/>
    <w:rsid w:val="002A4FBC"/>
    <w:rsid w:val="002A50D6"/>
    <w:rsid w:val="002A5F79"/>
    <w:rsid w:val="002B0F7A"/>
    <w:rsid w:val="002B1099"/>
    <w:rsid w:val="002B12D2"/>
    <w:rsid w:val="002B19BF"/>
    <w:rsid w:val="002B2B2A"/>
    <w:rsid w:val="002B4409"/>
    <w:rsid w:val="002B5805"/>
    <w:rsid w:val="002B7C94"/>
    <w:rsid w:val="002C16FB"/>
    <w:rsid w:val="002C1755"/>
    <w:rsid w:val="002C2960"/>
    <w:rsid w:val="002C3B6F"/>
    <w:rsid w:val="002C48AE"/>
    <w:rsid w:val="002C4B16"/>
    <w:rsid w:val="002C59C3"/>
    <w:rsid w:val="002C5A4E"/>
    <w:rsid w:val="002C64ED"/>
    <w:rsid w:val="002C6574"/>
    <w:rsid w:val="002C6726"/>
    <w:rsid w:val="002C70EE"/>
    <w:rsid w:val="002C7E8B"/>
    <w:rsid w:val="002D0AB9"/>
    <w:rsid w:val="002D1552"/>
    <w:rsid w:val="002D1A7C"/>
    <w:rsid w:val="002D2DA6"/>
    <w:rsid w:val="002D2E98"/>
    <w:rsid w:val="002D3C77"/>
    <w:rsid w:val="002D4A86"/>
    <w:rsid w:val="002D5158"/>
    <w:rsid w:val="002D5659"/>
    <w:rsid w:val="002D5CE0"/>
    <w:rsid w:val="002D6D63"/>
    <w:rsid w:val="002E1AB8"/>
    <w:rsid w:val="002E22B8"/>
    <w:rsid w:val="002E260B"/>
    <w:rsid w:val="002E28DF"/>
    <w:rsid w:val="002E2AD3"/>
    <w:rsid w:val="002E2F28"/>
    <w:rsid w:val="002E3E95"/>
    <w:rsid w:val="002E4720"/>
    <w:rsid w:val="002E5E7F"/>
    <w:rsid w:val="002E69DD"/>
    <w:rsid w:val="002E69FC"/>
    <w:rsid w:val="002F0780"/>
    <w:rsid w:val="002F1D25"/>
    <w:rsid w:val="002F3287"/>
    <w:rsid w:val="002F3870"/>
    <w:rsid w:val="002F5612"/>
    <w:rsid w:val="002F5A9A"/>
    <w:rsid w:val="002F70F3"/>
    <w:rsid w:val="00300ADD"/>
    <w:rsid w:val="00301319"/>
    <w:rsid w:val="00301627"/>
    <w:rsid w:val="00302199"/>
    <w:rsid w:val="00302D4C"/>
    <w:rsid w:val="003032E3"/>
    <w:rsid w:val="00303DBE"/>
    <w:rsid w:val="0030447E"/>
    <w:rsid w:val="003048F9"/>
    <w:rsid w:val="00306C31"/>
    <w:rsid w:val="00307013"/>
    <w:rsid w:val="00307BD4"/>
    <w:rsid w:val="003107E0"/>
    <w:rsid w:val="00310E0A"/>
    <w:rsid w:val="0031191C"/>
    <w:rsid w:val="00311D98"/>
    <w:rsid w:val="00312230"/>
    <w:rsid w:val="00312FDE"/>
    <w:rsid w:val="00313212"/>
    <w:rsid w:val="00314313"/>
    <w:rsid w:val="00316954"/>
    <w:rsid w:val="00317B18"/>
    <w:rsid w:val="00317F3F"/>
    <w:rsid w:val="00320172"/>
    <w:rsid w:val="00320C2B"/>
    <w:rsid w:val="003212FD"/>
    <w:rsid w:val="00321589"/>
    <w:rsid w:val="00321762"/>
    <w:rsid w:val="00321F24"/>
    <w:rsid w:val="00322728"/>
    <w:rsid w:val="00322DBE"/>
    <w:rsid w:val="00323983"/>
    <w:rsid w:val="003245BB"/>
    <w:rsid w:val="0032551C"/>
    <w:rsid w:val="00326D07"/>
    <w:rsid w:val="00326FDD"/>
    <w:rsid w:val="00326FEC"/>
    <w:rsid w:val="0033047A"/>
    <w:rsid w:val="003313FE"/>
    <w:rsid w:val="003327B9"/>
    <w:rsid w:val="00332A57"/>
    <w:rsid w:val="00333730"/>
    <w:rsid w:val="00333801"/>
    <w:rsid w:val="00334ADC"/>
    <w:rsid w:val="00334D0A"/>
    <w:rsid w:val="00334D68"/>
    <w:rsid w:val="00335891"/>
    <w:rsid w:val="00335B30"/>
    <w:rsid w:val="00337A68"/>
    <w:rsid w:val="00340740"/>
    <w:rsid w:val="003428B1"/>
    <w:rsid w:val="00343B18"/>
    <w:rsid w:val="003443E8"/>
    <w:rsid w:val="003444A7"/>
    <w:rsid w:val="00344745"/>
    <w:rsid w:val="00345158"/>
    <w:rsid w:val="00345B22"/>
    <w:rsid w:val="00345BAE"/>
    <w:rsid w:val="003467E3"/>
    <w:rsid w:val="00346895"/>
    <w:rsid w:val="00347CE2"/>
    <w:rsid w:val="0035024F"/>
    <w:rsid w:val="003504D9"/>
    <w:rsid w:val="00352E25"/>
    <w:rsid w:val="00352FF6"/>
    <w:rsid w:val="003535CC"/>
    <w:rsid w:val="00353C25"/>
    <w:rsid w:val="00354407"/>
    <w:rsid w:val="00354C0C"/>
    <w:rsid w:val="00355A50"/>
    <w:rsid w:val="00355CBD"/>
    <w:rsid w:val="00355DCD"/>
    <w:rsid w:val="003561E6"/>
    <w:rsid w:val="00357375"/>
    <w:rsid w:val="00360ADE"/>
    <w:rsid w:val="00360D16"/>
    <w:rsid w:val="00360D63"/>
    <w:rsid w:val="00362621"/>
    <w:rsid w:val="00362E52"/>
    <w:rsid w:val="00364878"/>
    <w:rsid w:val="003656DA"/>
    <w:rsid w:val="00366612"/>
    <w:rsid w:val="00366C34"/>
    <w:rsid w:val="0036780C"/>
    <w:rsid w:val="00367C29"/>
    <w:rsid w:val="003709AC"/>
    <w:rsid w:val="003716BC"/>
    <w:rsid w:val="00372031"/>
    <w:rsid w:val="003721FD"/>
    <w:rsid w:val="0037345B"/>
    <w:rsid w:val="0037603A"/>
    <w:rsid w:val="003773C6"/>
    <w:rsid w:val="0037795C"/>
    <w:rsid w:val="00377AD6"/>
    <w:rsid w:val="00377EC5"/>
    <w:rsid w:val="0038059F"/>
    <w:rsid w:val="0038226B"/>
    <w:rsid w:val="0038299B"/>
    <w:rsid w:val="00382E18"/>
    <w:rsid w:val="00387CD5"/>
    <w:rsid w:val="00390717"/>
    <w:rsid w:val="00391971"/>
    <w:rsid w:val="00391A2B"/>
    <w:rsid w:val="00392AAF"/>
    <w:rsid w:val="00393865"/>
    <w:rsid w:val="00393C08"/>
    <w:rsid w:val="00396828"/>
    <w:rsid w:val="00396CC7"/>
    <w:rsid w:val="0039785F"/>
    <w:rsid w:val="00397FD7"/>
    <w:rsid w:val="003A0A90"/>
    <w:rsid w:val="003A2302"/>
    <w:rsid w:val="003A2EA3"/>
    <w:rsid w:val="003A2EF2"/>
    <w:rsid w:val="003A357E"/>
    <w:rsid w:val="003A36A1"/>
    <w:rsid w:val="003A3E07"/>
    <w:rsid w:val="003A5031"/>
    <w:rsid w:val="003A72FB"/>
    <w:rsid w:val="003A75F9"/>
    <w:rsid w:val="003B0AAA"/>
    <w:rsid w:val="003B190E"/>
    <w:rsid w:val="003B26BF"/>
    <w:rsid w:val="003B2FA8"/>
    <w:rsid w:val="003B421D"/>
    <w:rsid w:val="003B42FE"/>
    <w:rsid w:val="003B5832"/>
    <w:rsid w:val="003B6D27"/>
    <w:rsid w:val="003B6E00"/>
    <w:rsid w:val="003B7C78"/>
    <w:rsid w:val="003C0102"/>
    <w:rsid w:val="003C01D5"/>
    <w:rsid w:val="003C049B"/>
    <w:rsid w:val="003C2039"/>
    <w:rsid w:val="003C20F8"/>
    <w:rsid w:val="003C47B5"/>
    <w:rsid w:val="003C503D"/>
    <w:rsid w:val="003C5176"/>
    <w:rsid w:val="003C5569"/>
    <w:rsid w:val="003C5584"/>
    <w:rsid w:val="003C6796"/>
    <w:rsid w:val="003C694C"/>
    <w:rsid w:val="003C6A85"/>
    <w:rsid w:val="003C75FA"/>
    <w:rsid w:val="003C7B86"/>
    <w:rsid w:val="003D1645"/>
    <w:rsid w:val="003D21F9"/>
    <w:rsid w:val="003D2754"/>
    <w:rsid w:val="003D2A54"/>
    <w:rsid w:val="003D3314"/>
    <w:rsid w:val="003D39EB"/>
    <w:rsid w:val="003D4D6C"/>
    <w:rsid w:val="003D58A5"/>
    <w:rsid w:val="003D5F2C"/>
    <w:rsid w:val="003D6B65"/>
    <w:rsid w:val="003E008B"/>
    <w:rsid w:val="003E0395"/>
    <w:rsid w:val="003E1331"/>
    <w:rsid w:val="003E20B4"/>
    <w:rsid w:val="003E213D"/>
    <w:rsid w:val="003E37FA"/>
    <w:rsid w:val="003E4957"/>
    <w:rsid w:val="003E5409"/>
    <w:rsid w:val="003E5D44"/>
    <w:rsid w:val="003E610F"/>
    <w:rsid w:val="003E7BBC"/>
    <w:rsid w:val="003F011E"/>
    <w:rsid w:val="003F05F5"/>
    <w:rsid w:val="003F1814"/>
    <w:rsid w:val="003F18AB"/>
    <w:rsid w:val="003F18E7"/>
    <w:rsid w:val="003F1C9C"/>
    <w:rsid w:val="003F2412"/>
    <w:rsid w:val="003F3703"/>
    <w:rsid w:val="003F3F06"/>
    <w:rsid w:val="003F4B00"/>
    <w:rsid w:val="003F5B18"/>
    <w:rsid w:val="003F7C16"/>
    <w:rsid w:val="00400E5A"/>
    <w:rsid w:val="00402335"/>
    <w:rsid w:val="00403087"/>
    <w:rsid w:val="00405C4A"/>
    <w:rsid w:val="0040610E"/>
    <w:rsid w:val="00411CED"/>
    <w:rsid w:val="00412F3C"/>
    <w:rsid w:val="004134B7"/>
    <w:rsid w:val="00413885"/>
    <w:rsid w:val="00413EFB"/>
    <w:rsid w:val="00414316"/>
    <w:rsid w:val="004143A4"/>
    <w:rsid w:val="00415647"/>
    <w:rsid w:val="00415D46"/>
    <w:rsid w:val="00415F22"/>
    <w:rsid w:val="004171E1"/>
    <w:rsid w:val="0041743B"/>
    <w:rsid w:val="004177B6"/>
    <w:rsid w:val="00417B3C"/>
    <w:rsid w:val="0042014D"/>
    <w:rsid w:val="004205BF"/>
    <w:rsid w:val="004207AB"/>
    <w:rsid w:val="00420D41"/>
    <w:rsid w:val="004219EF"/>
    <w:rsid w:val="00421F63"/>
    <w:rsid w:val="0042355B"/>
    <w:rsid w:val="00424AE9"/>
    <w:rsid w:val="004250E1"/>
    <w:rsid w:val="004252D1"/>
    <w:rsid w:val="00425B63"/>
    <w:rsid w:val="004270DF"/>
    <w:rsid w:val="00431CA6"/>
    <w:rsid w:val="00432C37"/>
    <w:rsid w:val="00432EEE"/>
    <w:rsid w:val="00432EF4"/>
    <w:rsid w:val="00433A62"/>
    <w:rsid w:val="0043468D"/>
    <w:rsid w:val="004351B9"/>
    <w:rsid w:val="00436DCE"/>
    <w:rsid w:val="00437A0A"/>
    <w:rsid w:val="0044094B"/>
    <w:rsid w:val="00442522"/>
    <w:rsid w:val="00442A7A"/>
    <w:rsid w:val="00442AFF"/>
    <w:rsid w:val="00444048"/>
    <w:rsid w:val="00444147"/>
    <w:rsid w:val="00444579"/>
    <w:rsid w:val="00444E63"/>
    <w:rsid w:val="00445BC7"/>
    <w:rsid w:val="00446D8E"/>
    <w:rsid w:val="004472A9"/>
    <w:rsid w:val="004477BE"/>
    <w:rsid w:val="004507B3"/>
    <w:rsid w:val="00450B8D"/>
    <w:rsid w:val="0045302D"/>
    <w:rsid w:val="00453862"/>
    <w:rsid w:val="00454BB7"/>
    <w:rsid w:val="0045502C"/>
    <w:rsid w:val="004562C7"/>
    <w:rsid w:val="00460919"/>
    <w:rsid w:val="00461F17"/>
    <w:rsid w:val="00462203"/>
    <w:rsid w:val="00462952"/>
    <w:rsid w:val="00463711"/>
    <w:rsid w:val="00463758"/>
    <w:rsid w:val="0046456F"/>
    <w:rsid w:val="00464793"/>
    <w:rsid w:val="00464973"/>
    <w:rsid w:val="00464BD0"/>
    <w:rsid w:val="004654AB"/>
    <w:rsid w:val="004657BF"/>
    <w:rsid w:val="004665AF"/>
    <w:rsid w:val="00466704"/>
    <w:rsid w:val="00466C1D"/>
    <w:rsid w:val="00466E3B"/>
    <w:rsid w:val="0046701B"/>
    <w:rsid w:val="004672D3"/>
    <w:rsid w:val="00467E73"/>
    <w:rsid w:val="004733C0"/>
    <w:rsid w:val="004733CC"/>
    <w:rsid w:val="00473670"/>
    <w:rsid w:val="00474C2D"/>
    <w:rsid w:val="004768DF"/>
    <w:rsid w:val="004769F7"/>
    <w:rsid w:val="00476F8F"/>
    <w:rsid w:val="00477180"/>
    <w:rsid w:val="00477C25"/>
    <w:rsid w:val="0048020D"/>
    <w:rsid w:val="00480DD1"/>
    <w:rsid w:val="00481358"/>
    <w:rsid w:val="004819E6"/>
    <w:rsid w:val="004826F5"/>
    <w:rsid w:val="004837C2"/>
    <w:rsid w:val="00483898"/>
    <w:rsid w:val="00483975"/>
    <w:rsid w:val="004846CC"/>
    <w:rsid w:val="00485361"/>
    <w:rsid w:val="00486752"/>
    <w:rsid w:val="00486E2C"/>
    <w:rsid w:val="00487117"/>
    <w:rsid w:val="00490F66"/>
    <w:rsid w:val="00492320"/>
    <w:rsid w:val="0049253C"/>
    <w:rsid w:val="00492F0E"/>
    <w:rsid w:val="004933D4"/>
    <w:rsid w:val="00493F8B"/>
    <w:rsid w:val="00494538"/>
    <w:rsid w:val="00496227"/>
    <w:rsid w:val="004962E3"/>
    <w:rsid w:val="00496AF0"/>
    <w:rsid w:val="00496D36"/>
    <w:rsid w:val="004A1067"/>
    <w:rsid w:val="004A140E"/>
    <w:rsid w:val="004A15C2"/>
    <w:rsid w:val="004A1DA8"/>
    <w:rsid w:val="004A35A4"/>
    <w:rsid w:val="004A35DD"/>
    <w:rsid w:val="004A4E9A"/>
    <w:rsid w:val="004B0221"/>
    <w:rsid w:val="004B060A"/>
    <w:rsid w:val="004B0771"/>
    <w:rsid w:val="004B1005"/>
    <w:rsid w:val="004B1DC0"/>
    <w:rsid w:val="004B22FA"/>
    <w:rsid w:val="004B2ACF"/>
    <w:rsid w:val="004B3CC5"/>
    <w:rsid w:val="004B7776"/>
    <w:rsid w:val="004B77D7"/>
    <w:rsid w:val="004B7F12"/>
    <w:rsid w:val="004C0920"/>
    <w:rsid w:val="004C0B67"/>
    <w:rsid w:val="004C31D2"/>
    <w:rsid w:val="004C48EF"/>
    <w:rsid w:val="004C6265"/>
    <w:rsid w:val="004C63CD"/>
    <w:rsid w:val="004C6EB2"/>
    <w:rsid w:val="004C6EE5"/>
    <w:rsid w:val="004D1B5E"/>
    <w:rsid w:val="004D3309"/>
    <w:rsid w:val="004D5AB0"/>
    <w:rsid w:val="004D6102"/>
    <w:rsid w:val="004D7D3B"/>
    <w:rsid w:val="004E0F5D"/>
    <w:rsid w:val="004E2436"/>
    <w:rsid w:val="004E3251"/>
    <w:rsid w:val="004E55E1"/>
    <w:rsid w:val="004E57DF"/>
    <w:rsid w:val="004E7764"/>
    <w:rsid w:val="004E78B1"/>
    <w:rsid w:val="004F0542"/>
    <w:rsid w:val="004F1EAD"/>
    <w:rsid w:val="004F3F6B"/>
    <w:rsid w:val="004F4113"/>
    <w:rsid w:val="004F4B0C"/>
    <w:rsid w:val="004F558D"/>
    <w:rsid w:val="004F56B1"/>
    <w:rsid w:val="004F6570"/>
    <w:rsid w:val="004F7DC2"/>
    <w:rsid w:val="00500375"/>
    <w:rsid w:val="00501DFE"/>
    <w:rsid w:val="00502ACA"/>
    <w:rsid w:val="00502E11"/>
    <w:rsid w:val="00503560"/>
    <w:rsid w:val="00503C53"/>
    <w:rsid w:val="0050423F"/>
    <w:rsid w:val="005065E7"/>
    <w:rsid w:val="00507226"/>
    <w:rsid w:val="00510EEB"/>
    <w:rsid w:val="00514720"/>
    <w:rsid w:val="00514791"/>
    <w:rsid w:val="005154A5"/>
    <w:rsid w:val="00517229"/>
    <w:rsid w:val="005175EB"/>
    <w:rsid w:val="005200B8"/>
    <w:rsid w:val="005208D9"/>
    <w:rsid w:val="0052125C"/>
    <w:rsid w:val="00521A9D"/>
    <w:rsid w:val="00522B1E"/>
    <w:rsid w:val="005232D3"/>
    <w:rsid w:val="00523816"/>
    <w:rsid w:val="00523E9C"/>
    <w:rsid w:val="00524056"/>
    <w:rsid w:val="00524939"/>
    <w:rsid w:val="005252E7"/>
    <w:rsid w:val="005257B8"/>
    <w:rsid w:val="00525921"/>
    <w:rsid w:val="00525F76"/>
    <w:rsid w:val="0052605C"/>
    <w:rsid w:val="00526B56"/>
    <w:rsid w:val="00527053"/>
    <w:rsid w:val="005275FC"/>
    <w:rsid w:val="00527684"/>
    <w:rsid w:val="00527A29"/>
    <w:rsid w:val="005304DA"/>
    <w:rsid w:val="00531BBA"/>
    <w:rsid w:val="005329E0"/>
    <w:rsid w:val="00534686"/>
    <w:rsid w:val="00535508"/>
    <w:rsid w:val="00535AF0"/>
    <w:rsid w:val="00535F00"/>
    <w:rsid w:val="00536E95"/>
    <w:rsid w:val="00540EC2"/>
    <w:rsid w:val="005418D5"/>
    <w:rsid w:val="0054323A"/>
    <w:rsid w:val="00544035"/>
    <w:rsid w:val="00544210"/>
    <w:rsid w:val="00544EBB"/>
    <w:rsid w:val="00550323"/>
    <w:rsid w:val="00550FEA"/>
    <w:rsid w:val="005511D6"/>
    <w:rsid w:val="005539EA"/>
    <w:rsid w:val="00553FF8"/>
    <w:rsid w:val="005541E6"/>
    <w:rsid w:val="00554378"/>
    <w:rsid w:val="00554B33"/>
    <w:rsid w:val="005554B9"/>
    <w:rsid w:val="005555B8"/>
    <w:rsid w:val="005555BB"/>
    <w:rsid w:val="005558E9"/>
    <w:rsid w:val="0055596F"/>
    <w:rsid w:val="00555B2B"/>
    <w:rsid w:val="00556553"/>
    <w:rsid w:val="0056098E"/>
    <w:rsid w:val="00560D98"/>
    <w:rsid w:val="00562410"/>
    <w:rsid w:val="00563D26"/>
    <w:rsid w:val="00563DEE"/>
    <w:rsid w:val="005641F2"/>
    <w:rsid w:val="00564F63"/>
    <w:rsid w:val="00566D1C"/>
    <w:rsid w:val="00567482"/>
    <w:rsid w:val="005679A0"/>
    <w:rsid w:val="00570C91"/>
    <w:rsid w:val="00570D8B"/>
    <w:rsid w:val="00570FA8"/>
    <w:rsid w:val="00571153"/>
    <w:rsid w:val="005713E4"/>
    <w:rsid w:val="00571437"/>
    <w:rsid w:val="00574381"/>
    <w:rsid w:val="00574A42"/>
    <w:rsid w:val="00574B64"/>
    <w:rsid w:val="005753F8"/>
    <w:rsid w:val="00575FB8"/>
    <w:rsid w:val="00576849"/>
    <w:rsid w:val="005809C7"/>
    <w:rsid w:val="00581B5E"/>
    <w:rsid w:val="005820ED"/>
    <w:rsid w:val="00585937"/>
    <w:rsid w:val="00586012"/>
    <w:rsid w:val="00586187"/>
    <w:rsid w:val="00586F0C"/>
    <w:rsid w:val="005903DF"/>
    <w:rsid w:val="00590EF9"/>
    <w:rsid w:val="00591F47"/>
    <w:rsid w:val="00592584"/>
    <w:rsid w:val="00592A00"/>
    <w:rsid w:val="00593473"/>
    <w:rsid w:val="0059384C"/>
    <w:rsid w:val="00593C5E"/>
    <w:rsid w:val="0059466F"/>
    <w:rsid w:val="00594C58"/>
    <w:rsid w:val="00595487"/>
    <w:rsid w:val="005966AD"/>
    <w:rsid w:val="00596EEE"/>
    <w:rsid w:val="0059735F"/>
    <w:rsid w:val="005974A2"/>
    <w:rsid w:val="00597AD1"/>
    <w:rsid w:val="005A09E7"/>
    <w:rsid w:val="005A0BC9"/>
    <w:rsid w:val="005A0CAC"/>
    <w:rsid w:val="005A1411"/>
    <w:rsid w:val="005A1A76"/>
    <w:rsid w:val="005A3E65"/>
    <w:rsid w:val="005A405E"/>
    <w:rsid w:val="005A493D"/>
    <w:rsid w:val="005A4F05"/>
    <w:rsid w:val="005A5255"/>
    <w:rsid w:val="005A6D31"/>
    <w:rsid w:val="005B021D"/>
    <w:rsid w:val="005B148C"/>
    <w:rsid w:val="005B1507"/>
    <w:rsid w:val="005B1E40"/>
    <w:rsid w:val="005B1EEF"/>
    <w:rsid w:val="005B489F"/>
    <w:rsid w:val="005B6516"/>
    <w:rsid w:val="005B71A7"/>
    <w:rsid w:val="005C03FD"/>
    <w:rsid w:val="005C05E0"/>
    <w:rsid w:val="005C2A41"/>
    <w:rsid w:val="005C2E18"/>
    <w:rsid w:val="005C418E"/>
    <w:rsid w:val="005C51CA"/>
    <w:rsid w:val="005C5EDB"/>
    <w:rsid w:val="005C603D"/>
    <w:rsid w:val="005C6315"/>
    <w:rsid w:val="005C66EF"/>
    <w:rsid w:val="005C6798"/>
    <w:rsid w:val="005C6A09"/>
    <w:rsid w:val="005C722F"/>
    <w:rsid w:val="005D01DC"/>
    <w:rsid w:val="005D1A43"/>
    <w:rsid w:val="005D20A8"/>
    <w:rsid w:val="005D24F4"/>
    <w:rsid w:val="005D29FB"/>
    <w:rsid w:val="005D2DE3"/>
    <w:rsid w:val="005D2F12"/>
    <w:rsid w:val="005D3D91"/>
    <w:rsid w:val="005D4422"/>
    <w:rsid w:val="005D4A67"/>
    <w:rsid w:val="005D4B44"/>
    <w:rsid w:val="005D4CD4"/>
    <w:rsid w:val="005D59C2"/>
    <w:rsid w:val="005D726F"/>
    <w:rsid w:val="005E21B6"/>
    <w:rsid w:val="005E2497"/>
    <w:rsid w:val="005E3383"/>
    <w:rsid w:val="005E3F2A"/>
    <w:rsid w:val="005E3F36"/>
    <w:rsid w:val="005E4BEF"/>
    <w:rsid w:val="005E5BCA"/>
    <w:rsid w:val="005E6251"/>
    <w:rsid w:val="005E6CEE"/>
    <w:rsid w:val="005F0004"/>
    <w:rsid w:val="005F3968"/>
    <w:rsid w:val="005F39FE"/>
    <w:rsid w:val="005F3D3D"/>
    <w:rsid w:val="005F651A"/>
    <w:rsid w:val="005F6C58"/>
    <w:rsid w:val="005F7205"/>
    <w:rsid w:val="005F73AA"/>
    <w:rsid w:val="006001E5"/>
    <w:rsid w:val="0060129D"/>
    <w:rsid w:val="00601986"/>
    <w:rsid w:val="00603858"/>
    <w:rsid w:val="00606136"/>
    <w:rsid w:val="00606582"/>
    <w:rsid w:val="00606DA1"/>
    <w:rsid w:val="00610106"/>
    <w:rsid w:val="0061131B"/>
    <w:rsid w:val="00611B2F"/>
    <w:rsid w:val="0061251F"/>
    <w:rsid w:val="006126EE"/>
    <w:rsid w:val="00613172"/>
    <w:rsid w:val="00613816"/>
    <w:rsid w:val="00613CD9"/>
    <w:rsid w:val="00614782"/>
    <w:rsid w:val="00614B52"/>
    <w:rsid w:val="006152D7"/>
    <w:rsid w:val="0061532C"/>
    <w:rsid w:val="00616819"/>
    <w:rsid w:val="006177D5"/>
    <w:rsid w:val="00617AFC"/>
    <w:rsid w:val="00617F94"/>
    <w:rsid w:val="00620181"/>
    <w:rsid w:val="006221E7"/>
    <w:rsid w:val="00622247"/>
    <w:rsid w:val="006224C8"/>
    <w:rsid w:val="006230C7"/>
    <w:rsid w:val="00623763"/>
    <w:rsid w:val="0062417F"/>
    <w:rsid w:val="006242B1"/>
    <w:rsid w:val="00624B6E"/>
    <w:rsid w:val="006256F7"/>
    <w:rsid w:val="00625FF1"/>
    <w:rsid w:val="006277AB"/>
    <w:rsid w:val="00630770"/>
    <w:rsid w:val="00630DE9"/>
    <w:rsid w:val="0063137B"/>
    <w:rsid w:val="00631B56"/>
    <w:rsid w:val="006321A3"/>
    <w:rsid w:val="00632225"/>
    <w:rsid w:val="00632CA0"/>
    <w:rsid w:val="0063312A"/>
    <w:rsid w:val="006339F1"/>
    <w:rsid w:val="00633A2D"/>
    <w:rsid w:val="00633D28"/>
    <w:rsid w:val="00634028"/>
    <w:rsid w:val="00634A17"/>
    <w:rsid w:val="00636A94"/>
    <w:rsid w:val="00636F03"/>
    <w:rsid w:val="00637602"/>
    <w:rsid w:val="00637EBE"/>
    <w:rsid w:val="006400AF"/>
    <w:rsid w:val="00640104"/>
    <w:rsid w:val="00640349"/>
    <w:rsid w:val="00640E73"/>
    <w:rsid w:val="00642729"/>
    <w:rsid w:val="00642942"/>
    <w:rsid w:val="00642B57"/>
    <w:rsid w:val="006430CF"/>
    <w:rsid w:val="00643AFC"/>
    <w:rsid w:val="00643B40"/>
    <w:rsid w:val="006447D8"/>
    <w:rsid w:val="00644B3F"/>
    <w:rsid w:val="006453AB"/>
    <w:rsid w:val="006466BE"/>
    <w:rsid w:val="006471F6"/>
    <w:rsid w:val="006474C0"/>
    <w:rsid w:val="0064769F"/>
    <w:rsid w:val="00650A83"/>
    <w:rsid w:val="0065144C"/>
    <w:rsid w:val="00651D8B"/>
    <w:rsid w:val="0065299D"/>
    <w:rsid w:val="00654808"/>
    <w:rsid w:val="0065663A"/>
    <w:rsid w:val="00656A4C"/>
    <w:rsid w:val="0065744A"/>
    <w:rsid w:val="00657818"/>
    <w:rsid w:val="006579C4"/>
    <w:rsid w:val="0066006E"/>
    <w:rsid w:val="00660149"/>
    <w:rsid w:val="00660AE6"/>
    <w:rsid w:val="00661AC6"/>
    <w:rsid w:val="0066275D"/>
    <w:rsid w:val="006648D8"/>
    <w:rsid w:val="00665674"/>
    <w:rsid w:val="00670D78"/>
    <w:rsid w:val="006716F6"/>
    <w:rsid w:val="006727B8"/>
    <w:rsid w:val="00673D7F"/>
    <w:rsid w:val="00673DC2"/>
    <w:rsid w:val="00674203"/>
    <w:rsid w:val="0067622C"/>
    <w:rsid w:val="00677782"/>
    <w:rsid w:val="00677814"/>
    <w:rsid w:val="00677BD3"/>
    <w:rsid w:val="006804F5"/>
    <w:rsid w:val="00680BBB"/>
    <w:rsid w:val="00680D84"/>
    <w:rsid w:val="00681B47"/>
    <w:rsid w:val="006820EF"/>
    <w:rsid w:val="00682CA2"/>
    <w:rsid w:val="0068388A"/>
    <w:rsid w:val="006841BD"/>
    <w:rsid w:val="00685F42"/>
    <w:rsid w:val="006860BC"/>
    <w:rsid w:val="006871CE"/>
    <w:rsid w:val="00687D09"/>
    <w:rsid w:val="006906C9"/>
    <w:rsid w:val="00690D7B"/>
    <w:rsid w:val="0069209D"/>
    <w:rsid w:val="00692D60"/>
    <w:rsid w:val="00693A15"/>
    <w:rsid w:val="00694029"/>
    <w:rsid w:val="0069453C"/>
    <w:rsid w:val="00695327"/>
    <w:rsid w:val="006953C5"/>
    <w:rsid w:val="006963A7"/>
    <w:rsid w:val="00697A19"/>
    <w:rsid w:val="00697AE8"/>
    <w:rsid w:val="006A157E"/>
    <w:rsid w:val="006A165D"/>
    <w:rsid w:val="006A1F86"/>
    <w:rsid w:val="006A2F7E"/>
    <w:rsid w:val="006A37D3"/>
    <w:rsid w:val="006A4D6D"/>
    <w:rsid w:val="006A63AD"/>
    <w:rsid w:val="006A74D3"/>
    <w:rsid w:val="006B0066"/>
    <w:rsid w:val="006B0437"/>
    <w:rsid w:val="006B1156"/>
    <w:rsid w:val="006B1B81"/>
    <w:rsid w:val="006B1E55"/>
    <w:rsid w:val="006B39DA"/>
    <w:rsid w:val="006B3C3E"/>
    <w:rsid w:val="006B448E"/>
    <w:rsid w:val="006B4BC2"/>
    <w:rsid w:val="006B4D71"/>
    <w:rsid w:val="006B5993"/>
    <w:rsid w:val="006B6C28"/>
    <w:rsid w:val="006B6D67"/>
    <w:rsid w:val="006C0440"/>
    <w:rsid w:val="006C0EE5"/>
    <w:rsid w:val="006C1DA1"/>
    <w:rsid w:val="006C2668"/>
    <w:rsid w:val="006C46DF"/>
    <w:rsid w:val="006C491E"/>
    <w:rsid w:val="006C5A4D"/>
    <w:rsid w:val="006C72CE"/>
    <w:rsid w:val="006D01A9"/>
    <w:rsid w:val="006D17A9"/>
    <w:rsid w:val="006D27DB"/>
    <w:rsid w:val="006D2C5F"/>
    <w:rsid w:val="006D3F88"/>
    <w:rsid w:val="006D4F60"/>
    <w:rsid w:val="006D6F9F"/>
    <w:rsid w:val="006D6FD5"/>
    <w:rsid w:val="006D7D62"/>
    <w:rsid w:val="006E1934"/>
    <w:rsid w:val="006E1B95"/>
    <w:rsid w:val="006E1D83"/>
    <w:rsid w:val="006E2237"/>
    <w:rsid w:val="006E2C42"/>
    <w:rsid w:val="006E50A7"/>
    <w:rsid w:val="006E5A49"/>
    <w:rsid w:val="006E60EF"/>
    <w:rsid w:val="006E7C13"/>
    <w:rsid w:val="006F0073"/>
    <w:rsid w:val="006F0374"/>
    <w:rsid w:val="006F0DE3"/>
    <w:rsid w:val="006F15A8"/>
    <w:rsid w:val="006F160A"/>
    <w:rsid w:val="006F2188"/>
    <w:rsid w:val="006F2E2E"/>
    <w:rsid w:val="006F2FC0"/>
    <w:rsid w:val="006F3152"/>
    <w:rsid w:val="006F49E3"/>
    <w:rsid w:val="006F5D6F"/>
    <w:rsid w:val="006F7915"/>
    <w:rsid w:val="006F7A9D"/>
    <w:rsid w:val="00700D40"/>
    <w:rsid w:val="00700FCA"/>
    <w:rsid w:val="00701537"/>
    <w:rsid w:val="00701C81"/>
    <w:rsid w:val="00702716"/>
    <w:rsid w:val="00703D6E"/>
    <w:rsid w:val="00704881"/>
    <w:rsid w:val="00706CE2"/>
    <w:rsid w:val="0071020C"/>
    <w:rsid w:val="00710F96"/>
    <w:rsid w:val="007110A4"/>
    <w:rsid w:val="00711498"/>
    <w:rsid w:val="00713740"/>
    <w:rsid w:val="0071407C"/>
    <w:rsid w:val="007147A3"/>
    <w:rsid w:val="007156D7"/>
    <w:rsid w:val="007174C5"/>
    <w:rsid w:val="007203E3"/>
    <w:rsid w:val="007205EB"/>
    <w:rsid w:val="007206F5"/>
    <w:rsid w:val="00720E38"/>
    <w:rsid w:val="00721459"/>
    <w:rsid w:val="00722522"/>
    <w:rsid w:val="00722D68"/>
    <w:rsid w:val="0072330F"/>
    <w:rsid w:val="007258E5"/>
    <w:rsid w:val="00726A44"/>
    <w:rsid w:val="00730CD1"/>
    <w:rsid w:val="007312B5"/>
    <w:rsid w:val="00731612"/>
    <w:rsid w:val="00731CD1"/>
    <w:rsid w:val="007322BA"/>
    <w:rsid w:val="00732A52"/>
    <w:rsid w:val="00733045"/>
    <w:rsid w:val="00733509"/>
    <w:rsid w:val="0073353B"/>
    <w:rsid w:val="007374AD"/>
    <w:rsid w:val="007376EA"/>
    <w:rsid w:val="007377FC"/>
    <w:rsid w:val="00740075"/>
    <w:rsid w:val="00743ABC"/>
    <w:rsid w:val="00743F61"/>
    <w:rsid w:val="0074434B"/>
    <w:rsid w:val="007443F7"/>
    <w:rsid w:val="00744B83"/>
    <w:rsid w:val="00744C47"/>
    <w:rsid w:val="0074513D"/>
    <w:rsid w:val="00745785"/>
    <w:rsid w:val="00745885"/>
    <w:rsid w:val="00746A61"/>
    <w:rsid w:val="00747B5B"/>
    <w:rsid w:val="00750276"/>
    <w:rsid w:val="007526CF"/>
    <w:rsid w:val="00755AAF"/>
    <w:rsid w:val="0075609D"/>
    <w:rsid w:val="007570D0"/>
    <w:rsid w:val="00757C9D"/>
    <w:rsid w:val="00760690"/>
    <w:rsid w:val="00760D29"/>
    <w:rsid w:val="0076179C"/>
    <w:rsid w:val="007624F0"/>
    <w:rsid w:val="00764732"/>
    <w:rsid w:val="00764C47"/>
    <w:rsid w:val="00765A91"/>
    <w:rsid w:val="00770B4F"/>
    <w:rsid w:val="007712C0"/>
    <w:rsid w:val="00771E97"/>
    <w:rsid w:val="0077213F"/>
    <w:rsid w:val="0077258E"/>
    <w:rsid w:val="0077261C"/>
    <w:rsid w:val="00772D97"/>
    <w:rsid w:val="00772E45"/>
    <w:rsid w:val="00772FD7"/>
    <w:rsid w:val="00773491"/>
    <w:rsid w:val="007776FF"/>
    <w:rsid w:val="00780A7C"/>
    <w:rsid w:val="00781293"/>
    <w:rsid w:val="00781468"/>
    <w:rsid w:val="0078298C"/>
    <w:rsid w:val="00782A11"/>
    <w:rsid w:val="0078332F"/>
    <w:rsid w:val="00783BDA"/>
    <w:rsid w:val="00784840"/>
    <w:rsid w:val="00785D64"/>
    <w:rsid w:val="007879DA"/>
    <w:rsid w:val="00787CEB"/>
    <w:rsid w:val="007906CE"/>
    <w:rsid w:val="00790A1A"/>
    <w:rsid w:val="0079133A"/>
    <w:rsid w:val="007914FE"/>
    <w:rsid w:val="00791A25"/>
    <w:rsid w:val="00792528"/>
    <w:rsid w:val="0079322A"/>
    <w:rsid w:val="0079322D"/>
    <w:rsid w:val="0079359D"/>
    <w:rsid w:val="007942B8"/>
    <w:rsid w:val="007943A9"/>
    <w:rsid w:val="00794DE6"/>
    <w:rsid w:val="00794E01"/>
    <w:rsid w:val="00797256"/>
    <w:rsid w:val="00797AE1"/>
    <w:rsid w:val="007A00B2"/>
    <w:rsid w:val="007A0B43"/>
    <w:rsid w:val="007A0CDA"/>
    <w:rsid w:val="007A2258"/>
    <w:rsid w:val="007A2B55"/>
    <w:rsid w:val="007A4F68"/>
    <w:rsid w:val="007A72BC"/>
    <w:rsid w:val="007A73E2"/>
    <w:rsid w:val="007A77D5"/>
    <w:rsid w:val="007B18CE"/>
    <w:rsid w:val="007B2573"/>
    <w:rsid w:val="007B286C"/>
    <w:rsid w:val="007B30A7"/>
    <w:rsid w:val="007B3386"/>
    <w:rsid w:val="007B4F07"/>
    <w:rsid w:val="007B5560"/>
    <w:rsid w:val="007B6BF5"/>
    <w:rsid w:val="007B747C"/>
    <w:rsid w:val="007B74A2"/>
    <w:rsid w:val="007B7520"/>
    <w:rsid w:val="007B7EF5"/>
    <w:rsid w:val="007C15C5"/>
    <w:rsid w:val="007C28FB"/>
    <w:rsid w:val="007C3828"/>
    <w:rsid w:val="007C491C"/>
    <w:rsid w:val="007C76D3"/>
    <w:rsid w:val="007C7FB4"/>
    <w:rsid w:val="007D0DA8"/>
    <w:rsid w:val="007D23EA"/>
    <w:rsid w:val="007D4132"/>
    <w:rsid w:val="007D44FC"/>
    <w:rsid w:val="007D4521"/>
    <w:rsid w:val="007D5927"/>
    <w:rsid w:val="007D5D3D"/>
    <w:rsid w:val="007D6C03"/>
    <w:rsid w:val="007D7017"/>
    <w:rsid w:val="007D77F6"/>
    <w:rsid w:val="007D798C"/>
    <w:rsid w:val="007E015D"/>
    <w:rsid w:val="007E0757"/>
    <w:rsid w:val="007E1EE0"/>
    <w:rsid w:val="007E3315"/>
    <w:rsid w:val="007E361C"/>
    <w:rsid w:val="007E36CC"/>
    <w:rsid w:val="007E3E7C"/>
    <w:rsid w:val="007E5808"/>
    <w:rsid w:val="007E6AC7"/>
    <w:rsid w:val="007E78F5"/>
    <w:rsid w:val="007E796C"/>
    <w:rsid w:val="007F0076"/>
    <w:rsid w:val="007F06FD"/>
    <w:rsid w:val="007F1B5F"/>
    <w:rsid w:val="007F2A98"/>
    <w:rsid w:val="007F34AF"/>
    <w:rsid w:val="007F4491"/>
    <w:rsid w:val="007F4AD6"/>
    <w:rsid w:val="007F570D"/>
    <w:rsid w:val="007F5D61"/>
    <w:rsid w:val="007F690D"/>
    <w:rsid w:val="007F6D83"/>
    <w:rsid w:val="007F74D6"/>
    <w:rsid w:val="008004E2"/>
    <w:rsid w:val="008012DD"/>
    <w:rsid w:val="0080148D"/>
    <w:rsid w:val="00802085"/>
    <w:rsid w:val="00802707"/>
    <w:rsid w:val="00802A1F"/>
    <w:rsid w:val="0080320F"/>
    <w:rsid w:val="00803A8C"/>
    <w:rsid w:val="00804311"/>
    <w:rsid w:val="00804C71"/>
    <w:rsid w:val="00805428"/>
    <w:rsid w:val="00807EF0"/>
    <w:rsid w:val="00807FED"/>
    <w:rsid w:val="0081022E"/>
    <w:rsid w:val="00812327"/>
    <w:rsid w:val="00812E65"/>
    <w:rsid w:val="00814A93"/>
    <w:rsid w:val="00814FE1"/>
    <w:rsid w:val="00815510"/>
    <w:rsid w:val="008155D9"/>
    <w:rsid w:val="00815CFF"/>
    <w:rsid w:val="00815FDF"/>
    <w:rsid w:val="00817B6B"/>
    <w:rsid w:val="008202DA"/>
    <w:rsid w:val="008205B9"/>
    <w:rsid w:val="008220C3"/>
    <w:rsid w:val="008226D6"/>
    <w:rsid w:val="00823C34"/>
    <w:rsid w:val="008246E3"/>
    <w:rsid w:val="00824CDF"/>
    <w:rsid w:val="00824E81"/>
    <w:rsid w:val="00825E40"/>
    <w:rsid w:val="008263FB"/>
    <w:rsid w:val="0082650D"/>
    <w:rsid w:val="0082685D"/>
    <w:rsid w:val="008305B2"/>
    <w:rsid w:val="008314D0"/>
    <w:rsid w:val="008315F4"/>
    <w:rsid w:val="00831F88"/>
    <w:rsid w:val="008322E3"/>
    <w:rsid w:val="00834E77"/>
    <w:rsid w:val="00834EA4"/>
    <w:rsid w:val="00837D69"/>
    <w:rsid w:val="0084091A"/>
    <w:rsid w:val="00840AB3"/>
    <w:rsid w:val="00841E66"/>
    <w:rsid w:val="00843553"/>
    <w:rsid w:val="00843630"/>
    <w:rsid w:val="00843711"/>
    <w:rsid w:val="00843AF7"/>
    <w:rsid w:val="0084450D"/>
    <w:rsid w:val="00844B82"/>
    <w:rsid w:val="00846824"/>
    <w:rsid w:val="00846FF9"/>
    <w:rsid w:val="00847BA3"/>
    <w:rsid w:val="00847D0E"/>
    <w:rsid w:val="00847DAC"/>
    <w:rsid w:val="00851436"/>
    <w:rsid w:val="00851553"/>
    <w:rsid w:val="00853080"/>
    <w:rsid w:val="008549F3"/>
    <w:rsid w:val="00854AA0"/>
    <w:rsid w:val="00854D73"/>
    <w:rsid w:val="00856614"/>
    <w:rsid w:val="008577B3"/>
    <w:rsid w:val="008612AB"/>
    <w:rsid w:val="00861C9D"/>
    <w:rsid w:val="00863A19"/>
    <w:rsid w:val="00863F62"/>
    <w:rsid w:val="008645C7"/>
    <w:rsid w:val="008647A9"/>
    <w:rsid w:val="008651F9"/>
    <w:rsid w:val="00865435"/>
    <w:rsid w:val="00866B9B"/>
    <w:rsid w:val="00870531"/>
    <w:rsid w:val="008718D3"/>
    <w:rsid w:val="008738ED"/>
    <w:rsid w:val="00873B08"/>
    <w:rsid w:val="00875272"/>
    <w:rsid w:val="008754A9"/>
    <w:rsid w:val="00876B5D"/>
    <w:rsid w:val="008776C1"/>
    <w:rsid w:val="00877D4C"/>
    <w:rsid w:val="008801F6"/>
    <w:rsid w:val="00880708"/>
    <w:rsid w:val="00880BF7"/>
    <w:rsid w:val="00881B5C"/>
    <w:rsid w:val="00882C7A"/>
    <w:rsid w:val="00883333"/>
    <w:rsid w:val="00883921"/>
    <w:rsid w:val="00883BD1"/>
    <w:rsid w:val="00884A4F"/>
    <w:rsid w:val="00884EE9"/>
    <w:rsid w:val="00886C61"/>
    <w:rsid w:val="00887028"/>
    <w:rsid w:val="00887B43"/>
    <w:rsid w:val="00891854"/>
    <w:rsid w:val="00892046"/>
    <w:rsid w:val="00892A96"/>
    <w:rsid w:val="00892E3F"/>
    <w:rsid w:val="00892F9D"/>
    <w:rsid w:val="00896357"/>
    <w:rsid w:val="00896803"/>
    <w:rsid w:val="00896A9A"/>
    <w:rsid w:val="00896AC1"/>
    <w:rsid w:val="00896FA6"/>
    <w:rsid w:val="00897197"/>
    <w:rsid w:val="008A1C4B"/>
    <w:rsid w:val="008A1DF8"/>
    <w:rsid w:val="008A3CE3"/>
    <w:rsid w:val="008A3DDF"/>
    <w:rsid w:val="008A4692"/>
    <w:rsid w:val="008A4C80"/>
    <w:rsid w:val="008A5C18"/>
    <w:rsid w:val="008A5ECA"/>
    <w:rsid w:val="008A6007"/>
    <w:rsid w:val="008A66C9"/>
    <w:rsid w:val="008A6C0F"/>
    <w:rsid w:val="008A70F5"/>
    <w:rsid w:val="008A7E5A"/>
    <w:rsid w:val="008B053E"/>
    <w:rsid w:val="008B109D"/>
    <w:rsid w:val="008B24D1"/>
    <w:rsid w:val="008B26B1"/>
    <w:rsid w:val="008B2A0E"/>
    <w:rsid w:val="008B3F82"/>
    <w:rsid w:val="008B4F4D"/>
    <w:rsid w:val="008B5C31"/>
    <w:rsid w:val="008B5CE6"/>
    <w:rsid w:val="008B6D20"/>
    <w:rsid w:val="008B6E96"/>
    <w:rsid w:val="008C22E6"/>
    <w:rsid w:val="008C3C17"/>
    <w:rsid w:val="008C43B7"/>
    <w:rsid w:val="008C5BD5"/>
    <w:rsid w:val="008C688A"/>
    <w:rsid w:val="008D03C6"/>
    <w:rsid w:val="008D040C"/>
    <w:rsid w:val="008D1234"/>
    <w:rsid w:val="008D17B5"/>
    <w:rsid w:val="008D4B8A"/>
    <w:rsid w:val="008D53AD"/>
    <w:rsid w:val="008D71AB"/>
    <w:rsid w:val="008E025B"/>
    <w:rsid w:val="008E244A"/>
    <w:rsid w:val="008E2C1C"/>
    <w:rsid w:val="008E32F9"/>
    <w:rsid w:val="008E3EFE"/>
    <w:rsid w:val="008E45DE"/>
    <w:rsid w:val="008E4F96"/>
    <w:rsid w:val="008E4FD1"/>
    <w:rsid w:val="008E56FE"/>
    <w:rsid w:val="008E5BB4"/>
    <w:rsid w:val="008E6941"/>
    <w:rsid w:val="008F01D9"/>
    <w:rsid w:val="008F0736"/>
    <w:rsid w:val="008F0F30"/>
    <w:rsid w:val="008F1A98"/>
    <w:rsid w:val="008F1D9E"/>
    <w:rsid w:val="008F5387"/>
    <w:rsid w:val="008F5E26"/>
    <w:rsid w:val="008F7178"/>
    <w:rsid w:val="00902FCC"/>
    <w:rsid w:val="00903B3C"/>
    <w:rsid w:val="00903F00"/>
    <w:rsid w:val="0090429F"/>
    <w:rsid w:val="00904850"/>
    <w:rsid w:val="00904A2A"/>
    <w:rsid w:val="00904C42"/>
    <w:rsid w:val="00905081"/>
    <w:rsid w:val="00905BC5"/>
    <w:rsid w:val="00910133"/>
    <w:rsid w:val="0091049C"/>
    <w:rsid w:val="009105EC"/>
    <w:rsid w:val="00910953"/>
    <w:rsid w:val="00912787"/>
    <w:rsid w:val="00912AA1"/>
    <w:rsid w:val="009130A8"/>
    <w:rsid w:val="009139A9"/>
    <w:rsid w:val="00914288"/>
    <w:rsid w:val="00915CD4"/>
    <w:rsid w:val="009170EC"/>
    <w:rsid w:val="00917FC7"/>
    <w:rsid w:val="009201FC"/>
    <w:rsid w:val="00920582"/>
    <w:rsid w:val="00921909"/>
    <w:rsid w:val="00921A95"/>
    <w:rsid w:val="00921F3C"/>
    <w:rsid w:val="00922AD8"/>
    <w:rsid w:val="00923E1D"/>
    <w:rsid w:val="00925AEF"/>
    <w:rsid w:val="009265E2"/>
    <w:rsid w:val="0092668E"/>
    <w:rsid w:val="00926B8A"/>
    <w:rsid w:val="00927DF1"/>
    <w:rsid w:val="00930059"/>
    <w:rsid w:val="009317C1"/>
    <w:rsid w:val="009331BB"/>
    <w:rsid w:val="00933FA2"/>
    <w:rsid w:val="009343DA"/>
    <w:rsid w:val="00934FD7"/>
    <w:rsid w:val="00935022"/>
    <w:rsid w:val="00935135"/>
    <w:rsid w:val="00935518"/>
    <w:rsid w:val="009359E6"/>
    <w:rsid w:val="00936309"/>
    <w:rsid w:val="009369D1"/>
    <w:rsid w:val="0093739B"/>
    <w:rsid w:val="00937468"/>
    <w:rsid w:val="009411F7"/>
    <w:rsid w:val="00941706"/>
    <w:rsid w:val="0094190F"/>
    <w:rsid w:val="00943546"/>
    <w:rsid w:val="00944D46"/>
    <w:rsid w:val="00945F77"/>
    <w:rsid w:val="00946D07"/>
    <w:rsid w:val="009470F8"/>
    <w:rsid w:val="00947141"/>
    <w:rsid w:val="0094730A"/>
    <w:rsid w:val="00951082"/>
    <w:rsid w:val="00951B65"/>
    <w:rsid w:val="00952285"/>
    <w:rsid w:val="00952487"/>
    <w:rsid w:val="00952625"/>
    <w:rsid w:val="0095279D"/>
    <w:rsid w:val="00952CAF"/>
    <w:rsid w:val="009537F5"/>
    <w:rsid w:val="00955669"/>
    <w:rsid w:val="009575C6"/>
    <w:rsid w:val="00957D60"/>
    <w:rsid w:val="009608C5"/>
    <w:rsid w:val="009619B9"/>
    <w:rsid w:val="009626FC"/>
    <w:rsid w:val="009636CC"/>
    <w:rsid w:val="009644FA"/>
    <w:rsid w:val="009648DC"/>
    <w:rsid w:val="00964C2D"/>
    <w:rsid w:val="00966656"/>
    <w:rsid w:val="00970639"/>
    <w:rsid w:val="009722A7"/>
    <w:rsid w:val="00972643"/>
    <w:rsid w:val="0097546B"/>
    <w:rsid w:val="0097584F"/>
    <w:rsid w:val="009759A8"/>
    <w:rsid w:val="00975BC7"/>
    <w:rsid w:val="00977319"/>
    <w:rsid w:val="0097789F"/>
    <w:rsid w:val="0098070E"/>
    <w:rsid w:val="0098138F"/>
    <w:rsid w:val="009826CD"/>
    <w:rsid w:val="00982B51"/>
    <w:rsid w:val="009849F0"/>
    <w:rsid w:val="0098574D"/>
    <w:rsid w:val="0098695D"/>
    <w:rsid w:val="00986D8F"/>
    <w:rsid w:val="0098715B"/>
    <w:rsid w:val="009878FE"/>
    <w:rsid w:val="00987F22"/>
    <w:rsid w:val="00987F95"/>
    <w:rsid w:val="00990C67"/>
    <w:rsid w:val="00990DDD"/>
    <w:rsid w:val="0099106E"/>
    <w:rsid w:val="00991538"/>
    <w:rsid w:val="0099282E"/>
    <w:rsid w:val="00992F09"/>
    <w:rsid w:val="00992FAD"/>
    <w:rsid w:val="009932E5"/>
    <w:rsid w:val="00995819"/>
    <w:rsid w:val="009962D9"/>
    <w:rsid w:val="00996961"/>
    <w:rsid w:val="009973A3"/>
    <w:rsid w:val="009A000A"/>
    <w:rsid w:val="009A0395"/>
    <w:rsid w:val="009A06C0"/>
    <w:rsid w:val="009A2652"/>
    <w:rsid w:val="009A47B4"/>
    <w:rsid w:val="009A5366"/>
    <w:rsid w:val="009A557E"/>
    <w:rsid w:val="009A6FC9"/>
    <w:rsid w:val="009A7437"/>
    <w:rsid w:val="009A7D0B"/>
    <w:rsid w:val="009B0683"/>
    <w:rsid w:val="009B0D90"/>
    <w:rsid w:val="009B0E9A"/>
    <w:rsid w:val="009B2862"/>
    <w:rsid w:val="009B4EC9"/>
    <w:rsid w:val="009B5718"/>
    <w:rsid w:val="009B5F43"/>
    <w:rsid w:val="009B6A50"/>
    <w:rsid w:val="009B6B00"/>
    <w:rsid w:val="009B7045"/>
    <w:rsid w:val="009B74DF"/>
    <w:rsid w:val="009C0291"/>
    <w:rsid w:val="009C203A"/>
    <w:rsid w:val="009C55FA"/>
    <w:rsid w:val="009C588B"/>
    <w:rsid w:val="009C5BDE"/>
    <w:rsid w:val="009C6BC3"/>
    <w:rsid w:val="009C70B6"/>
    <w:rsid w:val="009C7A62"/>
    <w:rsid w:val="009D11DF"/>
    <w:rsid w:val="009D1702"/>
    <w:rsid w:val="009D1CFE"/>
    <w:rsid w:val="009D41E4"/>
    <w:rsid w:val="009E046E"/>
    <w:rsid w:val="009E09A1"/>
    <w:rsid w:val="009E0E94"/>
    <w:rsid w:val="009E177C"/>
    <w:rsid w:val="009E2286"/>
    <w:rsid w:val="009E2537"/>
    <w:rsid w:val="009E2688"/>
    <w:rsid w:val="009E2D4A"/>
    <w:rsid w:val="009E3321"/>
    <w:rsid w:val="009E4483"/>
    <w:rsid w:val="009E4868"/>
    <w:rsid w:val="009E4B30"/>
    <w:rsid w:val="009E6238"/>
    <w:rsid w:val="009E6CF3"/>
    <w:rsid w:val="009E71F1"/>
    <w:rsid w:val="009E7218"/>
    <w:rsid w:val="009E7F37"/>
    <w:rsid w:val="009F1D29"/>
    <w:rsid w:val="009F225C"/>
    <w:rsid w:val="009F2793"/>
    <w:rsid w:val="009F2ABD"/>
    <w:rsid w:val="009F2CA3"/>
    <w:rsid w:val="009F3029"/>
    <w:rsid w:val="009F3A15"/>
    <w:rsid w:val="009F4002"/>
    <w:rsid w:val="00A004C6"/>
    <w:rsid w:val="00A0095B"/>
    <w:rsid w:val="00A0173B"/>
    <w:rsid w:val="00A01B68"/>
    <w:rsid w:val="00A01BF3"/>
    <w:rsid w:val="00A035C7"/>
    <w:rsid w:val="00A0377C"/>
    <w:rsid w:val="00A0423F"/>
    <w:rsid w:val="00A050BD"/>
    <w:rsid w:val="00A070BE"/>
    <w:rsid w:val="00A07319"/>
    <w:rsid w:val="00A075BC"/>
    <w:rsid w:val="00A10EA7"/>
    <w:rsid w:val="00A1180D"/>
    <w:rsid w:val="00A121D5"/>
    <w:rsid w:val="00A12487"/>
    <w:rsid w:val="00A12DFF"/>
    <w:rsid w:val="00A13693"/>
    <w:rsid w:val="00A13965"/>
    <w:rsid w:val="00A150DC"/>
    <w:rsid w:val="00A150FE"/>
    <w:rsid w:val="00A15E2E"/>
    <w:rsid w:val="00A176BC"/>
    <w:rsid w:val="00A20643"/>
    <w:rsid w:val="00A24000"/>
    <w:rsid w:val="00A266E6"/>
    <w:rsid w:val="00A27CB7"/>
    <w:rsid w:val="00A305B7"/>
    <w:rsid w:val="00A307AE"/>
    <w:rsid w:val="00A31782"/>
    <w:rsid w:val="00A32977"/>
    <w:rsid w:val="00A339C1"/>
    <w:rsid w:val="00A34326"/>
    <w:rsid w:val="00A357E9"/>
    <w:rsid w:val="00A3745F"/>
    <w:rsid w:val="00A37C1E"/>
    <w:rsid w:val="00A40849"/>
    <w:rsid w:val="00A41210"/>
    <w:rsid w:val="00A41EED"/>
    <w:rsid w:val="00A42CFB"/>
    <w:rsid w:val="00A44085"/>
    <w:rsid w:val="00A4496E"/>
    <w:rsid w:val="00A45785"/>
    <w:rsid w:val="00A46471"/>
    <w:rsid w:val="00A47439"/>
    <w:rsid w:val="00A50E2B"/>
    <w:rsid w:val="00A52172"/>
    <w:rsid w:val="00A54627"/>
    <w:rsid w:val="00A54AC3"/>
    <w:rsid w:val="00A55290"/>
    <w:rsid w:val="00A57684"/>
    <w:rsid w:val="00A57BD5"/>
    <w:rsid w:val="00A603C3"/>
    <w:rsid w:val="00A60511"/>
    <w:rsid w:val="00A60625"/>
    <w:rsid w:val="00A60A3C"/>
    <w:rsid w:val="00A6174B"/>
    <w:rsid w:val="00A64F9C"/>
    <w:rsid w:val="00A65CD9"/>
    <w:rsid w:val="00A66280"/>
    <w:rsid w:val="00A679E4"/>
    <w:rsid w:val="00A67B64"/>
    <w:rsid w:val="00A67B8C"/>
    <w:rsid w:val="00A712FB"/>
    <w:rsid w:val="00A72FA3"/>
    <w:rsid w:val="00A73D7F"/>
    <w:rsid w:val="00A73DD3"/>
    <w:rsid w:val="00A73EEC"/>
    <w:rsid w:val="00A757B1"/>
    <w:rsid w:val="00A75849"/>
    <w:rsid w:val="00A75BF1"/>
    <w:rsid w:val="00A82D4D"/>
    <w:rsid w:val="00A857D7"/>
    <w:rsid w:val="00A85890"/>
    <w:rsid w:val="00A866A7"/>
    <w:rsid w:val="00A87125"/>
    <w:rsid w:val="00A8770E"/>
    <w:rsid w:val="00A87C7B"/>
    <w:rsid w:val="00A9068D"/>
    <w:rsid w:val="00A907C4"/>
    <w:rsid w:val="00A93138"/>
    <w:rsid w:val="00A931D2"/>
    <w:rsid w:val="00A93D1F"/>
    <w:rsid w:val="00A93DD2"/>
    <w:rsid w:val="00A95451"/>
    <w:rsid w:val="00A956D9"/>
    <w:rsid w:val="00A95768"/>
    <w:rsid w:val="00A95C83"/>
    <w:rsid w:val="00A97520"/>
    <w:rsid w:val="00AA01AC"/>
    <w:rsid w:val="00AA0CBA"/>
    <w:rsid w:val="00AA0E6C"/>
    <w:rsid w:val="00AA0FA5"/>
    <w:rsid w:val="00AA10DA"/>
    <w:rsid w:val="00AA127D"/>
    <w:rsid w:val="00AA3B2E"/>
    <w:rsid w:val="00AA3C9A"/>
    <w:rsid w:val="00AA4EA2"/>
    <w:rsid w:val="00AA4F64"/>
    <w:rsid w:val="00AA6728"/>
    <w:rsid w:val="00AA6BF7"/>
    <w:rsid w:val="00AA6D5F"/>
    <w:rsid w:val="00AB1280"/>
    <w:rsid w:val="00AB1AA2"/>
    <w:rsid w:val="00AB2C12"/>
    <w:rsid w:val="00AB40C3"/>
    <w:rsid w:val="00AB416F"/>
    <w:rsid w:val="00AB5923"/>
    <w:rsid w:val="00AB72FD"/>
    <w:rsid w:val="00AC014E"/>
    <w:rsid w:val="00AC01F8"/>
    <w:rsid w:val="00AC14EB"/>
    <w:rsid w:val="00AC1D1D"/>
    <w:rsid w:val="00AC303A"/>
    <w:rsid w:val="00AC3F65"/>
    <w:rsid w:val="00AC4B9C"/>
    <w:rsid w:val="00AC5EEF"/>
    <w:rsid w:val="00AC63F1"/>
    <w:rsid w:val="00AC70BD"/>
    <w:rsid w:val="00AC7632"/>
    <w:rsid w:val="00AC7857"/>
    <w:rsid w:val="00AC7DF8"/>
    <w:rsid w:val="00AD0FE2"/>
    <w:rsid w:val="00AD120C"/>
    <w:rsid w:val="00AD40E4"/>
    <w:rsid w:val="00AD4275"/>
    <w:rsid w:val="00AD488E"/>
    <w:rsid w:val="00AD4FC3"/>
    <w:rsid w:val="00AD5525"/>
    <w:rsid w:val="00AD5E7F"/>
    <w:rsid w:val="00AD6F93"/>
    <w:rsid w:val="00AD75D1"/>
    <w:rsid w:val="00AE06E0"/>
    <w:rsid w:val="00AE0851"/>
    <w:rsid w:val="00AE24D1"/>
    <w:rsid w:val="00AE4B00"/>
    <w:rsid w:val="00AE5A78"/>
    <w:rsid w:val="00AE5B2D"/>
    <w:rsid w:val="00AE6490"/>
    <w:rsid w:val="00AE6DF6"/>
    <w:rsid w:val="00AE7070"/>
    <w:rsid w:val="00AE72B9"/>
    <w:rsid w:val="00AE77D2"/>
    <w:rsid w:val="00AF02B3"/>
    <w:rsid w:val="00AF0403"/>
    <w:rsid w:val="00AF079A"/>
    <w:rsid w:val="00AF0AB0"/>
    <w:rsid w:val="00AF18AE"/>
    <w:rsid w:val="00AF1D9E"/>
    <w:rsid w:val="00AF3126"/>
    <w:rsid w:val="00AF3138"/>
    <w:rsid w:val="00AF3F43"/>
    <w:rsid w:val="00AF5E6A"/>
    <w:rsid w:val="00AF62EB"/>
    <w:rsid w:val="00AF685A"/>
    <w:rsid w:val="00AF6A15"/>
    <w:rsid w:val="00AF747C"/>
    <w:rsid w:val="00B00368"/>
    <w:rsid w:val="00B0084D"/>
    <w:rsid w:val="00B03E7F"/>
    <w:rsid w:val="00B04CBB"/>
    <w:rsid w:val="00B04D2B"/>
    <w:rsid w:val="00B0587E"/>
    <w:rsid w:val="00B058EF"/>
    <w:rsid w:val="00B06DDE"/>
    <w:rsid w:val="00B10B1B"/>
    <w:rsid w:val="00B1176A"/>
    <w:rsid w:val="00B12BBE"/>
    <w:rsid w:val="00B13C4A"/>
    <w:rsid w:val="00B14906"/>
    <w:rsid w:val="00B14CA8"/>
    <w:rsid w:val="00B151D4"/>
    <w:rsid w:val="00B15F43"/>
    <w:rsid w:val="00B17114"/>
    <w:rsid w:val="00B171D3"/>
    <w:rsid w:val="00B1722C"/>
    <w:rsid w:val="00B20F12"/>
    <w:rsid w:val="00B22008"/>
    <w:rsid w:val="00B23D68"/>
    <w:rsid w:val="00B25237"/>
    <w:rsid w:val="00B25A5D"/>
    <w:rsid w:val="00B25D64"/>
    <w:rsid w:val="00B262CD"/>
    <w:rsid w:val="00B26CEF"/>
    <w:rsid w:val="00B30301"/>
    <w:rsid w:val="00B30383"/>
    <w:rsid w:val="00B30DA7"/>
    <w:rsid w:val="00B31922"/>
    <w:rsid w:val="00B31FC1"/>
    <w:rsid w:val="00B322AD"/>
    <w:rsid w:val="00B33AC7"/>
    <w:rsid w:val="00B348CF"/>
    <w:rsid w:val="00B34C6C"/>
    <w:rsid w:val="00B35795"/>
    <w:rsid w:val="00B35E8E"/>
    <w:rsid w:val="00B36644"/>
    <w:rsid w:val="00B405BC"/>
    <w:rsid w:val="00B40AD0"/>
    <w:rsid w:val="00B41003"/>
    <w:rsid w:val="00B41265"/>
    <w:rsid w:val="00B41511"/>
    <w:rsid w:val="00B427E4"/>
    <w:rsid w:val="00B42DF5"/>
    <w:rsid w:val="00B433B7"/>
    <w:rsid w:val="00B43F5F"/>
    <w:rsid w:val="00B4584A"/>
    <w:rsid w:val="00B45C7D"/>
    <w:rsid w:val="00B45E9B"/>
    <w:rsid w:val="00B46A91"/>
    <w:rsid w:val="00B46BB2"/>
    <w:rsid w:val="00B470DC"/>
    <w:rsid w:val="00B47A25"/>
    <w:rsid w:val="00B50796"/>
    <w:rsid w:val="00B50B3F"/>
    <w:rsid w:val="00B511A5"/>
    <w:rsid w:val="00B51C05"/>
    <w:rsid w:val="00B523B7"/>
    <w:rsid w:val="00B5296E"/>
    <w:rsid w:val="00B53286"/>
    <w:rsid w:val="00B53948"/>
    <w:rsid w:val="00B56074"/>
    <w:rsid w:val="00B56FFF"/>
    <w:rsid w:val="00B572E5"/>
    <w:rsid w:val="00B57543"/>
    <w:rsid w:val="00B611BD"/>
    <w:rsid w:val="00B61CF4"/>
    <w:rsid w:val="00B61E0B"/>
    <w:rsid w:val="00B63B4D"/>
    <w:rsid w:val="00B63EE9"/>
    <w:rsid w:val="00B64145"/>
    <w:rsid w:val="00B64AAF"/>
    <w:rsid w:val="00B6549E"/>
    <w:rsid w:val="00B65A0B"/>
    <w:rsid w:val="00B65C53"/>
    <w:rsid w:val="00B66105"/>
    <w:rsid w:val="00B70118"/>
    <w:rsid w:val="00B70E5A"/>
    <w:rsid w:val="00B719CE"/>
    <w:rsid w:val="00B724CB"/>
    <w:rsid w:val="00B7350E"/>
    <w:rsid w:val="00B73BA3"/>
    <w:rsid w:val="00B73DDD"/>
    <w:rsid w:val="00B76F08"/>
    <w:rsid w:val="00B7714B"/>
    <w:rsid w:val="00B7731A"/>
    <w:rsid w:val="00B77CAA"/>
    <w:rsid w:val="00B8100A"/>
    <w:rsid w:val="00B81952"/>
    <w:rsid w:val="00B81A1A"/>
    <w:rsid w:val="00B81AE9"/>
    <w:rsid w:val="00B8248E"/>
    <w:rsid w:val="00B8257D"/>
    <w:rsid w:val="00B85C04"/>
    <w:rsid w:val="00B860C2"/>
    <w:rsid w:val="00B86648"/>
    <w:rsid w:val="00B92F36"/>
    <w:rsid w:val="00B93061"/>
    <w:rsid w:val="00B94237"/>
    <w:rsid w:val="00B9564B"/>
    <w:rsid w:val="00B95683"/>
    <w:rsid w:val="00B97388"/>
    <w:rsid w:val="00B97848"/>
    <w:rsid w:val="00B97D7E"/>
    <w:rsid w:val="00B97F13"/>
    <w:rsid w:val="00B97FA3"/>
    <w:rsid w:val="00BA01D5"/>
    <w:rsid w:val="00BA02A1"/>
    <w:rsid w:val="00BA04BA"/>
    <w:rsid w:val="00BA076C"/>
    <w:rsid w:val="00BA09B0"/>
    <w:rsid w:val="00BA0BB6"/>
    <w:rsid w:val="00BA0C5C"/>
    <w:rsid w:val="00BA0E39"/>
    <w:rsid w:val="00BA1269"/>
    <w:rsid w:val="00BA1898"/>
    <w:rsid w:val="00BA2083"/>
    <w:rsid w:val="00BA2506"/>
    <w:rsid w:val="00BA29C1"/>
    <w:rsid w:val="00BA2E50"/>
    <w:rsid w:val="00BA3DF1"/>
    <w:rsid w:val="00BA4AD6"/>
    <w:rsid w:val="00BA6A83"/>
    <w:rsid w:val="00BA725E"/>
    <w:rsid w:val="00BA78AB"/>
    <w:rsid w:val="00BA7B6E"/>
    <w:rsid w:val="00BB0244"/>
    <w:rsid w:val="00BB05BD"/>
    <w:rsid w:val="00BB10A8"/>
    <w:rsid w:val="00BB122E"/>
    <w:rsid w:val="00BB1F75"/>
    <w:rsid w:val="00BB233F"/>
    <w:rsid w:val="00BB2FAE"/>
    <w:rsid w:val="00BB3C79"/>
    <w:rsid w:val="00BB4C57"/>
    <w:rsid w:val="00BB5163"/>
    <w:rsid w:val="00BC1653"/>
    <w:rsid w:val="00BC19DB"/>
    <w:rsid w:val="00BC2A1A"/>
    <w:rsid w:val="00BC2C9F"/>
    <w:rsid w:val="00BC3264"/>
    <w:rsid w:val="00BC3B1E"/>
    <w:rsid w:val="00BC4CDB"/>
    <w:rsid w:val="00BC4D87"/>
    <w:rsid w:val="00BC5B9C"/>
    <w:rsid w:val="00BC60D2"/>
    <w:rsid w:val="00BC77FB"/>
    <w:rsid w:val="00BD0F03"/>
    <w:rsid w:val="00BD362B"/>
    <w:rsid w:val="00BD5169"/>
    <w:rsid w:val="00BD5178"/>
    <w:rsid w:val="00BD55DA"/>
    <w:rsid w:val="00BE08B1"/>
    <w:rsid w:val="00BE08FB"/>
    <w:rsid w:val="00BE0FE2"/>
    <w:rsid w:val="00BE37FC"/>
    <w:rsid w:val="00BE3BCC"/>
    <w:rsid w:val="00BE471F"/>
    <w:rsid w:val="00BE4B8D"/>
    <w:rsid w:val="00BE51B1"/>
    <w:rsid w:val="00BE5233"/>
    <w:rsid w:val="00BE5D8F"/>
    <w:rsid w:val="00BF025F"/>
    <w:rsid w:val="00BF07D7"/>
    <w:rsid w:val="00BF1A89"/>
    <w:rsid w:val="00BF34EA"/>
    <w:rsid w:val="00BF3624"/>
    <w:rsid w:val="00BF37FB"/>
    <w:rsid w:val="00BF3962"/>
    <w:rsid w:val="00BF4E6D"/>
    <w:rsid w:val="00BF4F6B"/>
    <w:rsid w:val="00BF5C70"/>
    <w:rsid w:val="00BF5F9D"/>
    <w:rsid w:val="00BF644B"/>
    <w:rsid w:val="00BF6ED7"/>
    <w:rsid w:val="00C001F9"/>
    <w:rsid w:val="00C0020B"/>
    <w:rsid w:val="00C0062A"/>
    <w:rsid w:val="00C00773"/>
    <w:rsid w:val="00C01BE1"/>
    <w:rsid w:val="00C03BDB"/>
    <w:rsid w:val="00C03CCA"/>
    <w:rsid w:val="00C0476F"/>
    <w:rsid w:val="00C04B22"/>
    <w:rsid w:val="00C05471"/>
    <w:rsid w:val="00C05A1D"/>
    <w:rsid w:val="00C07430"/>
    <w:rsid w:val="00C10299"/>
    <w:rsid w:val="00C1062B"/>
    <w:rsid w:val="00C1161E"/>
    <w:rsid w:val="00C13251"/>
    <w:rsid w:val="00C14252"/>
    <w:rsid w:val="00C16507"/>
    <w:rsid w:val="00C21881"/>
    <w:rsid w:val="00C22E4A"/>
    <w:rsid w:val="00C24700"/>
    <w:rsid w:val="00C2540E"/>
    <w:rsid w:val="00C261DC"/>
    <w:rsid w:val="00C265AA"/>
    <w:rsid w:val="00C270A8"/>
    <w:rsid w:val="00C3188B"/>
    <w:rsid w:val="00C31A50"/>
    <w:rsid w:val="00C321A6"/>
    <w:rsid w:val="00C33116"/>
    <w:rsid w:val="00C33616"/>
    <w:rsid w:val="00C33A19"/>
    <w:rsid w:val="00C34C9F"/>
    <w:rsid w:val="00C35176"/>
    <w:rsid w:val="00C362A9"/>
    <w:rsid w:val="00C410A4"/>
    <w:rsid w:val="00C416C2"/>
    <w:rsid w:val="00C41ABE"/>
    <w:rsid w:val="00C42D2E"/>
    <w:rsid w:val="00C4334A"/>
    <w:rsid w:val="00C461F5"/>
    <w:rsid w:val="00C4621E"/>
    <w:rsid w:val="00C50A27"/>
    <w:rsid w:val="00C51242"/>
    <w:rsid w:val="00C52B16"/>
    <w:rsid w:val="00C52BFA"/>
    <w:rsid w:val="00C531F2"/>
    <w:rsid w:val="00C53315"/>
    <w:rsid w:val="00C54829"/>
    <w:rsid w:val="00C56547"/>
    <w:rsid w:val="00C573D3"/>
    <w:rsid w:val="00C573FF"/>
    <w:rsid w:val="00C60625"/>
    <w:rsid w:val="00C6108D"/>
    <w:rsid w:val="00C61B15"/>
    <w:rsid w:val="00C62415"/>
    <w:rsid w:val="00C62470"/>
    <w:rsid w:val="00C6307B"/>
    <w:rsid w:val="00C632D4"/>
    <w:rsid w:val="00C63DE7"/>
    <w:rsid w:val="00C63EC7"/>
    <w:rsid w:val="00C6407C"/>
    <w:rsid w:val="00C65307"/>
    <w:rsid w:val="00C654F8"/>
    <w:rsid w:val="00C67B18"/>
    <w:rsid w:val="00C67D8C"/>
    <w:rsid w:val="00C7035E"/>
    <w:rsid w:val="00C71321"/>
    <w:rsid w:val="00C71E0B"/>
    <w:rsid w:val="00C721D2"/>
    <w:rsid w:val="00C73D47"/>
    <w:rsid w:val="00C74366"/>
    <w:rsid w:val="00C751F6"/>
    <w:rsid w:val="00C756EF"/>
    <w:rsid w:val="00C757FB"/>
    <w:rsid w:val="00C7664E"/>
    <w:rsid w:val="00C76720"/>
    <w:rsid w:val="00C81737"/>
    <w:rsid w:val="00C81DE7"/>
    <w:rsid w:val="00C831A4"/>
    <w:rsid w:val="00C8355C"/>
    <w:rsid w:val="00C8424F"/>
    <w:rsid w:val="00C875E5"/>
    <w:rsid w:val="00C912D6"/>
    <w:rsid w:val="00C91A1A"/>
    <w:rsid w:val="00C94C74"/>
    <w:rsid w:val="00C957CB"/>
    <w:rsid w:val="00CA2475"/>
    <w:rsid w:val="00CA2BA0"/>
    <w:rsid w:val="00CA2F82"/>
    <w:rsid w:val="00CA43CA"/>
    <w:rsid w:val="00CB0066"/>
    <w:rsid w:val="00CB0386"/>
    <w:rsid w:val="00CB1BAD"/>
    <w:rsid w:val="00CB2DEA"/>
    <w:rsid w:val="00CB47D7"/>
    <w:rsid w:val="00CB4A9A"/>
    <w:rsid w:val="00CB6DE5"/>
    <w:rsid w:val="00CC02E6"/>
    <w:rsid w:val="00CC04EA"/>
    <w:rsid w:val="00CC0A6E"/>
    <w:rsid w:val="00CC0AB3"/>
    <w:rsid w:val="00CC0F15"/>
    <w:rsid w:val="00CC2056"/>
    <w:rsid w:val="00CC46D1"/>
    <w:rsid w:val="00CC50EA"/>
    <w:rsid w:val="00CC5EBC"/>
    <w:rsid w:val="00CC6112"/>
    <w:rsid w:val="00CC6626"/>
    <w:rsid w:val="00CC667D"/>
    <w:rsid w:val="00CC6B3A"/>
    <w:rsid w:val="00CC6F71"/>
    <w:rsid w:val="00CC7109"/>
    <w:rsid w:val="00CC76DD"/>
    <w:rsid w:val="00CD18B3"/>
    <w:rsid w:val="00CD2CC1"/>
    <w:rsid w:val="00CD78F2"/>
    <w:rsid w:val="00CE02BE"/>
    <w:rsid w:val="00CE0CFC"/>
    <w:rsid w:val="00CE0FCE"/>
    <w:rsid w:val="00CE1B0E"/>
    <w:rsid w:val="00CE2AB9"/>
    <w:rsid w:val="00CE3AF4"/>
    <w:rsid w:val="00CE766C"/>
    <w:rsid w:val="00CE7883"/>
    <w:rsid w:val="00CF0599"/>
    <w:rsid w:val="00CF05E6"/>
    <w:rsid w:val="00CF0FC7"/>
    <w:rsid w:val="00CF1112"/>
    <w:rsid w:val="00CF1B46"/>
    <w:rsid w:val="00CF28A8"/>
    <w:rsid w:val="00CF2951"/>
    <w:rsid w:val="00CF2E83"/>
    <w:rsid w:val="00CF6043"/>
    <w:rsid w:val="00CF62F7"/>
    <w:rsid w:val="00CF73F0"/>
    <w:rsid w:val="00D01A8D"/>
    <w:rsid w:val="00D01D67"/>
    <w:rsid w:val="00D0323F"/>
    <w:rsid w:val="00D03606"/>
    <w:rsid w:val="00D043AD"/>
    <w:rsid w:val="00D05072"/>
    <w:rsid w:val="00D05833"/>
    <w:rsid w:val="00D05C74"/>
    <w:rsid w:val="00D066E6"/>
    <w:rsid w:val="00D0671C"/>
    <w:rsid w:val="00D07402"/>
    <w:rsid w:val="00D07405"/>
    <w:rsid w:val="00D10984"/>
    <w:rsid w:val="00D118EF"/>
    <w:rsid w:val="00D12B19"/>
    <w:rsid w:val="00D12FA5"/>
    <w:rsid w:val="00D15D65"/>
    <w:rsid w:val="00D1725C"/>
    <w:rsid w:val="00D20581"/>
    <w:rsid w:val="00D20BFA"/>
    <w:rsid w:val="00D2131F"/>
    <w:rsid w:val="00D21CAD"/>
    <w:rsid w:val="00D22C12"/>
    <w:rsid w:val="00D23AD4"/>
    <w:rsid w:val="00D23C0E"/>
    <w:rsid w:val="00D24EEB"/>
    <w:rsid w:val="00D25389"/>
    <w:rsid w:val="00D26D2C"/>
    <w:rsid w:val="00D273A0"/>
    <w:rsid w:val="00D27404"/>
    <w:rsid w:val="00D32934"/>
    <w:rsid w:val="00D3316B"/>
    <w:rsid w:val="00D33393"/>
    <w:rsid w:val="00D33815"/>
    <w:rsid w:val="00D34996"/>
    <w:rsid w:val="00D35C8B"/>
    <w:rsid w:val="00D36726"/>
    <w:rsid w:val="00D369ED"/>
    <w:rsid w:val="00D36FDB"/>
    <w:rsid w:val="00D3733E"/>
    <w:rsid w:val="00D41AC0"/>
    <w:rsid w:val="00D431A5"/>
    <w:rsid w:val="00D43C21"/>
    <w:rsid w:val="00D44578"/>
    <w:rsid w:val="00D45A2B"/>
    <w:rsid w:val="00D4779C"/>
    <w:rsid w:val="00D51860"/>
    <w:rsid w:val="00D51B0E"/>
    <w:rsid w:val="00D52F58"/>
    <w:rsid w:val="00D53750"/>
    <w:rsid w:val="00D540FB"/>
    <w:rsid w:val="00D553D4"/>
    <w:rsid w:val="00D55EAA"/>
    <w:rsid w:val="00D56664"/>
    <w:rsid w:val="00D611E0"/>
    <w:rsid w:val="00D61854"/>
    <w:rsid w:val="00D61B2E"/>
    <w:rsid w:val="00D637FF"/>
    <w:rsid w:val="00D64423"/>
    <w:rsid w:val="00D64B66"/>
    <w:rsid w:val="00D65A3B"/>
    <w:rsid w:val="00D661FC"/>
    <w:rsid w:val="00D7005A"/>
    <w:rsid w:val="00D72346"/>
    <w:rsid w:val="00D74B04"/>
    <w:rsid w:val="00D75CE9"/>
    <w:rsid w:val="00D76D51"/>
    <w:rsid w:val="00D776E3"/>
    <w:rsid w:val="00D7771B"/>
    <w:rsid w:val="00D80DE6"/>
    <w:rsid w:val="00D825B1"/>
    <w:rsid w:val="00D82768"/>
    <w:rsid w:val="00D83E43"/>
    <w:rsid w:val="00D84931"/>
    <w:rsid w:val="00D86BE4"/>
    <w:rsid w:val="00D92796"/>
    <w:rsid w:val="00D9297B"/>
    <w:rsid w:val="00D9300E"/>
    <w:rsid w:val="00D93211"/>
    <w:rsid w:val="00D9339C"/>
    <w:rsid w:val="00D93FBF"/>
    <w:rsid w:val="00D954B9"/>
    <w:rsid w:val="00D95598"/>
    <w:rsid w:val="00D95686"/>
    <w:rsid w:val="00D9694D"/>
    <w:rsid w:val="00DA2C51"/>
    <w:rsid w:val="00DA476A"/>
    <w:rsid w:val="00DA5091"/>
    <w:rsid w:val="00DA6EC0"/>
    <w:rsid w:val="00DB04D1"/>
    <w:rsid w:val="00DB1C54"/>
    <w:rsid w:val="00DB336D"/>
    <w:rsid w:val="00DB4A9B"/>
    <w:rsid w:val="00DB69A4"/>
    <w:rsid w:val="00DB6A14"/>
    <w:rsid w:val="00DC0288"/>
    <w:rsid w:val="00DC04B6"/>
    <w:rsid w:val="00DC053C"/>
    <w:rsid w:val="00DC10F7"/>
    <w:rsid w:val="00DC3166"/>
    <w:rsid w:val="00DC34BC"/>
    <w:rsid w:val="00DC35CE"/>
    <w:rsid w:val="00DC40E4"/>
    <w:rsid w:val="00DC5902"/>
    <w:rsid w:val="00DC5B1D"/>
    <w:rsid w:val="00DC650A"/>
    <w:rsid w:val="00DD0908"/>
    <w:rsid w:val="00DD09B9"/>
    <w:rsid w:val="00DD0CB0"/>
    <w:rsid w:val="00DD2CD7"/>
    <w:rsid w:val="00DD2D2D"/>
    <w:rsid w:val="00DD2E82"/>
    <w:rsid w:val="00DD6E17"/>
    <w:rsid w:val="00DE059C"/>
    <w:rsid w:val="00DE1834"/>
    <w:rsid w:val="00DE23FF"/>
    <w:rsid w:val="00DE24E8"/>
    <w:rsid w:val="00DE2527"/>
    <w:rsid w:val="00DE2E6C"/>
    <w:rsid w:val="00DE32AD"/>
    <w:rsid w:val="00DE33EB"/>
    <w:rsid w:val="00DE44C0"/>
    <w:rsid w:val="00DE540D"/>
    <w:rsid w:val="00DE64A1"/>
    <w:rsid w:val="00DE64F5"/>
    <w:rsid w:val="00DE6D9E"/>
    <w:rsid w:val="00DE7D61"/>
    <w:rsid w:val="00DF02FC"/>
    <w:rsid w:val="00DF0653"/>
    <w:rsid w:val="00DF073A"/>
    <w:rsid w:val="00DF0D8B"/>
    <w:rsid w:val="00DF1453"/>
    <w:rsid w:val="00DF2B4E"/>
    <w:rsid w:val="00DF58ED"/>
    <w:rsid w:val="00DF6A09"/>
    <w:rsid w:val="00E0047D"/>
    <w:rsid w:val="00E00A74"/>
    <w:rsid w:val="00E01672"/>
    <w:rsid w:val="00E0170C"/>
    <w:rsid w:val="00E03565"/>
    <w:rsid w:val="00E0372E"/>
    <w:rsid w:val="00E03817"/>
    <w:rsid w:val="00E0409B"/>
    <w:rsid w:val="00E040FB"/>
    <w:rsid w:val="00E04B44"/>
    <w:rsid w:val="00E05210"/>
    <w:rsid w:val="00E0587A"/>
    <w:rsid w:val="00E05973"/>
    <w:rsid w:val="00E060E5"/>
    <w:rsid w:val="00E0648B"/>
    <w:rsid w:val="00E069EE"/>
    <w:rsid w:val="00E10699"/>
    <w:rsid w:val="00E1473C"/>
    <w:rsid w:val="00E16570"/>
    <w:rsid w:val="00E16C33"/>
    <w:rsid w:val="00E16EC4"/>
    <w:rsid w:val="00E170D1"/>
    <w:rsid w:val="00E17A17"/>
    <w:rsid w:val="00E17B10"/>
    <w:rsid w:val="00E209B5"/>
    <w:rsid w:val="00E209FE"/>
    <w:rsid w:val="00E22076"/>
    <w:rsid w:val="00E221CA"/>
    <w:rsid w:val="00E22292"/>
    <w:rsid w:val="00E23B59"/>
    <w:rsid w:val="00E24C91"/>
    <w:rsid w:val="00E25806"/>
    <w:rsid w:val="00E265D5"/>
    <w:rsid w:val="00E267FF"/>
    <w:rsid w:val="00E26CAB"/>
    <w:rsid w:val="00E26E9E"/>
    <w:rsid w:val="00E277BD"/>
    <w:rsid w:val="00E278BE"/>
    <w:rsid w:val="00E27A6B"/>
    <w:rsid w:val="00E27C8E"/>
    <w:rsid w:val="00E27FC4"/>
    <w:rsid w:val="00E30C97"/>
    <w:rsid w:val="00E31285"/>
    <w:rsid w:val="00E318BD"/>
    <w:rsid w:val="00E32139"/>
    <w:rsid w:val="00E3301A"/>
    <w:rsid w:val="00E33F5F"/>
    <w:rsid w:val="00E34111"/>
    <w:rsid w:val="00E34F85"/>
    <w:rsid w:val="00E36746"/>
    <w:rsid w:val="00E37310"/>
    <w:rsid w:val="00E3774F"/>
    <w:rsid w:val="00E40C72"/>
    <w:rsid w:val="00E42CF8"/>
    <w:rsid w:val="00E42D2C"/>
    <w:rsid w:val="00E43DDA"/>
    <w:rsid w:val="00E43F3F"/>
    <w:rsid w:val="00E447EF"/>
    <w:rsid w:val="00E45C06"/>
    <w:rsid w:val="00E45C3B"/>
    <w:rsid w:val="00E46FAF"/>
    <w:rsid w:val="00E473ED"/>
    <w:rsid w:val="00E503A0"/>
    <w:rsid w:val="00E504E4"/>
    <w:rsid w:val="00E509D3"/>
    <w:rsid w:val="00E50EF6"/>
    <w:rsid w:val="00E51748"/>
    <w:rsid w:val="00E51D3F"/>
    <w:rsid w:val="00E51E4D"/>
    <w:rsid w:val="00E53C68"/>
    <w:rsid w:val="00E53FDD"/>
    <w:rsid w:val="00E57174"/>
    <w:rsid w:val="00E57342"/>
    <w:rsid w:val="00E620F0"/>
    <w:rsid w:val="00E62889"/>
    <w:rsid w:val="00E62FC6"/>
    <w:rsid w:val="00E6347F"/>
    <w:rsid w:val="00E644A5"/>
    <w:rsid w:val="00E649B0"/>
    <w:rsid w:val="00E672D0"/>
    <w:rsid w:val="00E67A5D"/>
    <w:rsid w:val="00E7067F"/>
    <w:rsid w:val="00E71DF2"/>
    <w:rsid w:val="00E72794"/>
    <w:rsid w:val="00E72C26"/>
    <w:rsid w:val="00E730AD"/>
    <w:rsid w:val="00E73C56"/>
    <w:rsid w:val="00E75637"/>
    <w:rsid w:val="00E75C90"/>
    <w:rsid w:val="00E77B24"/>
    <w:rsid w:val="00E80DE3"/>
    <w:rsid w:val="00E81610"/>
    <w:rsid w:val="00E8172A"/>
    <w:rsid w:val="00E82ED7"/>
    <w:rsid w:val="00E835D2"/>
    <w:rsid w:val="00E84AC6"/>
    <w:rsid w:val="00E87BFA"/>
    <w:rsid w:val="00E87E25"/>
    <w:rsid w:val="00E9052C"/>
    <w:rsid w:val="00E9063F"/>
    <w:rsid w:val="00E9214B"/>
    <w:rsid w:val="00E93FCD"/>
    <w:rsid w:val="00E9449A"/>
    <w:rsid w:val="00E97AF4"/>
    <w:rsid w:val="00EA00E5"/>
    <w:rsid w:val="00EA0949"/>
    <w:rsid w:val="00EA0BF8"/>
    <w:rsid w:val="00EA1FB5"/>
    <w:rsid w:val="00EA2929"/>
    <w:rsid w:val="00EA2E32"/>
    <w:rsid w:val="00EA4BC6"/>
    <w:rsid w:val="00EA6639"/>
    <w:rsid w:val="00EA6B8E"/>
    <w:rsid w:val="00EA6F72"/>
    <w:rsid w:val="00EA77E2"/>
    <w:rsid w:val="00EA7CBD"/>
    <w:rsid w:val="00EB0302"/>
    <w:rsid w:val="00EB03C4"/>
    <w:rsid w:val="00EB1A2C"/>
    <w:rsid w:val="00EB1D8E"/>
    <w:rsid w:val="00EB27D5"/>
    <w:rsid w:val="00EB2814"/>
    <w:rsid w:val="00EB2D54"/>
    <w:rsid w:val="00EB2FD4"/>
    <w:rsid w:val="00EB3041"/>
    <w:rsid w:val="00EB4C82"/>
    <w:rsid w:val="00EB5B90"/>
    <w:rsid w:val="00EB643E"/>
    <w:rsid w:val="00EB6BAB"/>
    <w:rsid w:val="00EB729A"/>
    <w:rsid w:val="00EC212C"/>
    <w:rsid w:val="00EC2A56"/>
    <w:rsid w:val="00EC2E09"/>
    <w:rsid w:val="00EC3955"/>
    <w:rsid w:val="00EC3F23"/>
    <w:rsid w:val="00EC4120"/>
    <w:rsid w:val="00EC5BE1"/>
    <w:rsid w:val="00EC7E7A"/>
    <w:rsid w:val="00ED0211"/>
    <w:rsid w:val="00ED05E1"/>
    <w:rsid w:val="00ED2190"/>
    <w:rsid w:val="00ED2E43"/>
    <w:rsid w:val="00ED3E26"/>
    <w:rsid w:val="00ED467F"/>
    <w:rsid w:val="00ED50B0"/>
    <w:rsid w:val="00ED67C2"/>
    <w:rsid w:val="00ED6BA4"/>
    <w:rsid w:val="00ED6FB6"/>
    <w:rsid w:val="00ED77E4"/>
    <w:rsid w:val="00ED7B47"/>
    <w:rsid w:val="00EE0C16"/>
    <w:rsid w:val="00EE143F"/>
    <w:rsid w:val="00EE205D"/>
    <w:rsid w:val="00EE24FE"/>
    <w:rsid w:val="00EE2EB8"/>
    <w:rsid w:val="00EE304D"/>
    <w:rsid w:val="00EE3374"/>
    <w:rsid w:val="00EE33C5"/>
    <w:rsid w:val="00EE360D"/>
    <w:rsid w:val="00EE488A"/>
    <w:rsid w:val="00EE4FFB"/>
    <w:rsid w:val="00EE5710"/>
    <w:rsid w:val="00EE57C4"/>
    <w:rsid w:val="00EE5DBE"/>
    <w:rsid w:val="00EE69D2"/>
    <w:rsid w:val="00EE71BB"/>
    <w:rsid w:val="00EF061B"/>
    <w:rsid w:val="00EF0B90"/>
    <w:rsid w:val="00EF3100"/>
    <w:rsid w:val="00EF392F"/>
    <w:rsid w:val="00EF4BAD"/>
    <w:rsid w:val="00EF6679"/>
    <w:rsid w:val="00F00ADA"/>
    <w:rsid w:val="00F020E0"/>
    <w:rsid w:val="00F02CAE"/>
    <w:rsid w:val="00F0375F"/>
    <w:rsid w:val="00F0489A"/>
    <w:rsid w:val="00F052A9"/>
    <w:rsid w:val="00F05AFF"/>
    <w:rsid w:val="00F10C28"/>
    <w:rsid w:val="00F10C9C"/>
    <w:rsid w:val="00F112C6"/>
    <w:rsid w:val="00F11803"/>
    <w:rsid w:val="00F11A3D"/>
    <w:rsid w:val="00F11AD8"/>
    <w:rsid w:val="00F11EC1"/>
    <w:rsid w:val="00F12DC9"/>
    <w:rsid w:val="00F12FF6"/>
    <w:rsid w:val="00F14607"/>
    <w:rsid w:val="00F14A5F"/>
    <w:rsid w:val="00F15133"/>
    <w:rsid w:val="00F16774"/>
    <w:rsid w:val="00F16DE8"/>
    <w:rsid w:val="00F20C1F"/>
    <w:rsid w:val="00F212B3"/>
    <w:rsid w:val="00F2196E"/>
    <w:rsid w:val="00F21EEC"/>
    <w:rsid w:val="00F239A9"/>
    <w:rsid w:val="00F2447F"/>
    <w:rsid w:val="00F25366"/>
    <w:rsid w:val="00F25475"/>
    <w:rsid w:val="00F259D3"/>
    <w:rsid w:val="00F266E4"/>
    <w:rsid w:val="00F27013"/>
    <w:rsid w:val="00F30B07"/>
    <w:rsid w:val="00F30C4E"/>
    <w:rsid w:val="00F311C7"/>
    <w:rsid w:val="00F32B85"/>
    <w:rsid w:val="00F32EC7"/>
    <w:rsid w:val="00F34EB0"/>
    <w:rsid w:val="00F34FFF"/>
    <w:rsid w:val="00F35A0F"/>
    <w:rsid w:val="00F3676F"/>
    <w:rsid w:val="00F4114D"/>
    <w:rsid w:val="00F41916"/>
    <w:rsid w:val="00F41D0E"/>
    <w:rsid w:val="00F432B7"/>
    <w:rsid w:val="00F44AB0"/>
    <w:rsid w:val="00F451FD"/>
    <w:rsid w:val="00F4586F"/>
    <w:rsid w:val="00F47D9B"/>
    <w:rsid w:val="00F5072D"/>
    <w:rsid w:val="00F51634"/>
    <w:rsid w:val="00F52076"/>
    <w:rsid w:val="00F522A3"/>
    <w:rsid w:val="00F54144"/>
    <w:rsid w:val="00F5423E"/>
    <w:rsid w:val="00F5435B"/>
    <w:rsid w:val="00F5497E"/>
    <w:rsid w:val="00F55B47"/>
    <w:rsid w:val="00F579F2"/>
    <w:rsid w:val="00F57DA4"/>
    <w:rsid w:val="00F57FFD"/>
    <w:rsid w:val="00F61F3A"/>
    <w:rsid w:val="00F61FF9"/>
    <w:rsid w:val="00F6345F"/>
    <w:rsid w:val="00F640B0"/>
    <w:rsid w:val="00F64B6E"/>
    <w:rsid w:val="00F650CA"/>
    <w:rsid w:val="00F653AC"/>
    <w:rsid w:val="00F657F1"/>
    <w:rsid w:val="00F65A6F"/>
    <w:rsid w:val="00F65C73"/>
    <w:rsid w:val="00F65E15"/>
    <w:rsid w:val="00F66A2F"/>
    <w:rsid w:val="00F67042"/>
    <w:rsid w:val="00F67E51"/>
    <w:rsid w:val="00F70657"/>
    <w:rsid w:val="00F707F3"/>
    <w:rsid w:val="00F71D47"/>
    <w:rsid w:val="00F72E80"/>
    <w:rsid w:val="00F72F31"/>
    <w:rsid w:val="00F73299"/>
    <w:rsid w:val="00F732B5"/>
    <w:rsid w:val="00F73B33"/>
    <w:rsid w:val="00F73B80"/>
    <w:rsid w:val="00F73E68"/>
    <w:rsid w:val="00F73EBE"/>
    <w:rsid w:val="00F76DA8"/>
    <w:rsid w:val="00F77A05"/>
    <w:rsid w:val="00F80C67"/>
    <w:rsid w:val="00F8158C"/>
    <w:rsid w:val="00F823B0"/>
    <w:rsid w:val="00F838BC"/>
    <w:rsid w:val="00F90145"/>
    <w:rsid w:val="00F90665"/>
    <w:rsid w:val="00F90F8E"/>
    <w:rsid w:val="00F919CC"/>
    <w:rsid w:val="00F91D54"/>
    <w:rsid w:val="00F91EA2"/>
    <w:rsid w:val="00F91F20"/>
    <w:rsid w:val="00F91FDC"/>
    <w:rsid w:val="00F92155"/>
    <w:rsid w:val="00F939E3"/>
    <w:rsid w:val="00F94476"/>
    <w:rsid w:val="00F94D9A"/>
    <w:rsid w:val="00F96099"/>
    <w:rsid w:val="00F96336"/>
    <w:rsid w:val="00F965BD"/>
    <w:rsid w:val="00F96651"/>
    <w:rsid w:val="00F9766E"/>
    <w:rsid w:val="00FA012C"/>
    <w:rsid w:val="00FA0150"/>
    <w:rsid w:val="00FA02DA"/>
    <w:rsid w:val="00FA0508"/>
    <w:rsid w:val="00FA0A41"/>
    <w:rsid w:val="00FA0C64"/>
    <w:rsid w:val="00FA2619"/>
    <w:rsid w:val="00FA2F98"/>
    <w:rsid w:val="00FA376E"/>
    <w:rsid w:val="00FA3C90"/>
    <w:rsid w:val="00FA4149"/>
    <w:rsid w:val="00FA49DB"/>
    <w:rsid w:val="00FA4F21"/>
    <w:rsid w:val="00FA522A"/>
    <w:rsid w:val="00FA7424"/>
    <w:rsid w:val="00FA7BCF"/>
    <w:rsid w:val="00FB14B9"/>
    <w:rsid w:val="00FB26C3"/>
    <w:rsid w:val="00FB46A9"/>
    <w:rsid w:val="00FB4C61"/>
    <w:rsid w:val="00FB4FBC"/>
    <w:rsid w:val="00FB5692"/>
    <w:rsid w:val="00FB5A7B"/>
    <w:rsid w:val="00FB6632"/>
    <w:rsid w:val="00FB6DA6"/>
    <w:rsid w:val="00FB6E50"/>
    <w:rsid w:val="00FB740C"/>
    <w:rsid w:val="00FC0025"/>
    <w:rsid w:val="00FC0161"/>
    <w:rsid w:val="00FC270E"/>
    <w:rsid w:val="00FC2AF3"/>
    <w:rsid w:val="00FC3D53"/>
    <w:rsid w:val="00FC4C21"/>
    <w:rsid w:val="00FC5D39"/>
    <w:rsid w:val="00FD0827"/>
    <w:rsid w:val="00FD0FBC"/>
    <w:rsid w:val="00FD2226"/>
    <w:rsid w:val="00FD2558"/>
    <w:rsid w:val="00FD257D"/>
    <w:rsid w:val="00FD3128"/>
    <w:rsid w:val="00FD4001"/>
    <w:rsid w:val="00FD6B0B"/>
    <w:rsid w:val="00FE05DB"/>
    <w:rsid w:val="00FE392A"/>
    <w:rsid w:val="00FE4762"/>
    <w:rsid w:val="00FE482F"/>
    <w:rsid w:val="00FE4A52"/>
    <w:rsid w:val="00FE5D18"/>
    <w:rsid w:val="00FE626F"/>
    <w:rsid w:val="00FE680D"/>
    <w:rsid w:val="00FE7476"/>
    <w:rsid w:val="00FF095C"/>
    <w:rsid w:val="00FF0D35"/>
    <w:rsid w:val="00FF1962"/>
    <w:rsid w:val="00FF24E6"/>
    <w:rsid w:val="00FF2717"/>
    <w:rsid w:val="00FF3E0F"/>
    <w:rsid w:val="00FF5E37"/>
    <w:rsid w:val="00FF6871"/>
    <w:rsid w:val="00FF68BF"/>
    <w:rsid w:val="00FF710D"/>
    <w:rsid w:val="018667F5"/>
    <w:rsid w:val="01E01BE1"/>
    <w:rsid w:val="02AE14B5"/>
    <w:rsid w:val="030E0FDC"/>
    <w:rsid w:val="03245133"/>
    <w:rsid w:val="04F274E1"/>
    <w:rsid w:val="04F605DD"/>
    <w:rsid w:val="04FA7E44"/>
    <w:rsid w:val="05085F81"/>
    <w:rsid w:val="05CB00F7"/>
    <w:rsid w:val="05F16D29"/>
    <w:rsid w:val="07F94514"/>
    <w:rsid w:val="08393F6E"/>
    <w:rsid w:val="08B25362"/>
    <w:rsid w:val="09752459"/>
    <w:rsid w:val="0A0A3571"/>
    <w:rsid w:val="0A4222AE"/>
    <w:rsid w:val="0A8F5BF6"/>
    <w:rsid w:val="0B5D608D"/>
    <w:rsid w:val="0BA20A97"/>
    <w:rsid w:val="0BC06DC3"/>
    <w:rsid w:val="0C200062"/>
    <w:rsid w:val="0C402661"/>
    <w:rsid w:val="0DC62997"/>
    <w:rsid w:val="0DE46A4B"/>
    <w:rsid w:val="0EE639A5"/>
    <w:rsid w:val="101F65DA"/>
    <w:rsid w:val="11972D7B"/>
    <w:rsid w:val="11A14DAA"/>
    <w:rsid w:val="13580BC2"/>
    <w:rsid w:val="13660647"/>
    <w:rsid w:val="13D73A21"/>
    <w:rsid w:val="13E27A94"/>
    <w:rsid w:val="143A1A29"/>
    <w:rsid w:val="16C73975"/>
    <w:rsid w:val="16CD1AFE"/>
    <w:rsid w:val="170B0C49"/>
    <w:rsid w:val="19454A99"/>
    <w:rsid w:val="19EC7350"/>
    <w:rsid w:val="1B056BD9"/>
    <w:rsid w:val="1B220254"/>
    <w:rsid w:val="1CE51145"/>
    <w:rsid w:val="1D173330"/>
    <w:rsid w:val="1DAC23AD"/>
    <w:rsid w:val="1DD91446"/>
    <w:rsid w:val="1E002053"/>
    <w:rsid w:val="1E657041"/>
    <w:rsid w:val="1EEE0A22"/>
    <w:rsid w:val="1F980DFF"/>
    <w:rsid w:val="20770293"/>
    <w:rsid w:val="20ED60E9"/>
    <w:rsid w:val="23363623"/>
    <w:rsid w:val="238A6385"/>
    <w:rsid w:val="248456AB"/>
    <w:rsid w:val="24C82F21"/>
    <w:rsid w:val="24FA10C8"/>
    <w:rsid w:val="251376CB"/>
    <w:rsid w:val="25435D24"/>
    <w:rsid w:val="2572420D"/>
    <w:rsid w:val="26B0714F"/>
    <w:rsid w:val="26DC02B0"/>
    <w:rsid w:val="26EB339F"/>
    <w:rsid w:val="271B4B69"/>
    <w:rsid w:val="27B004C0"/>
    <w:rsid w:val="280B2AA4"/>
    <w:rsid w:val="28A44862"/>
    <w:rsid w:val="28C9453E"/>
    <w:rsid w:val="2AE9761A"/>
    <w:rsid w:val="2C2A7225"/>
    <w:rsid w:val="2E2C28F1"/>
    <w:rsid w:val="2EA667C4"/>
    <w:rsid w:val="2F1538FF"/>
    <w:rsid w:val="2F693A41"/>
    <w:rsid w:val="2F8B6CFB"/>
    <w:rsid w:val="30A1765D"/>
    <w:rsid w:val="320C63F3"/>
    <w:rsid w:val="32A31961"/>
    <w:rsid w:val="32FA6708"/>
    <w:rsid w:val="33D41006"/>
    <w:rsid w:val="343C185A"/>
    <w:rsid w:val="34F57C5D"/>
    <w:rsid w:val="35056E71"/>
    <w:rsid w:val="35101B44"/>
    <w:rsid w:val="363C232E"/>
    <w:rsid w:val="36575C52"/>
    <w:rsid w:val="37595EF4"/>
    <w:rsid w:val="378159E4"/>
    <w:rsid w:val="3A9738A6"/>
    <w:rsid w:val="3B3B2D56"/>
    <w:rsid w:val="3B447542"/>
    <w:rsid w:val="3B6925DE"/>
    <w:rsid w:val="3BDD2B78"/>
    <w:rsid w:val="3BE63C13"/>
    <w:rsid w:val="3C145EE5"/>
    <w:rsid w:val="3D9E7C11"/>
    <w:rsid w:val="3DD04C6F"/>
    <w:rsid w:val="3E9E4385"/>
    <w:rsid w:val="3F271FEA"/>
    <w:rsid w:val="4050757C"/>
    <w:rsid w:val="4053032D"/>
    <w:rsid w:val="41D84C14"/>
    <w:rsid w:val="431E184B"/>
    <w:rsid w:val="43366EA3"/>
    <w:rsid w:val="45D17CB2"/>
    <w:rsid w:val="481757ED"/>
    <w:rsid w:val="4A7540A1"/>
    <w:rsid w:val="4AA5060F"/>
    <w:rsid w:val="4B3E3B52"/>
    <w:rsid w:val="4B65680A"/>
    <w:rsid w:val="4C745105"/>
    <w:rsid w:val="4CA55831"/>
    <w:rsid w:val="4CC75D70"/>
    <w:rsid w:val="4D7928DE"/>
    <w:rsid w:val="4D926B6A"/>
    <w:rsid w:val="4DD32A37"/>
    <w:rsid w:val="4E0C7C8C"/>
    <w:rsid w:val="4EA77860"/>
    <w:rsid w:val="4FD2055A"/>
    <w:rsid w:val="50536DDD"/>
    <w:rsid w:val="518F068A"/>
    <w:rsid w:val="527F58CB"/>
    <w:rsid w:val="52B13834"/>
    <w:rsid w:val="52CC7A7E"/>
    <w:rsid w:val="54352147"/>
    <w:rsid w:val="556434F6"/>
    <w:rsid w:val="566574FA"/>
    <w:rsid w:val="58590F92"/>
    <w:rsid w:val="58EF2537"/>
    <w:rsid w:val="58FE5082"/>
    <w:rsid w:val="595B5F9C"/>
    <w:rsid w:val="597E1BDF"/>
    <w:rsid w:val="5AAD23B1"/>
    <w:rsid w:val="5CB72433"/>
    <w:rsid w:val="5CDD2888"/>
    <w:rsid w:val="5D7317E8"/>
    <w:rsid w:val="5EE77E5D"/>
    <w:rsid w:val="61FF3875"/>
    <w:rsid w:val="621B49E7"/>
    <w:rsid w:val="62275184"/>
    <w:rsid w:val="62930CD9"/>
    <w:rsid w:val="63D85CB9"/>
    <w:rsid w:val="64811559"/>
    <w:rsid w:val="65497463"/>
    <w:rsid w:val="65947773"/>
    <w:rsid w:val="65E84C70"/>
    <w:rsid w:val="6869454C"/>
    <w:rsid w:val="69783D53"/>
    <w:rsid w:val="698238BA"/>
    <w:rsid w:val="69896F14"/>
    <w:rsid w:val="699D2A8A"/>
    <w:rsid w:val="69C26FF1"/>
    <w:rsid w:val="6A2C4344"/>
    <w:rsid w:val="6B60297D"/>
    <w:rsid w:val="6C405377"/>
    <w:rsid w:val="6C4C037F"/>
    <w:rsid w:val="6E0F2FA9"/>
    <w:rsid w:val="6ED2215A"/>
    <w:rsid w:val="70E33222"/>
    <w:rsid w:val="71750D6A"/>
    <w:rsid w:val="718E0DBC"/>
    <w:rsid w:val="73587B8E"/>
    <w:rsid w:val="7536098E"/>
    <w:rsid w:val="788E7466"/>
    <w:rsid w:val="78D02263"/>
    <w:rsid w:val="79817041"/>
    <w:rsid w:val="7A9C6F89"/>
    <w:rsid w:val="7AAC6960"/>
    <w:rsid w:val="7ABE64D1"/>
    <w:rsid w:val="7CB0679A"/>
    <w:rsid w:val="7CBE00D8"/>
    <w:rsid w:val="7F3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2FD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52F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52FD9"/>
    <w:pPr>
      <w:keepNext/>
      <w:keepLines/>
      <w:spacing w:before="240" w:after="120" w:line="360" w:lineRule="auto"/>
      <w:outlineLvl w:val="1"/>
    </w:pPr>
    <w:rPr>
      <w:rFonts w:ascii="Arial" w:eastAsia="创艺简标宋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52F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52FD9"/>
    <w:pPr>
      <w:keepNext/>
      <w:spacing w:line="240" w:lineRule="atLeast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52FD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qFormat/>
    <w:locked/>
    <w:rsid w:val="00052FD9"/>
    <w:rPr>
      <w:rFonts w:ascii="Arial" w:eastAsia="创艺简标宋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052FD9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52FD9"/>
    <w:rPr>
      <w:rFonts w:ascii="Arial" w:hAnsi="Arial" w:cs="Arial"/>
      <w:b/>
      <w:bCs/>
      <w:kern w:val="2"/>
      <w:sz w:val="24"/>
      <w:szCs w:val="24"/>
    </w:rPr>
  </w:style>
  <w:style w:type="paragraph" w:styleId="a3">
    <w:name w:val="annotation text"/>
    <w:basedOn w:val="a"/>
    <w:link w:val="Char"/>
    <w:uiPriority w:val="99"/>
    <w:rsid w:val="00052FD9"/>
    <w:pPr>
      <w:jc w:val="left"/>
    </w:pPr>
    <w:rPr>
      <w:kern w:val="0"/>
      <w:sz w:val="24"/>
    </w:rPr>
  </w:style>
  <w:style w:type="character" w:customStyle="1" w:styleId="Char">
    <w:name w:val="批注文字 Char"/>
    <w:basedOn w:val="a0"/>
    <w:link w:val="a3"/>
    <w:uiPriority w:val="99"/>
    <w:locked/>
    <w:rsid w:val="00052FD9"/>
    <w:rPr>
      <w:rFonts w:cs="Times New Roman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052FD9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052FD9"/>
    <w:rPr>
      <w:rFonts w:cs="Times New Roman"/>
      <w:b/>
      <w:bCs/>
      <w:sz w:val="24"/>
      <w:szCs w:val="24"/>
    </w:rPr>
  </w:style>
  <w:style w:type="paragraph" w:styleId="a5">
    <w:name w:val="Normal Indent"/>
    <w:basedOn w:val="a"/>
    <w:uiPriority w:val="99"/>
    <w:rsid w:val="00052FD9"/>
    <w:pPr>
      <w:ind w:firstLineChars="200" w:firstLine="420"/>
    </w:pPr>
  </w:style>
  <w:style w:type="paragraph" w:styleId="a6">
    <w:name w:val="caption"/>
    <w:basedOn w:val="a"/>
    <w:next w:val="a"/>
    <w:uiPriority w:val="99"/>
    <w:qFormat/>
    <w:rsid w:val="00052FD9"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Char1"/>
    <w:uiPriority w:val="99"/>
    <w:rsid w:val="00052FD9"/>
    <w:pPr>
      <w:shd w:val="clear" w:color="auto" w:fill="000080"/>
    </w:pPr>
  </w:style>
  <w:style w:type="character" w:customStyle="1" w:styleId="DocumentMapChar">
    <w:name w:val="Document Map Char"/>
    <w:basedOn w:val="a0"/>
    <w:uiPriority w:val="99"/>
    <w:locked/>
    <w:rsid w:val="00052FD9"/>
    <w:rPr>
      <w:rFonts w:ascii="宋体" w:cs="Times New Roman"/>
      <w:kern w:val="2"/>
      <w:sz w:val="18"/>
    </w:rPr>
  </w:style>
  <w:style w:type="paragraph" w:styleId="a8">
    <w:name w:val="Body Text"/>
    <w:basedOn w:val="a"/>
    <w:link w:val="Char2"/>
    <w:uiPriority w:val="99"/>
    <w:rsid w:val="00052FD9"/>
    <w:rPr>
      <w:rFonts w:ascii="宋体"/>
      <w:sz w:val="24"/>
      <w:szCs w:val="20"/>
    </w:rPr>
  </w:style>
  <w:style w:type="character" w:customStyle="1" w:styleId="Char2">
    <w:name w:val="正文文本 Char"/>
    <w:basedOn w:val="a0"/>
    <w:link w:val="a8"/>
    <w:uiPriority w:val="99"/>
    <w:locked/>
    <w:rsid w:val="00052FD9"/>
    <w:rPr>
      <w:rFonts w:ascii="宋体" w:cs="Times New Roman"/>
      <w:kern w:val="2"/>
      <w:sz w:val="24"/>
    </w:rPr>
  </w:style>
  <w:style w:type="paragraph" w:styleId="a9">
    <w:name w:val="Body Text Indent"/>
    <w:basedOn w:val="a"/>
    <w:link w:val="Char3"/>
    <w:uiPriority w:val="99"/>
    <w:rsid w:val="00052FD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30">
    <w:name w:val="toc 3"/>
    <w:basedOn w:val="a"/>
    <w:next w:val="a"/>
    <w:uiPriority w:val="99"/>
    <w:rsid w:val="00052FD9"/>
    <w:pPr>
      <w:tabs>
        <w:tab w:val="right" w:leader="dot" w:pos="9060"/>
      </w:tabs>
      <w:adjustRightInd w:val="0"/>
      <w:snapToGrid w:val="0"/>
      <w:spacing w:line="360" w:lineRule="auto"/>
      <w:ind w:leftChars="400" w:left="840"/>
    </w:pPr>
  </w:style>
  <w:style w:type="paragraph" w:styleId="aa">
    <w:name w:val="Plain Text"/>
    <w:basedOn w:val="a"/>
    <w:link w:val="Char4"/>
    <w:uiPriority w:val="99"/>
    <w:rsid w:val="00052FD9"/>
    <w:rPr>
      <w:rFonts w:ascii="宋体" w:hAnsi="Courier New"/>
      <w:szCs w:val="21"/>
    </w:rPr>
  </w:style>
  <w:style w:type="character" w:customStyle="1" w:styleId="Char4">
    <w:name w:val="纯文本 Char"/>
    <w:basedOn w:val="a0"/>
    <w:link w:val="aa"/>
    <w:uiPriority w:val="99"/>
    <w:locked/>
    <w:rsid w:val="00052FD9"/>
    <w:rPr>
      <w:rFonts w:ascii="宋体" w:hAnsi="Courier New" w:cs="Times New Roman"/>
      <w:kern w:val="2"/>
      <w:sz w:val="21"/>
      <w:szCs w:val="21"/>
    </w:rPr>
  </w:style>
  <w:style w:type="paragraph" w:styleId="ab">
    <w:name w:val="Date"/>
    <w:basedOn w:val="a"/>
    <w:next w:val="a"/>
    <w:link w:val="Char5"/>
    <w:uiPriority w:val="99"/>
    <w:rsid w:val="00052FD9"/>
    <w:pPr>
      <w:ind w:leftChars="2500" w:left="100"/>
    </w:pPr>
    <w:rPr>
      <w:sz w:val="32"/>
      <w:szCs w:val="32"/>
    </w:rPr>
  </w:style>
  <w:style w:type="character" w:customStyle="1" w:styleId="DateChar">
    <w:name w:val="Date Char"/>
    <w:basedOn w:val="a0"/>
    <w:uiPriority w:val="99"/>
    <w:locked/>
    <w:rsid w:val="00052FD9"/>
    <w:rPr>
      <w:rFonts w:cs="Times New Roman"/>
      <w:kern w:val="2"/>
      <w:sz w:val="24"/>
    </w:rPr>
  </w:style>
  <w:style w:type="paragraph" w:styleId="20">
    <w:name w:val="Body Text Indent 2"/>
    <w:basedOn w:val="a"/>
    <w:link w:val="2Char0"/>
    <w:uiPriority w:val="99"/>
    <w:rsid w:val="00052FD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Char6"/>
    <w:uiPriority w:val="99"/>
    <w:rsid w:val="00052FD9"/>
    <w:rPr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locked/>
    <w:rsid w:val="00052FD9"/>
    <w:rPr>
      <w:rFonts w:cs="Times New Roman"/>
      <w:kern w:val="2"/>
      <w:sz w:val="18"/>
      <w:szCs w:val="18"/>
    </w:rPr>
  </w:style>
  <w:style w:type="paragraph" w:styleId="ad">
    <w:name w:val="footer"/>
    <w:basedOn w:val="a"/>
    <w:link w:val="Char7"/>
    <w:uiPriority w:val="99"/>
    <w:rsid w:val="0005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d"/>
    <w:uiPriority w:val="99"/>
    <w:locked/>
    <w:rsid w:val="00052FD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e">
    <w:name w:val="header"/>
    <w:basedOn w:val="a"/>
    <w:link w:val="Char8"/>
    <w:uiPriority w:val="99"/>
    <w:rsid w:val="0005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e"/>
    <w:uiPriority w:val="99"/>
    <w:locked/>
    <w:rsid w:val="00052FD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uiPriority w:val="99"/>
    <w:rsid w:val="00052FD9"/>
    <w:pPr>
      <w:tabs>
        <w:tab w:val="right" w:leader="dot" w:pos="9060"/>
      </w:tabs>
      <w:spacing w:line="360" w:lineRule="auto"/>
    </w:pPr>
    <w:rPr>
      <w:rFonts w:eastAsia="黑体" w:cs="Arial"/>
      <w:bCs/>
      <w:sz w:val="24"/>
      <w:szCs w:val="28"/>
      <w:lang w:val="zh-CN"/>
    </w:rPr>
  </w:style>
  <w:style w:type="paragraph" w:styleId="af">
    <w:name w:val="Subtitle"/>
    <w:basedOn w:val="a"/>
    <w:next w:val="a"/>
    <w:link w:val="Char9"/>
    <w:uiPriority w:val="99"/>
    <w:qFormat/>
    <w:rsid w:val="00052F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f"/>
    <w:uiPriority w:val="99"/>
    <w:locked/>
    <w:rsid w:val="00052FD9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List"/>
    <w:basedOn w:val="a"/>
    <w:uiPriority w:val="99"/>
    <w:rsid w:val="00052FD9"/>
    <w:pPr>
      <w:spacing w:line="320" w:lineRule="atLeast"/>
      <w:jc w:val="center"/>
    </w:pPr>
    <w:rPr>
      <w:rFonts w:ascii="宋体"/>
      <w:szCs w:val="20"/>
    </w:rPr>
  </w:style>
  <w:style w:type="paragraph" w:styleId="31">
    <w:name w:val="Body Text Indent 3"/>
    <w:basedOn w:val="a"/>
    <w:link w:val="3Char0"/>
    <w:uiPriority w:val="99"/>
    <w:rsid w:val="00052FD9"/>
    <w:pPr>
      <w:tabs>
        <w:tab w:val="left" w:pos="0"/>
      </w:tabs>
      <w:spacing w:line="360" w:lineRule="auto"/>
      <w:ind w:firstLineChars="200" w:firstLine="560"/>
      <w:jc w:val="left"/>
    </w:pPr>
    <w:rPr>
      <w:sz w:val="28"/>
    </w:rPr>
  </w:style>
  <w:style w:type="character" w:customStyle="1" w:styleId="3Char0">
    <w:name w:val="正文文本缩进 3 Char"/>
    <w:basedOn w:val="a0"/>
    <w:link w:val="31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21">
    <w:name w:val="toc 2"/>
    <w:basedOn w:val="a"/>
    <w:next w:val="a"/>
    <w:uiPriority w:val="99"/>
    <w:rsid w:val="00052FD9"/>
    <w:pPr>
      <w:tabs>
        <w:tab w:val="right" w:leader="dot" w:pos="9060"/>
      </w:tabs>
      <w:spacing w:line="360" w:lineRule="auto"/>
    </w:pPr>
    <w:rPr>
      <w:rFonts w:eastAsia="黑体" w:cs="Arial"/>
      <w:sz w:val="24"/>
    </w:rPr>
  </w:style>
  <w:style w:type="paragraph" w:styleId="22">
    <w:name w:val="Body Text 2"/>
    <w:basedOn w:val="a"/>
    <w:link w:val="2Char1"/>
    <w:uiPriority w:val="99"/>
    <w:rsid w:val="00052FD9"/>
    <w:pPr>
      <w:spacing w:line="360" w:lineRule="atLeast"/>
    </w:pPr>
    <w:rPr>
      <w:sz w:val="18"/>
    </w:rPr>
  </w:style>
  <w:style w:type="character" w:customStyle="1" w:styleId="2Char1">
    <w:name w:val="正文文本 2 Char"/>
    <w:basedOn w:val="a0"/>
    <w:link w:val="22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052F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052FD9"/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Title"/>
    <w:basedOn w:val="a"/>
    <w:next w:val="a"/>
    <w:link w:val="Chara"/>
    <w:uiPriority w:val="99"/>
    <w:qFormat/>
    <w:rsid w:val="00052FD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a">
    <w:name w:val="标题 Char"/>
    <w:basedOn w:val="a0"/>
    <w:link w:val="af2"/>
    <w:uiPriority w:val="99"/>
    <w:locked/>
    <w:rsid w:val="00052FD9"/>
    <w:rPr>
      <w:rFonts w:ascii="Cambria" w:hAnsi="Cambria" w:cs="Times New Roman"/>
      <w:b/>
      <w:bCs/>
      <w:kern w:val="2"/>
      <w:sz w:val="32"/>
      <w:szCs w:val="32"/>
    </w:rPr>
  </w:style>
  <w:style w:type="character" w:styleId="af3">
    <w:name w:val="Strong"/>
    <w:basedOn w:val="a0"/>
    <w:uiPriority w:val="99"/>
    <w:qFormat/>
    <w:rsid w:val="00052FD9"/>
    <w:rPr>
      <w:rFonts w:cs="Times New Roman"/>
      <w:b/>
      <w:bCs/>
    </w:rPr>
  </w:style>
  <w:style w:type="character" w:styleId="af4">
    <w:name w:val="page number"/>
    <w:basedOn w:val="a0"/>
    <w:uiPriority w:val="99"/>
    <w:rsid w:val="00052FD9"/>
    <w:rPr>
      <w:rFonts w:cs="Times New Roman"/>
    </w:rPr>
  </w:style>
  <w:style w:type="character" w:styleId="af5">
    <w:name w:val="FollowedHyperlink"/>
    <w:basedOn w:val="a0"/>
    <w:uiPriority w:val="99"/>
    <w:rsid w:val="00052FD9"/>
    <w:rPr>
      <w:rFonts w:cs="Times New Roman"/>
      <w:color w:val="800080"/>
      <w:u w:val="single"/>
    </w:rPr>
  </w:style>
  <w:style w:type="character" w:styleId="af6">
    <w:name w:val="line number"/>
    <w:basedOn w:val="a0"/>
    <w:uiPriority w:val="99"/>
    <w:rsid w:val="00052FD9"/>
    <w:rPr>
      <w:rFonts w:cs="Times New Roman"/>
    </w:rPr>
  </w:style>
  <w:style w:type="character" w:styleId="af7">
    <w:name w:val="Hyperlink"/>
    <w:basedOn w:val="a0"/>
    <w:uiPriority w:val="99"/>
    <w:rsid w:val="00052FD9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rsid w:val="00052FD9"/>
    <w:rPr>
      <w:rFonts w:cs="Times New Roman"/>
      <w:sz w:val="21"/>
    </w:rPr>
  </w:style>
  <w:style w:type="table" w:styleId="af9">
    <w:name w:val="Table Grid"/>
    <w:basedOn w:val="a1"/>
    <w:uiPriority w:val="99"/>
    <w:rsid w:val="00052F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uiPriority w:val="99"/>
    <w:rsid w:val="00052FD9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a">
    <w:name w:val="文字"/>
    <w:basedOn w:val="a"/>
    <w:uiPriority w:val="99"/>
    <w:rsid w:val="00052FD9"/>
    <w:pPr>
      <w:widowControl/>
      <w:spacing w:afterLines="50" w:line="360" w:lineRule="auto"/>
      <w:ind w:firstLine="420"/>
    </w:pPr>
    <w:rPr>
      <w:kern w:val="0"/>
      <w:sz w:val="24"/>
    </w:rPr>
  </w:style>
  <w:style w:type="paragraph" w:customStyle="1" w:styleId="afb">
    <w:name w:val="其他表格"/>
    <w:basedOn w:val="a"/>
    <w:uiPriority w:val="99"/>
    <w:rsid w:val="00052FD9"/>
    <w:pPr>
      <w:widowControl/>
      <w:spacing w:line="360" w:lineRule="exact"/>
      <w:jc w:val="center"/>
    </w:pPr>
    <w:rPr>
      <w:rFonts w:ascii="宋体" w:hAnsi="宋体"/>
      <w:szCs w:val="21"/>
    </w:rPr>
  </w:style>
  <w:style w:type="character" w:customStyle="1" w:styleId="12">
    <w:name w:val="样式1"/>
    <w:uiPriority w:val="99"/>
    <w:rsid w:val="00052FD9"/>
    <w:rPr>
      <w:rFonts w:ascii="宋体"/>
    </w:rPr>
  </w:style>
  <w:style w:type="character" w:customStyle="1" w:styleId="tpccontent1">
    <w:name w:val="tpc_content1"/>
    <w:basedOn w:val="a0"/>
    <w:uiPriority w:val="99"/>
    <w:rsid w:val="00052FD9"/>
    <w:rPr>
      <w:rFonts w:cs="Times New Roman"/>
      <w:sz w:val="23"/>
      <w:szCs w:val="23"/>
    </w:rPr>
  </w:style>
  <w:style w:type="paragraph" w:customStyle="1" w:styleId="font5">
    <w:name w:val="font5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20"/>
      <w:szCs w:val="20"/>
    </w:rPr>
  </w:style>
  <w:style w:type="paragraph" w:customStyle="1" w:styleId="xl24">
    <w:name w:val="xl24"/>
    <w:basedOn w:val="a"/>
    <w:uiPriority w:val="99"/>
    <w:rsid w:val="00052FD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2"/>
      <w:szCs w:val="22"/>
    </w:rPr>
  </w:style>
  <w:style w:type="paragraph" w:customStyle="1" w:styleId="xl25">
    <w:name w:val="xl25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052FD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052FD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xl39">
    <w:name w:val="xl39"/>
    <w:basedOn w:val="a"/>
    <w:uiPriority w:val="99"/>
    <w:rsid w:val="00052F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ParaCharCharCharCharCharCharCharCharCharCharCharCharChar1Char">
    <w:name w:val="默认段落字体 Para Char Char Char Char Char Char Char Char Char Char Char Char Char1 Char"/>
    <w:basedOn w:val="a7"/>
    <w:uiPriority w:val="99"/>
    <w:rsid w:val="00052FD9"/>
    <w:rPr>
      <w:rFonts w:ascii="Tahoma" w:hAnsi="Tahoma"/>
      <w:sz w:val="24"/>
    </w:rPr>
  </w:style>
  <w:style w:type="character" w:customStyle="1" w:styleId="Char1">
    <w:name w:val="文档结构图 Char"/>
    <w:basedOn w:val="a0"/>
    <w:link w:val="a7"/>
    <w:uiPriority w:val="99"/>
    <w:locked/>
    <w:rsid w:val="00052FD9"/>
    <w:rPr>
      <w:rFonts w:cs="Times New Roman"/>
      <w:kern w:val="2"/>
      <w:sz w:val="24"/>
      <w:szCs w:val="24"/>
      <w:shd w:val="clear" w:color="auto" w:fill="000080"/>
    </w:rPr>
  </w:style>
  <w:style w:type="paragraph" w:customStyle="1" w:styleId="font7">
    <w:name w:val="font7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Charb">
    <w:name w:val="Char"/>
    <w:basedOn w:val="a"/>
    <w:uiPriority w:val="99"/>
    <w:rsid w:val="00052FD9"/>
    <w:pPr>
      <w:jc w:val="left"/>
    </w:pPr>
    <w:rPr>
      <w:rFonts w:ascii="仿宋_GB2312" w:eastAsia="仿宋_GB2312"/>
      <w:b/>
      <w:sz w:val="32"/>
      <w:szCs w:val="32"/>
    </w:rPr>
  </w:style>
  <w:style w:type="character" w:customStyle="1" w:styleId="Char5">
    <w:name w:val="日期 Char"/>
    <w:basedOn w:val="a0"/>
    <w:link w:val="ab"/>
    <w:uiPriority w:val="99"/>
    <w:locked/>
    <w:rsid w:val="00052FD9"/>
    <w:rPr>
      <w:rFonts w:cs="Times New Roman"/>
      <w:kern w:val="2"/>
      <w:sz w:val="32"/>
      <w:szCs w:val="32"/>
    </w:rPr>
  </w:style>
  <w:style w:type="paragraph" w:customStyle="1" w:styleId="CharCharCharCharCharCharChar">
    <w:name w:val="Char Char Char Char Char Char Char"/>
    <w:basedOn w:val="a"/>
    <w:uiPriority w:val="99"/>
    <w:rsid w:val="00052FD9"/>
  </w:style>
  <w:style w:type="paragraph" w:customStyle="1" w:styleId="1CharCharCharChar">
    <w:name w:val="1 Char Char Char Char"/>
    <w:basedOn w:val="a"/>
    <w:uiPriority w:val="99"/>
    <w:rsid w:val="00052FD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uiPriority w:val="99"/>
    <w:rsid w:val="00052FD9"/>
    <w:rPr>
      <w:sz w:val="24"/>
    </w:rPr>
  </w:style>
  <w:style w:type="paragraph" w:customStyle="1" w:styleId="TOC1">
    <w:name w:val="TOC 标题1"/>
    <w:basedOn w:val="1"/>
    <w:next w:val="a"/>
    <w:uiPriority w:val="99"/>
    <w:rsid w:val="00052FD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0">
    <w:name w:val="批注框文本 Char1"/>
    <w:basedOn w:val="a0"/>
    <w:uiPriority w:val="99"/>
    <w:rsid w:val="00052FD9"/>
    <w:rPr>
      <w:rFonts w:cs="Times New Roman"/>
      <w:kern w:val="2"/>
      <w:sz w:val="18"/>
      <w:szCs w:val="18"/>
    </w:rPr>
  </w:style>
  <w:style w:type="paragraph" w:customStyle="1" w:styleId="23">
    <w:name w:val="样式2"/>
    <w:basedOn w:val="a"/>
    <w:link w:val="2Char2"/>
    <w:uiPriority w:val="99"/>
    <w:qFormat/>
    <w:rsid w:val="00052FD9"/>
    <w:pPr>
      <w:adjustRightInd w:val="0"/>
      <w:snapToGrid w:val="0"/>
      <w:spacing w:beforeLines="50" w:afterLines="50" w:line="360" w:lineRule="auto"/>
      <w:jc w:val="left"/>
    </w:pPr>
    <w:rPr>
      <w:rFonts w:eastAsia="黑体" w:cs="Arial"/>
      <w:bCs/>
      <w:color w:val="000000"/>
      <w:sz w:val="28"/>
      <w:szCs w:val="28"/>
    </w:rPr>
  </w:style>
  <w:style w:type="character" w:customStyle="1" w:styleId="2Char2">
    <w:name w:val="样式2 Char"/>
    <w:basedOn w:val="a0"/>
    <w:link w:val="23"/>
    <w:uiPriority w:val="99"/>
    <w:qFormat/>
    <w:locked/>
    <w:rsid w:val="00052FD9"/>
    <w:rPr>
      <w:rFonts w:eastAsia="黑体" w:cs="Arial"/>
      <w:bCs/>
      <w:color w:val="000000"/>
      <w:kern w:val="2"/>
      <w:sz w:val="28"/>
      <w:szCs w:val="28"/>
    </w:rPr>
  </w:style>
  <w:style w:type="paragraph" w:customStyle="1" w:styleId="32">
    <w:name w:val="样式3"/>
    <w:basedOn w:val="a"/>
    <w:link w:val="3Char1"/>
    <w:uiPriority w:val="99"/>
    <w:rsid w:val="00052FD9"/>
    <w:pPr>
      <w:adjustRightInd w:val="0"/>
      <w:snapToGrid w:val="0"/>
      <w:spacing w:beforeLines="50" w:line="360" w:lineRule="auto"/>
    </w:pPr>
    <w:rPr>
      <w:rFonts w:eastAsia="黑体" w:cs="Arial"/>
      <w:bCs/>
      <w:sz w:val="28"/>
      <w:szCs w:val="28"/>
    </w:rPr>
  </w:style>
  <w:style w:type="character" w:customStyle="1" w:styleId="3Char1">
    <w:name w:val="样式3 Char"/>
    <w:basedOn w:val="a0"/>
    <w:link w:val="32"/>
    <w:uiPriority w:val="99"/>
    <w:locked/>
    <w:rsid w:val="00052FD9"/>
    <w:rPr>
      <w:rFonts w:eastAsia="黑体" w:cs="Arial"/>
      <w:bCs/>
      <w:kern w:val="2"/>
      <w:sz w:val="28"/>
      <w:szCs w:val="28"/>
    </w:rPr>
  </w:style>
  <w:style w:type="character" w:customStyle="1" w:styleId="HTMLChar1">
    <w:name w:val="HTML 预设格式 Char1"/>
    <w:basedOn w:val="a0"/>
    <w:uiPriority w:val="99"/>
    <w:rsid w:val="00052FD9"/>
    <w:rPr>
      <w:rFonts w:ascii="Courier New" w:hAnsi="Courier New" w:cs="Courier New"/>
      <w:kern w:val="2"/>
    </w:rPr>
  </w:style>
  <w:style w:type="character" w:customStyle="1" w:styleId="1Char0">
    <w:name w:val="样式1 Char"/>
    <w:basedOn w:val="a0"/>
    <w:uiPriority w:val="99"/>
    <w:rsid w:val="00052FD9"/>
    <w:rPr>
      <w:rFonts w:eastAsia="黑体" w:cs="Arial"/>
      <w:kern w:val="2"/>
      <w:sz w:val="30"/>
      <w:szCs w:val="30"/>
      <w:lang w:val="en-US" w:eastAsia="zh-CN" w:bidi="ar-SA"/>
    </w:rPr>
  </w:style>
  <w:style w:type="paragraph" w:customStyle="1" w:styleId="13">
    <w:name w:val="列出段落1"/>
    <w:basedOn w:val="a"/>
    <w:uiPriority w:val="99"/>
    <w:rsid w:val="00052FD9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1">
    <w:name w:val="批注文字 Char1"/>
    <w:basedOn w:val="a0"/>
    <w:uiPriority w:val="99"/>
    <w:rsid w:val="00052FD9"/>
    <w:rPr>
      <w:rFonts w:cs="Times New Roman"/>
      <w:kern w:val="2"/>
      <w:sz w:val="24"/>
      <w:szCs w:val="24"/>
    </w:rPr>
  </w:style>
  <w:style w:type="character" w:customStyle="1" w:styleId="Char12">
    <w:name w:val="批注主题 Char1"/>
    <w:basedOn w:val="Char11"/>
    <w:uiPriority w:val="99"/>
    <w:rsid w:val="00052FD9"/>
    <w:rPr>
      <w:rFonts w:cs="Times New Roman"/>
      <w:b/>
      <w:bCs/>
      <w:kern w:val="2"/>
      <w:sz w:val="24"/>
      <w:szCs w:val="24"/>
    </w:rPr>
  </w:style>
  <w:style w:type="character" w:customStyle="1" w:styleId="Char13">
    <w:name w:val="标题 Char1"/>
    <w:basedOn w:val="a0"/>
    <w:qFormat/>
    <w:rsid w:val="00052FD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CharCharCharChar1">
    <w:name w:val="Char Char1 Char Char Char Char1"/>
    <w:basedOn w:val="a"/>
    <w:uiPriority w:val="99"/>
    <w:rsid w:val="00052FD9"/>
    <w:rPr>
      <w:sz w:val="24"/>
    </w:rPr>
  </w:style>
  <w:style w:type="paragraph" w:customStyle="1" w:styleId="CharCharCharCharCharCharChar1">
    <w:name w:val="Char Char Char Char Char Char Char1"/>
    <w:basedOn w:val="a"/>
    <w:uiPriority w:val="99"/>
    <w:rsid w:val="00052FD9"/>
  </w:style>
  <w:style w:type="paragraph" w:customStyle="1" w:styleId="14">
    <w:name w:val="修订1"/>
    <w:uiPriority w:val="99"/>
    <w:semiHidden/>
    <w:rsid w:val="00052FD9"/>
    <w:rPr>
      <w:szCs w:val="24"/>
    </w:rPr>
  </w:style>
  <w:style w:type="paragraph" w:customStyle="1" w:styleId="110">
    <w:name w:val="列出段落11"/>
    <w:basedOn w:val="a"/>
    <w:uiPriority w:val="99"/>
    <w:rsid w:val="00052FD9"/>
    <w:pPr>
      <w:ind w:firstLineChars="200" w:firstLine="420"/>
    </w:pPr>
    <w:rPr>
      <w:rFonts w:ascii="Calibri" w:hAnsi="Calibri"/>
      <w:szCs w:val="22"/>
    </w:rPr>
  </w:style>
  <w:style w:type="paragraph" w:customStyle="1" w:styleId="Char14">
    <w:name w:val="Char1"/>
    <w:basedOn w:val="a"/>
    <w:uiPriority w:val="99"/>
    <w:rsid w:val="00052FD9"/>
    <w:pPr>
      <w:jc w:val="left"/>
    </w:pPr>
    <w:rPr>
      <w:rFonts w:ascii="仿宋_GB2312" w:eastAsia="仿宋_GB2312"/>
      <w:b/>
      <w:sz w:val="32"/>
      <w:szCs w:val="32"/>
    </w:rPr>
  </w:style>
  <w:style w:type="paragraph" w:customStyle="1" w:styleId="15">
    <w:name w:val="正文缩进1"/>
    <w:basedOn w:val="a5"/>
    <w:uiPriority w:val="99"/>
    <w:rsid w:val="00052FD9"/>
    <w:pPr>
      <w:adjustRightInd w:val="0"/>
      <w:snapToGrid w:val="0"/>
      <w:spacing w:line="360" w:lineRule="auto"/>
      <w:ind w:left="960" w:firstLineChars="0" w:hanging="478"/>
    </w:pPr>
    <w:rPr>
      <w:rFonts w:ascii="仿宋_GB2312" w:eastAsia="仿宋_GB2312"/>
      <w:color w:val="000000"/>
      <w:spacing w:val="6"/>
      <w:kern w:val="0"/>
      <w:sz w:val="24"/>
      <w:szCs w:val="20"/>
    </w:rPr>
  </w:style>
  <w:style w:type="character" w:customStyle="1" w:styleId="font01">
    <w:name w:val="font01"/>
    <w:uiPriority w:val="99"/>
    <w:rsid w:val="00052FD9"/>
    <w:rPr>
      <w:rFonts w:ascii="宋体" w:eastAsia="宋体" w:hAnsi="宋体"/>
      <w:color w:val="000000"/>
      <w:sz w:val="22"/>
      <w:u w:val="none"/>
    </w:rPr>
  </w:style>
  <w:style w:type="character" w:customStyle="1" w:styleId="font41">
    <w:name w:val="font41"/>
    <w:basedOn w:val="a0"/>
    <w:uiPriority w:val="99"/>
    <w:rsid w:val="00052FD9"/>
    <w:rPr>
      <w:rFonts w:ascii="宋体" w:eastAsia="宋体" w:hAnsi="宋体" w:cs="宋体"/>
      <w:b/>
      <w:color w:val="000000"/>
      <w:sz w:val="24"/>
      <w:szCs w:val="24"/>
      <w:u w:val="none"/>
    </w:rPr>
  </w:style>
  <w:style w:type="paragraph" w:styleId="40">
    <w:name w:val="toc 4"/>
    <w:basedOn w:val="a"/>
    <w:next w:val="a"/>
    <w:autoRedefine/>
    <w:uiPriority w:val="99"/>
    <w:rsid w:val="00856614"/>
    <w:pPr>
      <w:ind w:leftChars="600"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2FD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52F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52FD9"/>
    <w:pPr>
      <w:keepNext/>
      <w:keepLines/>
      <w:spacing w:before="240" w:after="120" w:line="360" w:lineRule="auto"/>
      <w:outlineLvl w:val="1"/>
    </w:pPr>
    <w:rPr>
      <w:rFonts w:ascii="Arial" w:eastAsia="创艺简标宋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052F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52FD9"/>
    <w:pPr>
      <w:keepNext/>
      <w:spacing w:line="240" w:lineRule="atLeast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52FD9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qFormat/>
    <w:locked/>
    <w:rsid w:val="00052FD9"/>
    <w:rPr>
      <w:rFonts w:ascii="Arial" w:eastAsia="创艺简标宋" w:hAnsi="Arial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052FD9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52FD9"/>
    <w:rPr>
      <w:rFonts w:ascii="Arial" w:hAnsi="Arial" w:cs="Arial"/>
      <w:b/>
      <w:bCs/>
      <w:kern w:val="2"/>
      <w:sz w:val="24"/>
      <w:szCs w:val="24"/>
    </w:rPr>
  </w:style>
  <w:style w:type="paragraph" w:styleId="a3">
    <w:name w:val="annotation text"/>
    <w:basedOn w:val="a"/>
    <w:link w:val="Char"/>
    <w:uiPriority w:val="99"/>
    <w:rsid w:val="00052FD9"/>
    <w:pPr>
      <w:jc w:val="left"/>
    </w:pPr>
    <w:rPr>
      <w:kern w:val="0"/>
      <w:sz w:val="24"/>
    </w:rPr>
  </w:style>
  <w:style w:type="character" w:customStyle="1" w:styleId="Char">
    <w:name w:val="批注文字 Char"/>
    <w:basedOn w:val="a0"/>
    <w:link w:val="a3"/>
    <w:uiPriority w:val="99"/>
    <w:locked/>
    <w:rsid w:val="00052FD9"/>
    <w:rPr>
      <w:rFonts w:cs="Times New Roman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052FD9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052FD9"/>
    <w:rPr>
      <w:rFonts w:cs="Times New Roman"/>
      <w:b/>
      <w:bCs/>
      <w:sz w:val="24"/>
      <w:szCs w:val="24"/>
    </w:rPr>
  </w:style>
  <w:style w:type="paragraph" w:styleId="a5">
    <w:name w:val="Normal Indent"/>
    <w:basedOn w:val="a"/>
    <w:uiPriority w:val="99"/>
    <w:rsid w:val="00052FD9"/>
    <w:pPr>
      <w:ind w:firstLineChars="200" w:firstLine="420"/>
    </w:pPr>
  </w:style>
  <w:style w:type="paragraph" w:styleId="a6">
    <w:name w:val="caption"/>
    <w:basedOn w:val="a"/>
    <w:next w:val="a"/>
    <w:uiPriority w:val="99"/>
    <w:qFormat/>
    <w:rsid w:val="00052FD9"/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Char1"/>
    <w:uiPriority w:val="99"/>
    <w:rsid w:val="00052FD9"/>
    <w:pPr>
      <w:shd w:val="clear" w:color="auto" w:fill="000080"/>
    </w:pPr>
  </w:style>
  <w:style w:type="character" w:customStyle="1" w:styleId="DocumentMapChar">
    <w:name w:val="Document Map Char"/>
    <w:basedOn w:val="a0"/>
    <w:uiPriority w:val="99"/>
    <w:locked/>
    <w:rsid w:val="00052FD9"/>
    <w:rPr>
      <w:rFonts w:ascii="宋体" w:cs="Times New Roman"/>
      <w:kern w:val="2"/>
      <w:sz w:val="18"/>
    </w:rPr>
  </w:style>
  <w:style w:type="paragraph" w:styleId="a8">
    <w:name w:val="Body Text"/>
    <w:basedOn w:val="a"/>
    <w:link w:val="Char2"/>
    <w:uiPriority w:val="99"/>
    <w:rsid w:val="00052FD9"/>
    <w:rPr>
      <w:rFonts w:ascii="宋体"/>
      <w:sz w:val="24"/>
      <w:szCs w:val="20"/>
    </w:rPr>
  </w:style>
  <w:style w:type="character" w:customStyle="1" w:styleId="Char2">
    <w:name w:val="正文文本 Char"/>
    <w:basedOn w:val="a0"/>
    <w:link w:val="a8"/>
    <w:uiPriority w:val="99"/>
    <w:locked/>
    <w:rsid w:val="00052FD9"/>
    <w:rPr>
      <w:rFonts w:ascii="宋体" w:cs="Times New Roman"/>
      <w:kern w:val="2"/>
      <w:sz w:val="24"/>
    </w:rPr>
  </w:style>
  <w:style w:type="paragraph" w:styleId="a9">
    <w:name w:val="Body Text Indent"/>
    <w:basedOn w:val="a"/>
    <w:link w:val="Char3"/>
    <w:uiPriority w:val="99"/>
    <w:rsid w:val="00052FD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9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30">
    <w:name w:val="toc 3"/>
    <w:basedOn w:val="a"/>
    <w:next w:val="a"/>
    <w:uiPriority w:val="99"/>
    <w:rsid w:val="00052FD9"/>
    <w:pPr>
      <w:tabs>
        <w:tab w:val="right" w:leader="dot" w:pos="9060"/>
      </w:tabs>
      <w:adjustRightInd w:val="0"/>
      <w:snapToGrid w:val="0"/>
      <w:spacing w:line="360" w:lineRule="auto"/>
      <w:ind w:leftChars="400" w:left="840"/>
    </w:pPr>
  </w:style>
  <w:style w:type="paragraph" w:styleId="aa">
    <w:name w:val="Plain Text"/>
    <w:basedOn w:val="a"/>
    <w:link w:val="Char4"/>
    <w:uiPriority w:val="99"/>
    <w:rsid w:val="00052FD9"/>
    <w:rPr>
      <w:rFonts w:ascii="宋体" w:hAnsi="Courier New"/>
      <w:szCs w:val="21"/>
    </w:rPr>
  </w:style>
  <w:style w:type="character" w:customStyle="1" w:styleId="Char4">
    <w:name w:val="纯文本 Char"/>
    <w:basedOn w:val="a0"/>
    <w:link w:val="aa"/>
    <w:uiPriority w:val="99"/>
    <w:locked/>
    <w:rsid w:val="00052FD9"/>
    <w:rPr>
      <w:rFonts w:ascii="宋体" w:hAnsi="Courier New" w:cs="Times New Roman"/>
      <w:kern w:val="2"/>
      <w:sz w:val="21"/>
      <w:szCs w:val="21"/>
    </w:rPr>
  </w:style>
  <w:style w:type="paragraph" w:styleId="ab">
    <w:name w:val="Date"/>
    <w:basedOn w:val="a"/>
    <w:next w:val="a"/>
    <w:link w:val="Char5"/>
    <w:uiPriority w:val="99"/>
    <w:rsid w:val="00052FD9"/>
    <w:pPr>
      <w:ind w:leftChars="2500" w:left="100"/>
    </w:pPr>
    <w:rPr>
      <w:sz w:val="32"/>
      <w:szCs w:val="32"/>
    </w:rPr>
  </w:style>
  <w:style w:type="character" w:customStyle="1" w:styleId="DateChar">
    <w:name w:val="Date Char"/>
    <w:basedOn w:val="a0"/>
    <w:uiPriority w:val="99"/>
    <w:locked/>
    <w:rsid w:val="00052FD9"/>
    <w:rPr>
      <w:rFonts w:cs="Times New Roman"/>
      <w:kern w:val="2"/>
      <w:sz w:val="24"/>
    </w:rPr>
  </w:style>
  <w:style w:type="paragraph" w:styleId="20">
    <w:name w:val="Body Text Indent 2"/>
    <w:basedOn w:val="a"/>
    <w:link w:val="2Char0"/>
    <w:uiPriority w:val="99"/>
    <w:rsid w:val="00052FD9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Char6"/>
    <w:uiPriority w:val="99"/>
    <w:rsid w:val="00052FD9"/>
    <w:rPr>
      <w:sz w:val="18"/>
      <w:szCs w:val="18"/>
    </w:rPr>
  </w:style>
  <w:style w:type="character" w:customStyle="1" w:styleId="Char6">
    <w:name w:val="批注框文本 Char"/>
    <w:basedOn w:val="a0"/>
    <w:link w:val="ac"/>
    <w:uiPriority w:val="99"/>
    <w:locked/>
    <w:rsid w:val="00052FD9"/>
    <w:rPr>
      <w:rFonts w:cs="Times New Roman"/>
      <w:kern w:val="2"/>
      <w:sz w:val="18"/>
      <w:szCs w:val="18"/>
    </w:rPr>
  </w:style>
  <w:style w:type="paragraph" w:styleId="ad">
    <w:name w:val="footer"/>
    <w:basedOn w:val="a"/>
    <w:link w:val="Char7"/>
    <w:uiPriority w:val="99"/>
    <w:rsid w:val="0005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d"/>
    <w:uiPriority w:val="99"/>
    <w:locked/>
    <w:rsid w:val="00052FD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e">
    <w:name w:val="header"/>
    <w:basedOn w:val="a"/>
    <w:link w:val="Char8"/>
    <w:uiPriority w:val="99"/>
    <w:rsid w:val="0005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e"/>
    <w:uiPriority w:val="99"/>
    <w:locked/>
    <w:rsid w:val="00052FD9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uiPriority w:val="99"/>
    <w:rsid w:val="00052FD9"/>
    <w:pPr>
      <w:tabs>
        <w:tab w:val="right" w:leader="dot" w:pos="9060"/>
      </w:tabs>
      <w:spacing w:line="360" w:lineRule="auto"/>
    </w:pPr>
    <w:rPr>
      <w:rFonts w:eastAsia="黑体" w:cs="Arial"/>
      <w:bCs/>
      <w:sz w:val="24"/>
      <w:szCs w:val="28"/>
      <w:lang w:val="zh-CN"/>
    </w:rPr>
  </w:style>
  <w:style w:type="paragraph" w:styleId="af">
    <w:name w:val="Subtitle"/>
    <w:basedOn w:val="a"/>
    <w:next w:val="a"/>
    <w:link w:val="Char9"/>
    <w:uiPriority w:val="99"/>
    <w:qFormat/>
    <w:rsid w:val="00052F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f"/>
    <w:uiPriority w:val="99"/>
    <w:locked/>
    <w:rsid w:val="00052FD9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List"/>
    <w:basedOn w:val="a"/>
    <w:uiPriority w:val="99"/>
    <w:rsid w:val="00052FD9"/>
    <w:pPr>
      <w:spacing w:line="320" w:lineRule="atLeast"/>
      <w:jc w:val="center"/>
    </w:pPr>
    <w:rPr>
      <w:rFonts w:ascii="宋体"/>
      <w:szCs w:val="20"/>
    </w:rPr>
  </w:style>
  <w:style w:type="paragraph" w:styleId="31">
    <w:name w:val="Body Text Indent 3"/>
    <w:basedOn w:val="a"/>
    <w:link w:val="3Char0"/>
    <w:uiPriority w:val="99"/>
    <w:rsid w:val="00052FD9"/>
    <w:pPr>
      <w:tabs>
        <w:tab w:val="left" w:pos="0"/>
      </w:tabs>
      <w:spacing w:line="360" w:lineRule="auto"/>
      <w:ind w:firstLineChars="200" w:firstLine="560"/>
      <w:jc w:val="left"/>
    </w:pPr>
    <w:rPr>
      <w:sz w:val="28"/>
    </w:rPr>
  </w:style>
  <w:style w:type="character" w:customStyle="1" w:styleId="3Char0">
    <w:name w:val="正文文本缩进 3 Char"/>
    <w:basedOn w:val="a0"/>
    <w:link w:val="31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21">
    <w:name w:val="toc 2"/>
    <w:basedOn w:val="a"/>
    <w:next w:val="a"/>
    <w:uiPriority w:val="99"/>
    <w:rsid w:val="00052FD9"/>
    <w:pPr>
      <w:tabs>
        <w:tab w:val="right" w:leader="dot" w:pos="9060"/>
      </w:tabs>
      <w:spacing w:line="360" w:lineRule="auto"/>
    </w:pPr>
    <w:rPr>
      <w:rFonts w:eastAsia="黑体" w:cs="Arial"/>
      <w:sz w:val="24"/>
    </w:rPr>
  </w:style>
  <w:style w:type="paragraph" w:styleId="22">
    <w:name w:val="Body Text 2"/>
    <w:basedOn w:val="a"/>
    <w:link w:val="2Char1"/>
    <w:uiPriority w:val="99"/>
    <w:rsid w:val="00052FD9"/>
    <w:pPr>
      <w:spacing w:line="360" w:lineRule="atLeast"/>
    </w:pPr>
    <w:rPr>
      <w:sz w:val="18"/>
    </w:rPr>
  </w:style>
  <w:style w:type="character" w:customStyle="1" w:styleId="2Char1">
    <w:name w:val="正文文本 2 Char"/>
    <w:basedOn w:val="a0"/>
    <w:link w:val="22"/>
    <w:uiPriority w:val="99"/>
    <w:locked/>
    <w:rsid w:val="00052FD9"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052F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052FD9"/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Title"/>
    <w:basedOn w:val="a"/>
    <w:next w:val="a"/>
    <w:link w:val="Chara"/>
    <w:uiPriority w:val="99"/>
    <w:qFormat/>
    <w:rsid w:val="00052FD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a">
    <w:name w:val="标题 Char"/>
    <w:basedOn w:val="a0"/>
    <w:link w:val="af2"/>
    <w:uiPriority w:val="99"/>
    <w:locked/>
    <w:rsid w:val="00052FD9"/>
    <w:rPr>
      <w:rFonts w:ascii="Cambria" w:hAnsi="Cambria" w:cs="Times New Roman"/>
      <w:b/>
      <w:bCs/>
      <w:kern w:val="2"/>
      <w:sz w:val="32"/>
      <w:szCs w:val="32"/>
    </w:rPr>
  </w:style>
  <w:style w:type="character" w:styleId="af3">
    <w:name w:val="Strong"/>
    <w:basedOn w:val="a0"/>
    <w:uiPriority w:val="99"/>
    <w:qFormat/>
    <w:rsid w:val="00052FD9"/>
    <w:rPr>
      <w:rFonts w:cs="Times New Roman"/>
      <w:b/>
      <w:bCs/>
    </w:rPr>
  </w:style>
  <w:style w:type="character" w:styleId="af4">
    <w:name w:val="page number"/>
    <w:basedOn w:val="a0"/>
    <w:uiPriority w:val="99"/>
    <w:rsid w:val="00052FD9"/>
    <w:rPr>
      <w:rFonts w:cs="Times New Roman"/>
    </w:rPr>
  </w:style>
  <w:style w:type="character" w:styleId="af5">
    <w:name w:val="FollowedHyperlink"/>
    <w:basedOn w:val="a0"/>
    <w:uiPriority w:val="99"/>
    <w:rsid w:val="00052FD9"/>
    <w:rPr>
      <w:rFonts w:cs="Times New Roman"/>
      <w:color w:val="800080"/>
      <w:u w:val="single"/>
    </w:rPr>
  </w:style>
  <w:style w:type="character" w:styleId="af6">
    <w:name w:val="line number"/>
    <w:basedOn w:val="a0"/>
    <w:uiPriority w:val="99"/>
    <w:rsid w:val="00052FD9"/>
    <w:rPr>
      <w:rFonts w:cs="Times New Roman"/>
    </w:rPr>
  </w:style>
  <w:style w:type="character" w:styleId="af7">
    <w:name w:val="Hyperlink"/>
    <w:basedOn w:val="a0"/>
    <w:uiPriority w:val="99"/>
    <w:rsid w:val="00052FD9"/>
    <w:rPr>
      <w:rFonts w:cs="Times New Roman"/>
      <w:color w:val="0000FF"/>
      <w:u w:val="single"/>
    </w:rPr>
  </w:style>
  <w:style w:type="character" w:styleId="af8">
    <w:name w:val="annotation reference"/>
    <w:basedOn w:val="a0"/>
    <w:uiPriority w:val="99"/>
    <w:rsid w:val="00052FD9"/>
    <w:rPr>
      <w:rFonts w:cs="Times New Roman"/>
      <w:sz w:val="21"/>
    </w:rPr>
  </w:style>
  <w:style w:type="table" w:styleId="af9">
    <w:name w:val="Table Grid"/>
    <w:basedOn w:val="a1"/>
    <w:uiPriority w:val="99"/>
    <w:rsid w:val="00052FD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uiPriority w:val="99"/>
    <w:rsid w:val="00052FD9"/>
    <w:pPr>
      <w:widowControl w:val="0"/>
      <w:jc w:val="both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a">
    <w:name w:val="文字"/>
    <w:basedOn w:val="a"/>
    <w:uiPriority w:val="99"/>
    <w:rsid w:val="00052FD9"/>
    <w:pPr>
      <w:widowControl/>
      <w:spacing w:afterLines="50" w:line="360" w:lineRule="auto"/>
      <w:ind w:firstLine="420"/>
    </w:pPr>
    <w:rPr>
      <w:kern w:val="0"/>
      <w:sz w:val="24"/>
    </w:rPr>
  </w:style>
  <w:style w:type="paragraph" w:customStyle="1" w:styleId="afb">
    <w:name w:val="其他表格"/>
    <w:basedOn w:val="a"/>
    <w:uiPriority w:val="99"/>
    <w:rsid w:val="00052FD9"/>
    <w:pPr>
      <w:widowControl/>
      <w:spacing w:line="360" w:lineRule="exact"/>
      <w:jc w:val="center"/>
    </w:pPr>
    <w:rPr>
      <w:rFonts w:ascii="宋体" w:hAnsi="宋体"/>
      <w:szCs w:val="21"/>
    </w:rPr>
  </w:style>
  <w:style w:type="character" w:customStyle="1" w:styleId="12">
    <w:name w:val="样式1"/>
    <w:uiPriority w:val="99"/>
    <w:rsid w:val="00052FD9"/>
    <w:rPr>
      <w:rFonts w:ascii="宋体"/>
    </w:rPr>
  </w:style>
  <w:style w:type="character" w:customStyle="1" w:styleId="tpccontent1">
    <w:name w:val="tpc_content1"/>
    <w:basedOn w:val="a0"/>
    <w:uiPriority w:val="99"/>
    <w:rsid w:val="00052FD9"/>
    <w:rPr>
      <w:rFonts w:cs="Times New Roman"/>
      <w:sz w:val="23"/>
      <w:szCs w:val="23"/>
    </w:rPr>
  </w:style>
  <w:style w:type="paragraph" w:customStyle="1" w:styleId="font5">
    <w:name w:val="font5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Arial Unicode MS"/>
      <w:color w:val="000000"/>
      <w:kern w:val="0"/>
      <w:sz w:val="20"/>
      <w:szCs w:val="20"/>
    </w:rPr>
  </w:style>
  <w:style w:type="paragraph" w:customStyle="1" w:styleId="xl24">
    <w:name w:val="xl24"/>
    <w:basedOn w:val="a"/>
    <w:uiPriority w:val="99"/>
    <w:rsid w:val="00052FD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2"/>
      <w:szCs w:val="22"/>
    </w:rPr>
  </w:style>
  <w:style w:type="paragraph" w:customStyle="1" w:styleId="xl25">
    <w:name w:val="xl25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28">
    <w:name w:val="xl28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30">
    <w:name w:val="xl30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xl31">
    <w:name w:val="xl31"/>
    <w:basedOn w:val="a"/>
    <w:uiPriority w:val="99"/>
    <w:rsid w:val="00052FD9"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052FD9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xl39">
    <w:name w:val="xl39"/>
    <w:basedOn w:val="a"/>
    <w:uiPriority w:val="99"/>
    <w:rsid w:val="00052F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ParaCharCharCharCharCharCharCharCharCharCharCharCharChar1Char">
    <w:name w:val="默认段落字体 Para Char Char Char Char Char Char Char Char Char Char Char Char Char1 Char"/>
    <w:basedOn w:val="a7"/>
    <w:uiPriority w:val="99"/>
    <w:rsid w:val="00052FD9"/>
    <w:rPr>
      <w:rFonts w:ascii="Tahoma" w:hAnsi="Tahoma"/>
      <w:sz w:val="24"/>
    </w:rPr>
  </w:style>
  <w:style w:type="character" w:customStyle="1" w:styleId="Char1">
    <w:name w:val="文档结构图 Char"/>
    <w:basedOn w:val="a0"/>
    <w:link w:val="a7"/>
    <w:uiPriority w:val="99"/>
    <w:locked/>
    <w:rsid w:val="00052FD9"/>
    <w:rPr>
      <w:rFonts w:cs="Times New Roman"/>
      <w:kern w:val="2"/>
      <w:sz w:val="24"/>
      <w:szCs w:val="24"/>
      <w:shd w:val="clear" w:color="auto" w:fill="000080"/>
    </w:rPr>
  </w:style>
  <w:style w:type="paragraph" w:customStyle="1" w:styleId="font7">
    <w:name w:val="font7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Charb">
    <w:name w:val="Char"/>
    <w:basedOn w:val="a"/>
    <w:uiPriority w:val="99"/>
    <w:rsid w:val="00052FD9"/>
    <w:pPr>
      <w:jc w:val="left"/>
    </w:pPr>
    <w:rPr>
      <w:rFonts w:ascii="仿宋_GB2312" w:eastAsia="仿宋_GB2312"/>
      <w:b/>
      <w:sz w:val="32"/>
      <w:szCs w:val="32"/>
    </w:rPr>
  </w:style>
  <w:style w:type="character" w:customStyle="1" w:styleId="Char5">
    <w:name w:val="日期 Char"/>
    <w:basedOn w:val="a0"/>
    <w:link w:val="ab"/>
    <w:uiPriority w:val="99"/>
    <w:locked/>
    <w:rsid w:val="00052FD9"/>
    <w:rPr>
      <w:rFonts w:cs="Times New Roman"/>
      <w:kern w:val="2"/>
      <w:sz w:val="32"/>
      <w:szCs w:val="32"/>
    </w:rPr>
  </w:style>
  <w:style w:type="paragraph" w:customStyle="1" w:styleId="CharCharCharCharCharCharChar">
    <w:name w:val="Char Char Char Char Char Char Char"/>
    <w:basedOn w:val="a"/>
    <w:uiPriority w:val="99"/>
    <w:rsid w:val="00052FD9"/>
  </w:style>
  <w:style w:type="paragraph" w:customStyle="1" w:styleId="1CharCharCharChar">
    <w:name w:val="1 Char Char Char Char"/>
    <w:basedOn w:val="a"/>
    <w:uiPriority w:val="99"/>
    <w:rsid w:val="00052FD9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1CharCharCharChar">
    <w:name w:val="Char Char1 Char Char Char Char"/>
    <w:basedOn w:val="a"/>
    <w:uiPriority w:val="99"/>
    <w:rsid w:val="00052FD9"/>
    <w:rPr>
      <w:sz w:val="24"/>
    </w:rPr>
  </w:style>
  <w:style w:type="paragraph" w:customStyle="1" w:styleId="TOC1">
    <w:name w:val="TOC 标题1"/>
    <w:basedOn w:val="1"/>
    <w:next w:val="a"/>
    <w:uiPriority w:val="99"/>
    <w:rsid w:val="00052FD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0">
    <w:name w:val="批注框文本 Char1"/>
    <w:basedOn w:val="a0"/>
    <w:uiPriority w:val="99"/>
    <w:rsid w:val="00052FD9"/>
    <w:rPr>
      <w:rFonts w:cs="Times New Roman"/>
      <w:kern w:val="2"/>
      <w:sz w:val="18"/>
      <w:szCs w:val="18"/>
    </w:rPr>
  </w:style>
  <w:style w:type="paragraph" w:customStyle="1" w:styleId="23">
    <w:name w:val="样式2"/>
    <w:basedOn w:val="a"/>
    <w:link w:val="2Char2"/>
    <w:uiPriority w:val="99"/>
    <w:qFormat/>
    <w:rsid w:val="00052FD9"/>
    <w:pPr>
      <w:adjustRightInd w:val="0"/>
      <w:snapToGrid w:val="0"/>
      <w:spacing w:beforeLines="50" w:afterLines="50" w:line="360" w:lineRule="auto"/>
      <w:jc w:val="left"/>
    </w:pPr>
    <w:rPr>
      <w:rFonts w:eastAsia="黑体" w:cs="Arial"/>
      <w:bCs/>
      <w:color w:val="000000"/>
      <w:sz w:val="28"/>
      <w:szCs w:val="28"/>
    </w:rPr>
  </w:style>
  <w:style w:type="character" w:customStyle="1" w:styleId="2Char2">
    <w:name w:val="样式2 Char"/>
    <w:basedOn w:val="a0"/>
    <w:link w:val="23"/>
    <w:uiPriority w:val="99"/>
    <w:qFormat/>
    <w:locked/>
    <w:rsid w:val="00052FD9"/>
    <w:rPr>
      <w:rFonts w:eastAsia="黑体" w:cs="Arial"/>
      <w:bCs/>
      <w:color w:val="000000"/>
      <w:kern w:val="2"/>
      <w:sz w:val="28"/>
      <w:szCs w:val="28"/>
    </w:rPr>
  </w:style>
  <w:style w:type="paragraph" w:customStyle="1" w:styleId="32">
    <w:name w:val="样式3"/>
    <w:basedOn w:val="a"/>
    <w:link w:val="3Char1"/>
    <w:uiPriority w:val="99"/>
    <w:rsid w:val="00052FD9"/>
    <w:pPr>
      <w:adjustRightInd w:val="0"/>
      <w:snapToGrid w:val="0"/>
      <w:spacing w:beforeLines="50" w:line="360" w:lineRule="auto"/>
    </w:pPr>
    <w:rPr>
      <w:rFonts w:eastAsia="黑体" w:cs="Arial"/>
      <w:bCs/>
      <w:sz w:val="28"/>
      <w:szCs w:val="28"/>
    </w:rPr>
  </w:style>
  <w:style w:type="character" w:customStyle="1" w:styleId="3Char1">
    <w:name w:val="样式3 Char"/>
    <w:basedOn w:val="a0"/>
    <w:link w:val="32"/>
    <w:uiPriority w:val="99"/>
    <w:locked/>
    <w:rsid w:val="00052FD9"/>
    <w:rPr>
      <w:rFonts w:eastAsia="黑体" w:cs="Arial"/>
      <w:bCs/>
      <w:kern w:val="2"/>
      <w:sz w:val="28"/>
      <w:szCs w:val="28"/>
    </w:rPr>
  </w:style>
  <w:style w:type="character" w:customStyle="1" w:styleId="HTMLChar1">
    <w:name w:val="HTML 预设格式 Char1"/>
    <w:basedOn w:val="a0"/>
    <w:uiPriority w:val="99"/>
    <w:rsid w:val="00052FD9"/>
    <w:rPr>
      <w:rFonts w:ascii="Courier New" w:hAnsi="Courier New" w:cs="Courier New"/>
      <w:kern w:val="2"/>
    </w:rPr>
  </w:style>
  <w:style w:type="character" w:customStyle="1" w:styleId="1Char0">
    <w:name w:val="样式1 Char"/>
    <w:basedOn w:val="a0"/>
    <w:uiPriority w:val="99"/>
    <w:rsid w:val="00052FD9"/>
    <w:rPr>
      <w:rFonts w:eastAsia="黑体" w:cs="Arial"/>
      <w:kern w:val="2"/>
      <w:sz w:val="30"/>
      <w:szCs w:val="30"/>
      <w:lang w:val="en-US" w:eastAsia="zh-CN" w:bidi="ar-SA"/>
    </w:rPr>
  </w:style>
  <w:style w:type="paragraph" w:customStyle="1" w:styleId="13">
    <w:name w:val="列出段落1"/>
    <w:basedOn w:val="a"/>
    <w:uiPriority w:val="99"/>
    <w:rsid w:val="00052FD9"/>
    <w:pPr>
      <w:ind w:firstLineChars="200" w:firstLine="420"/>
    </w:pPr>
    <w:rPr>
      <w:rFonts w:ascii="Calibri" w:hAnsi="Calibri"/>
      <w:szCs w:val="22"/>
    </w:rPr>
  </w:style>
  <w:style w:type="paragraph" w:customStyle="1" w:styleId="reader-word-layer">
    <w:name w:val="reader-word-layer"/>
    <w:basedOn w:val="a"/>
    <w:uiPriority w:val="99"/>
    <w:rsid w:val="00052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1">
    <w:name w:val="批注文字 Char1"/>
    <w:basedOn w:val="a0"/>
    <w:uiPriority w:val="99"/>
    <w:rsid w:val="00052FD9"/>
    <w:rPr>
      <w:rFonts w:cs="Times New Roman"/>
      <w:kern w:val="2"/>
      <w:sz w:val="24"/>
      <w:szCs w:val="24"/>
    </w:rPr>
  </w:style>
  <w:style w:type="character" w:customStyle="1" w:styleId="Char12">
    <w:name w:val="批注主题 Char1"/>
    <w:basedOn w:val="Char11"/>
    <w:uiPriority w:val="99"/>
    <w:rsid w:val="00052FD9"/>
    <w:rPr>
      <w:rFonts w:cs="Times New Roman"/>
      <w:b/>
      <w:bCs/>
      <w:kern w:val="2"/>
      <w:sz w:val="24"/>
      <w:szCs w:val="24"/>
    </w:rPr>
  </w:style>
  <w:style w:type="character" w:customStyle="1" w:styleId="Char13">
    <w:name w:val="标题 Char1"/>
    <w:basedOn w:val="a0"/>
    <w:qFormat/>
    <w:rsid w:val="00052FD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CharChar1CharCharCharChar1">
    <w:name w:val="Char Char1 Char Char Char Char1"/>
    <w:basedOn w:val="a"/>
    <w:uiPriority w:val="99"/>
    <w:rsid w:val="00052FD9"/>
    <w:rPr>
      <w:sz w:val="24"/>
    </w:rPr>
  </w:style>
  <w:style w:type="paragraph" w:customStyle="1" w:styleId="CharCharCharCharCharCharChar1">
    <w:name w:val="Char Char Char Char Char Char Char1"/>
    <w:basedOn w:val="a"/>
    <w:uiPriority w:val="99"/>
    <w:rsid w:val="00052FD9"/>
  </w:style>
  <w:style w:type="paragraph" w:customStyle="1" w:styleId="14">
    <w:name w:val="修订1"/>
    <w:uiPriority w:val="99"/>
    <w:semiHidden/>
    <w:rsid w:val="00052FD9"/>
    <w:rPr>
      <w:szCs w:val="24"/>
    </w:rPr>
  </w:style>
  <w:style w:type="paragraph" w:customStyle="1" w:styleId="110">
    <w:name w:val="列出段落11"/>
    <w:basedOn w:val="a"/>
    <w:uiPriority w:val="99"/>
    <w:rsid w:val="00052FD9"/>
    <w:pPr>
      <w:ind w:firstLineChars="200" w:firstLine="420"/>
    </w:pPr>
    <w:rPr>
      <w:rFonts w:ascii="Calibri" w:hAnsi="Calibri"/>
      <w:szCs w:val="22"/>
    </w:rPr>
  </w:style>
  <w:style w:type="paragraph" w:customStyle="1" w:styleId="Char14">
    <w:name w:val="Char1"/>
    <w:basedOn w:val="a"/>
    <w:uiPriority w:val="99"/>
    <w:rsid w:val="00052FD9"/>
    <w:pPr>
      <w:jc w:val="left"/>
    </w:pPr>
    <w:rPr>
      <w:rFonts w:ascii="仿宋_GB2312" w:eastAsia="仿宋_GB2312"/>
      <w:b/>
      <w:sz w:val="32"/>
      <w:szCs w:val="32"/>
    </w:rPr>
  </w:style>
  <w:style w:type="paragraph" w:customStyle="1" w:styleId="15">
    <w:name w:val="正文缩进1"/>
    <w:basedOn w:val="a5"/>
    <w:uiPriority w:val="99"/>
    <w:rsid w:val="00052FD9"/>
    <w:pPr>
      <w:adjustRightInd w:val="0"/>
      <w:snapToGrid w:val="0"/>
      <w:spacing w:line="360" w:lineRule="auto"/>
      <w:ind w:left="960" w:firstLineChars="0" w:hanging="478"/>
    </w:pPr>
    <w:rPr>
      <w:rFonts w:ascii="仿宋_GB2312" w:eastAsia="仿宋_GB2312"/>
      <w:color w:val="000000"/>
      <w:spacing w:val="6"/>
      <w:kern w:val="0"/>
      <w:sz w:val="24"/>
      <w:szCs w:val="20"/>
    </w:rPr>
  </w:style>
  <w:style w:type="character" w:customStyle="1" w:styleId="font01">
    <w:name w:val="font01"/>
    <w:uiPriority w:val="99"/>
    <w:rsid w:val="00052FD9"/>
    <w:rPr>
      <w:rFonts w:ascii="宋体" w:eastAsia="宋体" w:hAnsi="宋体"/>
      <w:color w:val="000000"/>
      <w:sz w:val="22"/>
      <w:u w:val="none"/>
    </w:rPr>
  </w:style>
  <w:style w:type="character" w:customStyle="1" w:styleId="font41">
    <w:name w:val="font41"/>
    <w:basedOn w:val="a0"/>
    <w:uiPriority w:val="99"/>
    <w:rsid w:val="00052FD9"/>
    <w:rPr>
      <w:rFonts w:ascii="宋体" w:eastAsia="宋体" w:hAnsi="宋体" w:cs="宋体"/>
      <w:b/>
      <w:color w:val="000000"/>
      <w:sz w:val="24"/>
      <w:szCs w:val="24"/>
      <w:u w:val="none"/>
    </w:rPr>
  </w:style>
  <w:style w:type="paragraph" w:styleId="40">
    <w:name w:val="toc 4"/>
    <w:basedOn w:val="a"/>
    <w:next w:val="a"/>
    <w:autoRedefine/>
    <w:uiPriority w:val="99"/>
    <w:rsid w:val="00856614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9</Pages>
  <Words>757</Words>
  <Characters>4316</Characters>
  <Application>Microsoft Office Word</Application>
  <DocSecurity>0</DocSecurity>
  <Lines>35</Lines>
  <Paragraphs>10</Paragraphs>
  <ScaleCrop>false</ScaleCrop>
  <Company>Microsoft Corporation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2014年上半年</dc:title>
  <dc:creator>lenovo</dc:creator>
  <cp:lastModifiedBy>zhs</cp:lastModifiedBy>
  <cp:revision>6</cp:revision>
  <cp:lastPrinted>2017-12-05T07:49:00Z</cp:lastPrinted>
  <dcterms:created xsi:type="dcterms:W3CDTF">2017-12-04T09:02:00Z</dcterms:created>
  <dcterms:modified xsi:type="dcterms:W3CDTF">2017-12-05T09:19:00Z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