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40" w:line="219" w:lineRule="auto"/>
        <w:ind w:left="138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关于</w:t>
      </w:r>
      <w:r>
        <w:rPr>
          <w:rFonts w:ascii="宋体" w:hAnsi="宋体" w:eastAsia="宋体" w:cs="宋体"/>
          <w:spacing w:val="-9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2023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年全市和市本级财政</w:t>
      </w:r>
    </w:p>
    <w:p>
      <w:pPr>
        <w:spacing w:before="87" w:line="220" w:lineRule="auto"/>
        <w:ind w:left="280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决算草案的报告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340" w:lineRule="auto"/>
        <w:ind w:left="2556" w:right="240" w:hanging="2342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——2024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年</w:t>
      </w:r>
      <w:r>
        <w:rPr>
          <w:rFonts w:ascii="KaiTi" w:hAnsi="KaiTi" w:eastAsia="KaiTi" w:cs="KaiTi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b/>
          <w:bCs/>
          <w:spacing w:val="41"/>
          <w:w w:val="10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月</w:t>
      </w:r>
      <w:r>
        <w:rPr>
          <w:rFonts w:ascii="KaiTi" w:hAnsi="KaiTi" w:eastAsia="KaiTi" w:cs="KaiTi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b/>
          <w:bCs/>
          <w:spacing w:val="6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日在市五届人大常委会第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二十次会议上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固原市财政局局长</w:t>
      </w:r>
      <w:r>
        <w:rPr>
          <w:rFonts w:ascii="KaiTi" w:hAnsi="KaiTi" w:eastAsia="KaiTi" w:cs="KaiTi"/>
          <w:spacing w:val="2"/>
          <w:sz w:val="31"/>
          <w:szCs w:val="31"/>
        </w:rPr>
        <w:t xml:space="preserve">  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马</w:t>
      </w:r>
      <w:r>
        <w:rPr>
          <w:rFonts w:ascii="KaiTi" w:hAnsi="KaiTi" w:eastAsia="KaiTi" w:cs="KaiTi"/>
          <w:spacing w:val="1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瑾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1" w:line="415" w:lineRule="exact"/>
        <w:ind w:left="14"/>
      </w:pPr>
      <w:r>
        <w:rPr>
          <w:spacing w:val="6"/>
          <w:position w:val="1"/>
        </w:rPr>
        <w:t>市人民代表大会常务委员会：</w:t>
      </w:r>
    </w:p>
    <w:p>
      <w:pPr>
        <w:pStyle w:val="2"/>
        <w:spacing w:before="186" w:line="337" w:lineRule="auto"/>
        <w:ind w:left="4" w:right="3" w:firstLine="655"/>
      </w:pPr>
      <w:r>
        <w:rPr>
          <w:spacing w:val="5"/>
        </w:rPr>
        <w:t>受市人民政府委托，现就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2023 </w:t>
      </w:r>
      <w:r>
        <w:rPr>
          <w:spacing w:val="5"/>
        </w:rPr>
        <w:t>年全市及市本级财政决</w:t>
      </w:r>
      <w:r>
        <w:rPr>
          <w:spacing w:val="4"/>
        </w:rPr>
        <w:t>算情</w:t>
      </w:r>
      <w:r>
        <w:t xml:space="preserve"> </w:t>
      </w:r>
      <w:r>
        <w:rPr>
          <w:spacing w:val="6"/>
        </w:rPr>
        <w:t>况报告如下，请予审议。</w:t>
      </w:r>
    </w:p>
    <w:p>
      <w:pPr>
        <w:pStyle w:val="2"/>
        <w:spacing w:before="67" w:line="353" w:lineRule="auto"/>
        <w:ind w:right="2" w:firstLine="629"/>
        <w:jc w:val="both"/>
      </w:pPr>
      <w:r>
        <w:rPr>
          <w:rFonts w:ascii="Times New Roman" w:hAnsi="Times New Roman" w:eastAsia="Times New Roman" w:cs="Times New Roman"/>
          <w:spacing w:val="9"/>
        </w:rPr>
        <w:t xml:space="preserve">2023 </w:t>
      </w:r>
      <w:r>
        <w:rPr>
          <w:spacing w:val="9"/>
        </w:rPr>
        <w:t>年，全市上下坚持以习近平新时代中国特色社会主义</w:t>
      </w:r>
      <w:r>
        <w:rPr>
          <w:spacing w:val="2"/>
        </w:rPr>
        <w:t xml:space="preserve"> </w:t>
      </w:r>
      <w:r>
        <w:rPr>
          <w:spacing w:val="13"/>
        </w:rPr>
        <w:t>思想为指导，全面贯彻党的二十大、中央经济</w:t>
      </w:r>
      <w:r>
        <w:rPr>
          <w:spacing w:val="12"/>
        </w:rPr>
        <w:t>工作会议和习近</w:t>
      </w:r>
      <w:r>
        <w:t xml:space="preserve"> </w:t>
      </w:r>
      <w:r>
        <w:rPr>
          <w:spacing w:val="12"/>
        </w:rPr>
        <w:t>平总书记视察宁夏重要讲话和指示批示精神，严格执行市五届</w:t>
      </w:r>
      <w:r>
        <w:rPr>
          <w:spacing w:val="18"/>
        </w:rPr>
        <w:t xml:space="preserve"> </w:t>
      </w:r>
      <w:r>
        <w:rPr>
          <w:spacing w:val="6"/>
        </w:rPr>
        <w:t>人大四次会议审查批准的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2023 </w:t>
      </w:r>
      <w:r>
        <w:rPr>
          <w:spacing w:val="6"/>
        </w:rPr>
        <w:t>年本级预算及相关决议，坚</w:t>
      </w:r>
      <w:r>
        <w:rPr>
          <w:spacing w:val="5"/>
        </w:rPr>
        <w:t>持稳</w:t>
      </w:r>
      <w:r>
        <w:t xml:space="preserve"> </w:t>
      </w:r>
      <w:r>
        <w:rPr>
          <w:spacing w:val="13"/>
        </w:rPr>
        <w:t>中求进的工作总基调，完整、准确、全面贯彻</w:t>
      </w:r>
      <w:r>
        <w:rPr>
          <w:spacing w:val="12"/>
        </w:rPr>
        <w:t>新发展理念，加</w:t>
      </w:r>
      <w:r>
        <w:t xml:space="preserve"> </w:t>
      </w:r>
      <w:r>
        <w:rPr>
          <w:spacing w:val="12"/>
        </w:rPr>
        <w:t>快构建新发展格局，全面落实积极的财政政策，全力以赴抓收</w:t>
      </w:r>
      <w:r>
        <w:rPr>
          <w:spacing w:val="18"/>
        </w:rPr>
        <w:t xml:space="preserve"> </w:t>
      </w:r>
      <w:r>
        <w:rPr>
          <w:spacing w:val="12"/>
        </w:rPr>
        <w:t>入、优支出、保重点、防风险、强监管、促改革，推动经济社</w:t>
      </w:r>
      <w:r>
        <w:rPr>
          <w:spacing w:val="18"/>
        </w:rPr>
        <w:t xml:space="preserve"> </w:t>
      </w:r>
      <w:r>
        <w:rPr>
          <w:spacing w:val="13"/>
        </w:rPr>
        <w:t>会高质量发展。较好地完成了预算执行工作，</w:t>
      </w:r>
      <w:r>
        <w:rPr>
          <w:spacing w:val="12"/>
        </w:rPr>
        <w:t>决算情况总体良</w:t>
      </w:r>
      <w:r>
        <w:t xml:space="preserve"> </w:t>
      </w:r>
      <w:r>
        <w:rPr>
          <w:spacing w:val="8"/>
        </w:rPr>
        <w:t>好。根据预算法有关规定，重点报告以下情况：</w:t>
      </w:r>
    </w:p>
    <w:p>
      <w:pPr>
        <w:spacing w:before="60" w:line="207" w:lineRule="auto"/>
        <w:ind w:left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一、全市财政收支决算情况</w:t>
      </w:r>
    </w:p>
    <w:p>
      <w:pPr>
        <w:spacing w:before="153" w:line="242" w:lineRule="auto"/>
        <w:ind w:left="614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8"/>
          <w:sz w:val="31"/>
          <w:szCs w:val="31"/>
        </w:rPr>
        <w:t>（一）一般公共预算收支决算情况</w:t>
      </w:r>
    </w:p>
    <w:p>
      <w:pPr>
        <w:spacing w:line="242" w:lineRule="auto"/>
        <w:rPr>
          <w:rFonts w:ascii="KaiTi" w:hAnsi="KaiTi" w:eastAsia="KaiTi" w:cs="KaiTi"/>
          <w:sz w:val="31"/>
          <w:szCs w:val="31"/>
        </w:rPr>
        <w:sectPr>
          <w:footerReference r:id="rId5" w:type="default"/>
          <w:pgSz w:w="11907" w:h="16840"/>
          <w:pgMar w:top="1431" w:right="1584" w:bottom="1542" w:left="1603" w:header="0" w:footer="1288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02" w:lineRule="auto"/>
        <w:ind w:left="23" w:right="129" w:firstLine="640"/>
        <w:outlineLvl w:val="2"/>
      </w:pPr>
      <w:r>
        <w:rPr>
          <w:rFonts w:ascii="Times New Roman" w:hAnsi="Times New Roman" w:eastAsia="Times New Roman" w:cs="Times New Roman"/>
          <w:b/>
          <w:bCs/>
          <w:spacing w:val="2"/>
        </w:rPr>
        <w:t>1.</w:t>
      </w:r>
      <w:r>
        <w:rPr>
          <w:b/>
          <w:bCs/>
          <w:spacing w:val="2"/>
        </w:rPr>
        <w:t>全市一般公共预算总收入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>345.44</w:t>
      </w:r>
      <w:r>
        <w:rPr>
          <w:rFonts w:ascii="Times New Roman" w:hAnsi="Times New Roman" w:eastAsia="Times New Roman" w:cs="Times New Roman"/>
          <w:b/>
          <w:bCs/>
          <w:spacing w:val="24"/>
        </w:rPr>
        <w:t xml:space="preserve"> </w:t>
      </w:r>
      <w:r>
        <w:rPr>
          <w:b/>
          <w:bCs/>
          <w:spacing w:val="1"/>
        </w:rPr>
        <w:t>亿元，较上年增加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51.20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b/>
          <w:bCs/>
          <w:spacing w:val="-1"/>
        </w:rPr>
        <w:t>亿元，增长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17.4%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-1"/>
        </w:rPr>
        <w:t>，其中：</w:t>
      </w:r>
    </w:p>
    <w:p>
      <w:pPr>
        <w:pStyle w:val="2"/>
        <w:spacing w:before="184" w:line="347" w:lineRule="auto"/>
        <w:ind w:left="18" w:right="128" w:firstLine="621"/>
        <w:jc w:val="both"/>
      </w:pPr>
      <w:r>
        <w:rPr>
          <w:rFonts w:ascii="Times New Roman" w:hAnsi="Times New Roman" w:eastAsia="Times New Roman" w:cs="Times New Roman"/>
          <w:spacing w:val="-11"/>
        </w:rPr>
        <w:t>——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1"/>
        </w:rPr>
        <w:t>地</w:t>
      </w:r>
      <w:r>
        <w:rPr>
          <w:spacing w:val="-86"/>
        </w:rPr>
        <w:t xml:space="preserve"> </w:t>
      </w:r>
      <w:r>
        <w:rPr>
          <w:spacing w:val="-11"/>
        </w:rPr>
        <w:t>方</w:t>
      </w:r>
      <w:r>
        <w:rPr>
          <w:spacing w:val="-75"/>
        </w:rPr>
        <w:t xml:space="preserve"> </w:t>
      </w:r>
      <w:r>
        <w:rPr>
          <w:spacing w:val="-11"/>
        </w:rPr>
        <w:t>一</w:t>
      </w:r>
      <w:r>
        <w:rPr>
          <w:spacing w:val="-91"/>
        </w:rPr>
        <w:t xml:space="preserve"> </w:t>
      </w:r>
      <w:r>
        <w:rPr>
          <w:spacing w:val="-11"/>
        </w:rPr>
        <w:t>般</w:t>
      </w:r>
      <w:r>
        <w:rPr>
          <w:spacing w:val="-90"/>
        </w:rPr>
        <w:t xml:space="preserve"> </w:t>
      </w:r>
      <w:r>
        <w:rPr>
          <w:spacing w:val="-11"/>
        </w:rPr>
        <w:t>公</w:t>
      </w:r>
      <w:r>
        <w:rPr>
          <w:spacing w:val="-87"/>
        </w:rPr>
        <w:t xml:space="preserve"> </w:t>
      </w:r>
      <w:r>
        <w:rPr>
          <w:spacing w:val="-11"/>
        </w:rPr>
        <w:t>共</w:t>
      </w:r>
      <w:r>
        <w:rPr>
          <w:spacing w:val="-93"/>
        </w:rPr>
        <w:t xml:space="preserve"> </w:t>
      </w:r>
      <w:r>
        <w:rPr>
          <w:spacing w:val="-11"/>
        </w:rPr>
        <w:t>预</w:t>
      </w:r>
      <w:r>
        <w:rPr>
          <w:spacing w:val="-89"/>
        </w:rPr>
        <w:t xml:space="preserve"> </w:t>
      </w:r>
      <w:r>
        <w:rPr>
          <w:spacing w:val="-11"/>
        </w:rPr>
        <w:t>算</w:t>
      </w:r>
      <w:r>
        <w:rPr>
          <w:spacing w:val="-74"/>
        </w:rPr>
        <w:t xml:space="preserve"> </w:t>
      </w:r>
      <w:r>
        <w:rPr>
          <w:spacing w:val="-11"/>
        </w:rPr>
        <w:t>收</w:t>
      </w:r>
      <w:r>
        <w:rPr>
          <w:spacing w:val="-92"/>
        </w:rPr>
        <w:t xml:space="preserve"> </w:t>
      </w:r>
      <w:r>
        <w:rPr>
          <w:spacing w:val="-11"/>
        </w:rPr>
        <w:t xml:space="preserve">入 </w:t>
      </w:r>
      <w:r>
        <w:rPr>
          <w:rFonts w:ascii="Times New Roman" w:hAnsi="Times New Roman" w:eastAsia="Times New Roman" w:cs="Times New Roman"/>
          <w:spacing w:val="-11"/>
        </w:rPr>
        <w:t xml:space="preserve">19.19  </w:t>
      </w:r>
      <w:r>
        <w:rPr>
          <w:spacing w:val="-12"/>
        </w:rPr>
        <w:t>亿</w:t>
      </w:r>
      <w:r>
        <w:rPr>
          <w:spacing w:val="-86"/>
        </w:rPr>
        <w:t xml:space="preserve"> </w:t>
      </w:r>
      <w:r>
        <w:rPr>
          <w:spacing w:val="-12"/>
        </w:rPr>
        <w:t>元</w:t>
      </w:r>
      <w:r>
        <w:rPr>
          <w:spacing w:val="-57"/>
        </w:rPr>
        <w:t xml:space="preserve"> </w:t>
      </w:r>
      <w:r>
        <w:rPr>
          <w:spacing w:val="-12"/>
        </w:rPr>
        <w:t>，</w:t>
      </w:r>
      <w:r>
        <w:rPr>
          <w:spacing w:val="-84"/>
        </w:rPr>
        <w:t xml:space="preserve"> </w:t>
      </w:r>
      <w:r>
        <w:rPr>
          <w:spacing w:val="-12"/>
        </w:rPr>
        <w:t>完</w:t>
      </w:r>
      <w:r>
        <w:rPr>
          <w:spacing w:val="-84"/>
        </w:rPr>
        <w:t xml:space="preserve"> </w:t>
      </w:r>
      <w:r>
        <w:rPr>
          <w:spacing w:val="-12"/>
        </w:rPr>
        <w:t>成</w:t>
      </w:r>
      <w:r>
        <w:rPr>
          <w:spacing w:val="-93"/>
        </w:rPr>
        <w:t xml:space="preserve"> </w:t>
      </w:r>
      <w:r>
        <w:rPr>
          <w:spacing w:val="-12"/>
        </w:rPr>
        <w:t>预</w:t>
      </w:r>
      <w:r>
        <w:rPr>
          <w:spacing w:val="-89"/>
        </w:rPr>
        <w:t xml:space="preserve"> </w:t>
      </w:r>
      <w:r>
        <w:rPr>
          <w:spacing w:val="-12"/>
        </w:rPr>
        <w:t>算</w:t>
      </w:r>
      <w:r>
        <w:rPr>
          <w:spacing w:val="-65"/>
        </w:rPr>
        <w:t xml:space="preserve"> </w:t>
      </w:r>
      <w:r>
        <w:rPr>
          <w:spacing w:val="-12"/>
        </w:rPr>
        <w:t>的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101.79%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4"/>
        </w:rPr>
        <w:t>，较上年增加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4.75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4"/>
        </w:rPr>
        <w:t>亿元，</w:t>
      </w:r>
      <w:r>
        <w:rPr>
          <w:spacing w:val="3"/>
        </w:rPr>
        <w:t>同比增长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32.88%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，剔除一次</w:t>
      </w:r>
      <w:r>
        <w:t xml:space="preserve"> </w:t>
      </w:r>
      <w:r>
        <w:rPr>
          <w:spacing w:val="2"/>
        </w:rPr>
        <w:t>性非税收入因素后，增长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1.59%</w:t>
      </w:r>
      <w:r>
        <w:rPr>
          <w:spacing w:val="2"/>
        </w:rPr>
        <w:t>（税收收入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10.36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亿元，完成预</w:t>
      </w:r>
      <w:r>
        <w:t xml:space="preserve"> </w:t>
      </w:r>
      <w:r>
        <w:rPr>
          <w:spacing w:val="2"/>
        </w:rPr>
        <w:t>算数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99.53%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，同比增长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11.32%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2"/>
        </w:rPr>
        <w:t>；</w:t>
      </w:r>
      <w:r>
        <w:rPr>
          <w:spacing w:val="1"/>
        </w:rPr>
        <w:t>非税收入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8.83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1"/>
        </w:rPr>
        <w:t>亿元</w:t>
      </w:r>
      <w:r>
        <w:rPr>
          <w:spacing w:val="-93"/>
        </w:rPr>
        <w:t xml:space="preserve"> </w:t>
      </w:r>
      <w:r>
        <w:rPr>
          <w:spacing w:val="1"/>
        </w:rPr>
        <w:t>，完成预</w:t>
      </w:r>
      <w:r>
        <w:t xml:space="preserve"> </w:t>
      </w:r>
      <w:r>
        <w:rPr>
          <w:spacing w:val="3"/>
        </w:rPr>
        <w:t>算数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104.56%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，同比增长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71.95%</w:t>
      </w:r>
      <w:r>
        <w:rPr>
          <w:spacing w:val="-10"/>
        </w:rPr>
        <w:t>）</w:t>
      </w:r>
      <w:r>
        <w:rPr>
          <w:spacing w:val="-85"/>
        </w:rPr>
        <w:t xml:space="preserve"> </w:t>
      </w:r>
      <w:r>
        <w:rPr>
          <w:spacing w:val="-10"/>
        </w:rPr>
        <w:t>，</w:t>
      </w:r>
      <w:r>
        <w:rPr>
          <w:b/>
          <w:bCs/>
          <w:spacing w:val="3"/>
        </w:rPr>
        <w:t>拉高收入增幅的原因是</w:t>
      </w:r>
      <w:r>
        <w:rPr>
          <w:spacing w:val="3"/>
        </w:rPr>
        <w:t>年</w:t>
      </w:r>
      <w:r>
        <w:t xml:space="preserve"> </w:t>
      </w:r>
      <w:r>
        <w:rPr>
          <w:spacing w:val="13"/>
        </w:rPr>
        <w:t>底入库市本级盘活保障性住房特许经营收入和西吉县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G566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3"/>
        </w:rPr>
        <w:t>公</w:t>
      </w:r>
      <w:r>
        <w:t xml:space="preserve"> </w:t>
      </w:r>
      <w:r>
        <w:rPr>
          <w:spacing w:val="7"/>
        </w:rPr>
        <w:t>路项目违法占地罚款收入；</w:t>
      </w:r>
    </w:p>
    <w:p>
      <w:pPr>
        <w:pStyle w:val="2"/>
        <w:spacing w:before="121" w:line="348" w:lineRule="auto"/>
        <w:ind w:left="12" w:right="128" w:firstLine="628"/>
        <w:jc w:val="both"/>
      </w:pPr>
      <w:r>
        <w:rPr>
          <w:rFonts w:ascii="Times New Roman" w:hAnsi="Times New Roman" w:eastAsia="Times New Roman" w:cs="Times New Roman"/>
          <w:spacing w:val="-3"/>
        </w:rPr>
        <w:t>——</w:t>
      </w:r>
      <w:r>
        <w:rPr>
          <w:spacing w:val="-3"/>
        </w:rPr>
        <w:t>上级补助收入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257.21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3"/>
        </w:rPr>
        <w:t>亿元，比上年增加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20.8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4"/>
        </w:rPr>
        <w:t>亿元（</w:t>
      </w:r>
      <w:r>
        <w:rPr>
          <w:spacing w:val="-91"/>
        </w:rPr>
        <w:t xml:space="preserve"> </w:t>
      </w:r>
      <w:r>
        <w:rPr>
          <w:spacing w:val="-4"/>
        </w:rPr>
        <w:t>返</w:t>
      </w:r>
      <w:r>
        <w:t xml:space="preserve"> </w:t>
      </w:r>
      <w:r>
        <w:rPr>
          <w:spacing w:val="4"/>
        </w:rPr>
        <w:t>还性收入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4.42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4"/>
        </w:rPr>
        <w:t>亿元；一般转移支付收入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210.55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亿元，比上年增</w:t>
      </w:r>
      <w:r>
        <w:t xml:space="preserve"> </w:t>
      </w:r>
      <w:r>
        <w:rPr>
          <w:spacing w:val="2"/>
        </w:rPr>
        <w:t>加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9.24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亿元；专项转移支付收入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42.24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亿元，比上年增加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11.63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6"/>
        </w:rPr>
        <w:t>亿元</w:t>
      </w:r>
      <w:r>
        <w:rPr>
          <w:spacing w:val="-3"/>
        </w:rPr>
        <w:t>）；</w:t>
      </w:r>
    </w:p>
    <w:p>
      <w:pPr>
        <w:pStyle w:val="2"/>
        <w:spacing w:before="64" w:line="344" w:lineRule="auto"/>
        <w:ind w:left="23" w:right="128" w:firstLine="617"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债务转贷收入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42.18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2"/>
        </w:rPr>
        <w:t>亿元，较上年增加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25.77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亿元（</w:t>
      </w:r>
      <w:r>
        <w:rPr>
          <w:spacing w:val="-84"/>
        </w:rPr>
        <w:t xml:space="preserve"> </w:t>
      </w:r>
      <w:r>
        <w:rPr>
          <w:spacing w:val="1"/>
        </w:rPr>
        <w:t>新</w:t>
      </w:r>
      <w:r>
        <w:t xml:space="preserve"> </w:t>
      </w:r>
      <w:r>
        <w:rPr>
          <w:spacing w:val="8"/>
        </w:rPr>
        <w:t>增地方一般债券资金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9.84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8"/>
        </w:rPr>
        <w:t>亿元，再融资债券资金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32.16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8"/>
        </w:rPr>
        <w:t>亿</w:t>
      </w:r>
      <w:r>
        <w:rPr>
          <w:spacing w:val="7"/>
        </w:rPr>
        <w:t>元，</w:t>
      </w:r>
      <w:r>
        <w:t xml:space="preserve"> </w:t>
      </w:r>
      <w:r>
        <w:rPr>
          <w:spacing w:val="6"/>
        </w:rPr>
        <w:t>外债收入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0.18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6"/>
        </w:rPr>
        <w:t>亿元</w:t>
      </w:r>
      <w:r>
        <w:t>）；</w:t>
      </w:r>
    </w:p>
    <w:p>
      <w:pPr>
        <w:pStyle w:val="2"/>
        <w:spacing w:before="65" w:line="409" w:lineRule="exact"/>
        <w:ind w:left="640"/>
      </w:pPr>
      <w:r>
        <w:rPr>
          <w:rFonts w:ascii="Times New Roman" w:hAnsi="Times New Roman" w:eastAsia="Times New Roman" w:cs="Times New Roman"/>
          <w:spacing w:val="6"/>
          <w:position w:val="2"/>
        </w:rPr>
        <w:t>——</w:t>
      </w:r>
      <w:r>
        <w:rPr>
          <w:spacing w:val="6"/>
          <w:position w:val="2"/>
        </w:rPr>
        <w:t>上年结转</w:t>
      </w:r>
      <w:r>
        <w:rPr>
          <w:spacing w:val="-6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"/>
        </w:rPr>
        <w:t>26.29</w:t>
      </w:r>
      <w:r>
        <w:rPr>
          <w:rFonts w:ascii="Times New Roman" w:hAnsi="Times New Roman" w:eastAsia="Times New Roman" w:cs="Times New Roman"/>
          <w:spacing w:val="24"/>
          <w:position w:val="2"/>
        </w:rPr>
        <w:t xml:space="preserve"> </w:t>
      </w:r>
      <w:r>
        <w:rPr>
          <w:spacing w:val="6"/>
          <w:position w:val="2"/>
        </w:rPr>
        <w:t>亿元，较上年减少</w:t>
      </w:r>
      <w:r>
        <w:rPr>
          <w:spacing w:val="-62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"/>
        </w:rPr>
        <w:t xml:space="preserve">0.13 </w:t>
      </w:r>
      <w:r>
        <w:rPr>
          <w:spacing w:val="6"/>
          <w:position w:val="2"/>
        </w:rPr>
        <w:t>亿</w:t>
      </w:r>
      <w:r>
        <w:rPr>
          <w:spacing w:val="5"/>
          <w:position w:val="2"/>
        </w:rPr>
        <w:t>元；</w:t>
      </w:r>
    </w:p>
    <w:p>
      <w:pPr>
        <w:pStyle w:val="2"/>
        <w:spacing w:before="193" w:line="338" w:lineRule="auto"/>
        <w:ind w:left="27" w:right="131" w:firstLine="613"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调入资金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0.01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7"/>
        </w:rPr>
        <w:t>亿元（从国有资本经营预算调入</w:t>
      </w:r>
      <w:r>
        <w:rPr>
          <w:spacing w:val="-8"/>
        </w:rPr>
        <w:t>）</w:t>
      </w:r>
      <w:r>
        <w:rPr>
          <w:spacing w:val="-89"/>
        </w:rPr>
        <w:t xml:space="preserve"> </w:t>
      </w:r>
      <w:r>
        <w:rPr>
          <w:spacing w:val="-8"/>
        </w:rPr>
        <w:t>，</w:t>
      </w:r>
      <w:r>
        <w:rPr>
          <w:spacing w:val="7"/>
        </w:rPr>
        <w:t>较</w:t>
      </w:r>
      <w:r>
        <w:t xml:space="preserve"> </w:t>
      </w:r>
      <w:r>
        <w:rPr>
          <w:spacing w:val="1"/>
        </w:rPr>
        <w:t>上年减少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0.09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"/>
        </w:rPr>
        <w:t>亿元；</w:t>
      </w:r>
    </w:p>
    <w:p>
      <w:pPr>
        <w:pStyle w:val="2"/>
        <w:spacing w:before="63" w:line="410" w:lineRule="exact"/>
        <w:jc w:val="right"/>
      </w:pPr>
      <w:r>
        <w:rPr>
          <w:rFonts w:ascii="Times New Roman" w:hAnsi="Times New Roman" w:eastAsia="Times New Roman" w:cs="Times New Roman"/>
          <w:spacing w:val="-8"/>
          <w:position w:val="1"/>
        </w:rPr>
        <w:t>——</w:t>
      </w:r>
      <w:r>
        <w:rPr>
          <w:spacing w:val="-8"/>
          <w:position w:val="1"/>
        </w:rPr>
        <w:t>动用预算稳定调节基金</w:t>
      </w:r>
      <w:r>
        <w:rPr>
          <w:spacing w:val="-91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</w:rPr>
        <w:t xml:space="preserve">0.56 </w:t>
      </w:r>
      <w:r>
        <w:rPr>
          <w:spacing w:val="-8"/>
          <w:position w:val="1"/>
        </w:rPr>
        <w:t>亿元，较上年</w:t>
      </w:r>
      <w:r>
        <w:rPr>
          <w:spacing w:val="-9"/>
          <w:position w:val="1"/>
        </w:rPr>
        <w:t>增加</w:t>
      </w:r>
      <w:r>
        <w:rPr>
          <w:spacing w:val="-9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</w:rPr>
        <w:t xml:space="preserve">0.02 </w:t>
      </w:r>
      <w:r>
        <w:rPr>
          <w:spacing w:val="-9"/>
          <w:position w:val="1"/>
        </w:rPr>
        <w:t>亿元。</w:t>
      </w:r>
    </w:p>
    <w:p>
      <w:pPr>
        <w:pStyle w:val="2"/>
        <w:spacing w:before="191" w:line="302" w:lineRule="auto"/>
        <w:ind w:left="23" w:right="199" w:firstLine="627"/>
        <w:outlineLvl w:val="2"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b/>
          <w:bCs/>
          <w:spacing w:val="5"/>
        </w:rPr>
        <w:t>全市一般公共预算总支出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345.44</w:t>
      </w:r>
      <w:r>
        <w:rPr>
          <w:rFonts w:ascii="Times New Roman" w:hAnsi="Times New Roman" w:eastAsia="Times New Roman" w:cs="Times New Roman"/>
          <w:b/>
          <w:bCs/>
          <w:spacing w:val="24"/>
        </w:rPr>
        <w:t xml:space="preserve"> </w:t>
      </w:r>
      <w:r>
        <w:rPr>
          <w:b/>
          <w:bCs/>
          <w:spacing w:val="5"/>
        </w:rPr>
        <w:t>亿元，较上年增加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5</w:t>
      </w:r>
      <w:r>
        <w:rPr>
          <w:rFonts w:ascii="Times New Roman" w:hAnsi="Times New Roman" w:eastAsia="Times New Roman" w:cs="Times New Roman"/>
          <w:b/>
          <w:bCs/>
          <w:spacing w:val="4"/>
        </w:rPr>
        <w:t>1.2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b/>
          <w:bCs/>
          <w:spacing w:val="-1"/>
        </w:rPr>
        <w:t>亿元，增长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17.4%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-1"/>
        </w:rPr>
        <w:t>，其中：</w:t>
      </w:r>
    </w:p>
    <w:p>
      <w:pPr>
        <w:spacing w:line="302" w:lineRule="auto"/>
        <w:sectPr>
          <w:footerReference r:id="rId6" w:type="default"/>
          <w:pgSz w:w="11907" w:h="16840"/>
          <w:pgMar w:top="1431" w:right="1458" w:bottom="1542" w:left="1584" w:header="0" w:footer="1288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right="32" w:firstLine="618"/>
      </w:pPr>
      <w:r>
        <w:rPr>
          <w:rFonts w:ascii="Times New Roman" w:hAnsi="Times New Roman" w:eastAsia="Times New Roman" w:cs="Times New Roman"/>
          <w:spacing w:val="17"/>
        </w:rPr>
        <w:t xml:space="preserve">—— </w:t>
      </w:r>
      <w:r>
        <w:rPr>
          <w:spacing w:val="17"/>
        </w:rPr>
        <w:t>一般公共预算支</w:t>
      </w:r>
      <w:r>
        <w:rPr>
          <w:spacing w:val="-60"/>
        </w:rPr>
        <w:t xml:space="preserve"> </w:t>
      </w:r>
      <w:r>
        <w:rPr>
          <w:spacing w:val="17"/>
        </w:rPr>
        <w:t>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7"/>
        </w:rPr>
        <w:t>277.07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17"/>
        </w:rPr>
        <w:t>亿元</w:t>
      </w:r>
      <w:r>
        <w:rPr>
          <w:spacing w:val="-66"/>
        </w:rPr>
        <w:t xml:space="preserve"> </w:t>
      </w:r>
      <w:r>
        <w:rPr>
          <w:spacing w:val="17"/>
        </w:rPr>
        <w:t>，</w:t>
      </w:r>
      <w:r>
        <w:rPr>
          <w:spacing w:val="-91"/>
        </w:rPr>
        <w:t xml:space="preserve"> </w:t>
      </w:r>
      <w:r>
        <w:rPr>
          <w:spacing w:val="17"/>
        </w:rPr>
        <w:t>完成变动预算的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89.16%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，较上年增加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18.62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亿元，同比增</w:t>
      </w:r>
      <w:r>
        <w:rPr>
          <w:spacing w:val="1"/>
        </w:rPr>
        <w:t>长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7.2%</w:t>
      </w:r>
      <w:r>
        <w:rPr>
          <w:spacing w:val="1"/>
        </w:rPr>
        <w:t>；</w:t>
      </w:r>
    </w:p>
    <w:p>
      <w:pPr>
        <w:pStyle w:val="2"/>
        <w:spacing w:before="81" w:line="415" w:lineRule="exact"/>
        <w:ind w:left="618"/>
      </w:pPr>
      <w:r>
        <w:rPr>
          <w:rFonts w:ascii="Times New Roman" w:hAnsi="Times New Roman" w:eastAsia="Times New Roman" w:cs="Times New Roman"/>
          <w:spacing w:val="5"/>
          <w:position w:val="1"/>
        </w:rPr>
        <w:t>——</w:t>
      </w:r>
      <w:r>
        <w:rPr>
          <w:spacing w:val="5"/>
          <w:position w:val="1"/>
        </w:rPr>
        <w:t>上解支出</w:t>
      </w:r>
      <w:r>
        <w:rPr>
          <w:spacing w:val="-6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"/>
        </w:rPr>
        <w:t>0.12</w:t>
      </w:r>
      <w:r>
        <w:rPr>
          <w:rFonts w:ascii="Times New Roman" w:hAnsi="Times New Roman" w:eastAsia="Times New Roman" w:cs="Times New Roman"/>
          <w:spacing w:val="24"/>
          <w:position w:val="1"/>
        </w:rPr>
        <w:t xml:space="preserve"> </w:t>
      </w:r>
      <w:r>
        <w:rPr>
          <w:spacing w:val="5"/>
          <w:position w:val="1"/>
        </w:rPr>
        <w:t>亿元；</w:t>
      </w:r>
    </w:p>
    <w:p>
      <w:pPr>
        <w:pStyle w:val="2"/>
        <w:spacing w:before="185" w:line="412" w:lineRule="exact"/>
        <w:ind w:left="618"/>
      </w:pPr>
      <w:r>
        <w:rPr>
          <w:rFonts w:ascii="Times New Roman" w:hAnsi="Times New Roman" w:eastAsia="Times New Roman" w:cs="Times New Roman"/>
          <w:spacing w:val="6"/>
          <w:position w:val="1"/>
        </w:rPr>
        <w:t>——</w:t>
      </w:r>
      <w:r>
        <w:rPr>
          <w:spacing w:val="6"/>
          <w:position w:val="1"/>
        </w:rPr>
        <w:t>债务还本支出</w:t>
      </w:r>
      <w:r>
        <w:rPr>
          <w:spacing w:val="-5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</w:rPr>
        <w:t xml:space="preserve">33.67 </w:t>
      </w:r>
      <w:r>
        <w:rPr>
          <w:spacing w:val="6"/>
          <w:position w:val="1"/>
        </w:rPr>
        <w:t>亿元；</w:t>
      </w:r>
    </w:p>
    <w:p>
      <w:pPr>
        <w:pStyle w:val="2"/>
        <w:spacing w:before="189" w:line="338" w:lineRule="auto"/>
        <w:ind w:left="618" w:right="2660"/>
      </w:pPr>
      <w:r>
        <w:rPr>
          <w:rFonts w:ascii="Times New Roman" w:hAnsi="Times New Roman" w:eastAsia="Times New Roman" w:cs="Times New Roman"/>
          <w:spacing w:val="4"/>
        </w:rPr>
        <w:t>——</w:t>
      </w:r>
      <w:r>
        <w:rPr>
          <w:spacing w:val="4"/>
        </w:rPr>
        <w:t>安排预算稳定调节基金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0.49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调出资金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0.28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亿元；</w:t>
      </w:r>
    </w:p>
    <w:p>
      <w:pPr>
        <w:pStyle w:val="2"/>
        <w:spacing w:before="64" w:line="338" w:lineRule="auto"/>
        <w:ind w:left="1" w:right="31" w:firstLine="617"/>
      </w:pPr>
      <w:r>
        <w:rPr>
          <w:rFonts w:ascii="Times New Roman" w:hAnsi="Times New Roman" w:eastAsia="Times New Roman" w:cs="Times New Roman"/>
          <w:spacing w:val="12"/>
        </w:rPr>
        <w:t>——</w:t>
      </w:r>
      <w:r>
        <w:rPr>
          <w:spacing w:val="12"/>
        </w:rPr>
        <w:t>结转下年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33.81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2"/>
        </w:rPr>
        <w:t>亿元（其中再融资债</w:t>
      </w:r>
      <w:r>
        <w:rPr>
          <w:spacing w:val="11"/>
        </w:rPr>
        <w:t>券资金结转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0.13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2"/>
        </w:rPr>
        <w:t>亿元</w:t>
      </w:r>
      <w:r>
        <w:rPr>
          <w:spacing w:val="-64"/>
        </w:rPr>
        <w:t xml:space="preserve"> </w:t>
      </w:r>
      <w:r>
        <w:rPr>
          <w:spacing w:val="-12"/>
        </w:rPr>
        <w:t>）。</w:t>
      </w:r>
    </w:p>
    <w:p>
      <w:pPr>
        <w:pStyle w:val="2"/>
        <w:spacing w:before="63" w:line="412" w:lineRule="exact"/>
        <w:ind w:left="658"/>
      </w:pPr>
      <w:r>
        <w:rPr>
          <w:spacing w:val="3"/>
          <w:position w:val="1"/>
        </w:rPr>
        <w:t>收支平衡（详见附表一、二、三</w:t>
      </w:r>
      <w:r>
        <w:rPr>
          <w:spacing w:val="-56"/>
          <w:position w:val="1"/>
        </w:rPr>
        <w:t xml:space="preserve"> </w:t>
      </w:r>
      <w:r>
        <w:rPr>
          <w:spacing w:val="3"/>
          <w:position w:val="1"/>
        </w:rPr>
        <w:t>）。</w:t>
      </w:r>
    </w:p>
    <w:p>
      <w:pPr>
        <w:spacing w:before="191" w:line="242" w:lineRule="auto"/>
        <w:ind w:left="612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二）政府性基金收支决算情况</w:t>
      </w:r>
    </w:p>
    <w:p>
      <w:pPr>
        <w:pStyle w:val="2"/>
        <w:spacing w:before="191" w:line="411" w:lineRule="exact"/>
        <w:ind w:left="642"/>
        <w:outlineLvl w:val="2"/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1.</w:t>
      </w:r>
      <w:r>
        <w:rPr>
          <w:b/>
          <w:bCs/>
          <w:spacing w:val="3"/>
          <w:position w:val="1"/>
        </w:rPr>
        <w:t>全市政府性基金预算总收入</w:t>
      </w:r>
      <w:r>
        <w:rPr>
          <w:spacing w:val="-35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14.76</w:t>
      </w:r>
      <w:r>
        <w:rPr>
          <w:rFonts w:ascii="Times New Roman" w:hAnsi="Times New Roman" w:eastAsia="Times New Roman" w:cs="Times New Roman"/>
          <w:b/>
          <w:bCs/>
          <w:spacing w:val="25"/>
          <w:position w:val="1"/>
        </w:rPr>
        <w:t xml:space="preserve"> </w:t>
      </w:r>
      <w:r>
        <w:rPr>
          <w:b/>
          <w:bCs/>
          <w:spacing w:val="3"/>
          <w:position w:val="1"/>
        </w:rPr>
        <w:t>亿元，其中：</w:t>
      </w:r>
    </w:p>
    <w:p>
      <w:pPr>
        <w:pStyle w:val="2"/>
        <w:spacing w:before="150" w:line="332" w:lineRule="auto"/>
        <w:ind w:left="4" w:right="93" w:firstLine="614"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政府性基金收入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3.8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>亿元，完成年度预</w:t>
      </w:r>
      <w:r>
        <w:rPr>
          <w:spacing w:val="6"/>
        </w:rPr>
        <w:t>算的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46.07%</w:t>
      </w:r>
      <w:r>
        <w:rPr>
          <w:spacing w:val="6"/>
        </w:rPr>
        <w:t>，</w:t>
      </w:r>
      <w:r>
        <w:t xml:space="preserve"> </w:t>
      </w:r>
      <w:r>
        <w:rPr>
          <w:spacing w:val="4"/>
        </w:rPr>
        <w:t>较上年减少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0.02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亿元，同比下降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3.94%</w:t>
      </w:r>
      <w:r>
        <w:rPr>
          <w:spacing w:val="4"/>
        </w:rPr>
        <w:t>。</w:t>
      </w:r>
    </w:p>
    <w:p>
      <w:pPr>
        <w:pStyle w:val="2"/>
        <w:spacing w:before="123" w:line="337" w:lineRule="auto"/>
        <w:ind w:left="618" w:right="3939"/>
      </w:pP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上级补助收入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1.88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上年结转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1.87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亿元；</w:t>
      </w:r>
    </w:p>
    <w:p>
      <w:pPr>
        <w:pStyle w:val="2"/>
        <w:spacing w:before="69" w:line="415" w:lineRule="exact"/>
        <w:ind w:left="618"/>
      </w:pPr>
      <w:r>
        <w:rPr>
          <w:rFonts w:ascii="Times New Roman" w:hAnsi="Times New Roman" w:eastAsia="Times New Roman" w:cs="Times New Roman"/>
          <w:spacing w:val="5"/>
          <w:position w:val="1"/>
        </w:rPr>
        <w:t>——</w:t>
      </w:r>
      <w:r>
        <w:rPr>
          <w:spacing w:val="5"/>
          <w:position w:val="1"/>
        </w:rPr>
        <w:t>调入资金</w:t>
      </w:r>
      <w:r>
        <w:rPr>
          <w:spacing w:val="-6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"/>
        </w:rPr>
        <w:t>0.28</w:t>
      </w:r>
      <w:r>
        <w:rPr>
          <w:rFonts w:ascii="Times New Roman" w:hAnsi="Times New Roman" w:eastAsia="Times New Roman" w:cs="Times New Roman"/>
          <w:spacing w:val="24"/>
          <w:position w:val="1"/>
        </w:rPr>
        <w:t xml:space="preserve"> </w:t>
      </w:r>
      <w:r>
        <w:rPr>
          <w:spacing w:val="5"/>
          <w:position w:val="1"/>
        </w:rPr>
        <w:t>亿元；</w:t>
      </w:r>
    </w:p>
    <w:p>
      <w:pPr>
        <w:pStyle w:val="2"/>
        <w:spacing w:before="185" w:line="409" w:lineRule="exact"/>
        <w:ind w:left="618"/>
      </w:pPr>
      <w:r>
        <w:rPr>
          <w:rFonts w:ascii="Times New Roman" w:hAnsi="Times New Roman" w:eastAsia="Times New Roman" w:cs="Times New Roman"/>
          <w:spacing w:val="5"/>
          <w:position w:val="2"/>
        </w:rPr>
        <w:t>——</w:t>
      </w:r>
      <w:r>
        <w:rPr>
          <w:spacing w:val="5"/>
          <w:position w:val="2"/>
        </w:rPr>
        <w:t>债务转贷收入</w:t>
      </w:r>
      <w:r>
        <w:rPr>
          <w:spacing w:val="-5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"/>
        </w:rPr>
        <w:t>6.93</w:t>
      </w:r>
      <w:r>
        <w:rPr>
          <w:rFonts w:ascii="Times New Roman" w:hAnsi="Times New Roman" w:eastAsia="Times New Roman" w:cs="Times New Roman"/>
          <w:spacing w:val="24"/>
          <w:position w:val="2"/>
        </w:rPr>
        <w:t xml:space="preserve"> </w:t>
      </w:r>
      <w:r>
        <w:rPr>
          <w:spacing w:val="5"/>
          <w:position w:val="2"/>
        </w:rPr>
        <w:t>亿元。</w:t>
      </w:r>
    </w:p>
    <w:p>
      <w:pPr>
        <w:pStyle w:val="2"/>
        <w:spacing w:before="191" w:line="411" w:lineRule="exact"/>
        <w:ind w:left="628"/>
        <w:outlineLvl w:val="2"/>
      </w:pP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2.</w:t>
      </w:r>
      <w:r>
        <w:rPr>
          <w:b/>
          <w:bCs/>
          <w:spacing w:val="4"/>
          <w:position w:val="1"/>
        </w:rPr>
        <w:t>全市政府性基金预算总支出</w:t>
      </w:r>
      <w:r>
        <w:rPr>
          <w:spacing w:val="-46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14.76</w:t>
      </w:r>
      <w:r>
        <w:rPr>
          <w:rFonts w:ascii="Times New Roman" w:hAnsi="Times New Roman" w:eastAsia="Times New Roman" w:cs="Times New Roman"/>
          <w:b/>
          <w:bCs/>
          <w:spacing w:val="24"/>
          <w:position w:val="1"/>
        </w:rPr>
        <w:t xml:space="preserve"> </w:t>
      </w:r>
      <w:r>
        <w:rPr>
          <w:b/>
          <w:bCs/>
          <w:spacing w:val="4"/>
          <w:position w:val="1"/>
        </w:rPr>
        <w:t>亿元，其中：</w:t>
      </w:r>
    </w:p>
    <w:p>
      <w:pPr>
        <w:pStyle w:val="2"/>
        <w:spacing w:before="150" w:line="332" w:lineRule="auto"/>
        <w:ind w:left="4" w:firstLine="614"/>
      </w:pPr>
      <w:r>
        <w:rPr>
          <w:rFonts w:ascii="Times New Roman" w:hAnsi="Times New Roman" w:eastAsia="Times New Roman" w:cs="Times New Roman"/>
          <w:spacing w:val="4"/>
        </w:rPr>
        <w:t>——</w:t>
      </w:r>
      <w:r>
        <w:rPr>
          <w:spacing w:val="4"/>
        </w:rPr>
        <w:t>政府性基金支出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5.84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亿元，完成变动预算的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76.16%</w:t>
      </w:r>
      <w:r>
        <w:rPr>
          <w:spacing w:val="4"/>
        </w:rPr>
        <w:t>，</w:t>
      </w:r>
      <w:r>
        <w:t xml:space="preserve"> </w:t>
      </w:r>
      <w:r>
        <w:rPr>
          <w:spacing w:val="3"/>
        </w:rPr>
        <w:t>较上年增加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1.16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亿元，同比增长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24.82%</w:t>
      </w:r>
      <w:r>
        <w:rPr>
          <w:spacing w:val="3"/>
        </w:rPr>
        <w:t>；</w:t>
      </w:r>
    </w:p>
    <w:p>
      <w:pPr>
        <w:pStyle w:val="2"/>
        <w:spacing w:before="123" w:line="337" w:lineRule="auto"/>
        <w:ind w:left="618" w:right="3939"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债务还本支出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6.92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结转下年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亿元。</w:t>
      </w:r>
    </w:p>
    <w:p>
      <w:pPr>
        <w:spacing w:line="337" w:lineRule="auto"/>
        <w:sectPr>
          <w:footerReference r:id="rId7" w:type="default"/>
          <w:pgSz w:w="11907" w:h="16840"/>
          <w:pgMar w:top="1431" w:right="1556" w:bottom="1542" w:left="1605" w:header="0" w:footer="128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412" w:lineRule="exact"/>
        <w:ind w:left="687"/>
      </w:pPr>
      <w:r>
        <w:rPr>
          <w:spacing w:val="6"/>
          <w:position w:val="1"/>
        </w:rPr>
        <w:t>收支平衡（详见附表四、五、六）。</w:t>
      </w:r>
    </w:p>
    <w:p>
      <w:pPr>
        <w:spacing w:before="191"/>
        <w:ind w:left="64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3"/>
          <w:sz w:val="31"/>
          <w:szCs w:val="31"/>
        </w:rPr>
        <w:t>（</w:t>
      </w:r>
      <w:r>
        <w:rPr>
          <w:rFonts w:ascii="KaiTi" w:hAnsi="KaiTi" w:eastAsia="KaiTi" w:cs="KaiTi"/>
          <w:spacing w:val="-7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31"/>
          <w:szCs w:val="31"/>
        </w:rPr>
        <w:t>三</w:t>
      </w:r>
      <w:r>
        <w:rPr>
          <w:rFonts w:ascii="KaiTi" w:hAnsi="KaiTi" w:eastAsia="KaiTi" w:cs="KaiTi"/>
          <w:spacing w:val="-6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31"/>
          <w:szCs w:val="31"/>
        </w:rPr>
        <w:t>）国有资本经营收支决算情况</w:t>
      </w:r>
    </w:p>
    <w:p>
      <w:pPr>
        <w:pStyle w:val="2"/>
        <w:spacing w:before="192" w:line="414" w:lineRule="exact"/>
        <w:ind w:left="671"/>
        <w:outlineLvl w:val="2"/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1.</w:t>
      </w:r>
      <w:r>
        <w:rPr>
          <w:b/>
          <w:bCs/>
          <w:spacing w:val="3"/>
          <w:position w:val="1"/>
        </w:rPr>
        <w:t>全市国有资本经营预算总收入</w:t>
      </w:r>
      <w:r>
        <w:rPr>
          <w:spacing w:val="-42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191</w:t>
      </w:r>
      <w:r>
        <w:rPr>
          <w:rFonts w:ascii="Times New Roman" w:hAnsi="Times New Roman" w:eastAsia="Times New Roman" w:cs="Times New Roman"/>
          <w:b/>
          <w:bCs/>
          <w:spacing w:val="35"/>
          <w:w w:val="101"/>
          <w:position w:val="1"/>
        </w:rPr>
        <w:t xml:space="preserve"> </w:t>
      </w:r>
      <w:r>
        <w:rPr>
          <w:b/>
          <w:bCs/>
          <w:spacing w:val="3"/>
          <w:position w:val="1"/>
        </w:rPr>
        <w:t>万元，其中：</w:t>
      </w:r>
    </w:p>
    <w:p>
      <w:pPr>
        <w:pStyle w:val="2"/>
        <w:spacing w:before="185" w:line="345" w:lineRule="auto"/>
        <w:ind w:left="647" w:right="3361"/>
        <w:jc w:val="both"/>
      </w:pPr>
      <w:r>
        <w:rPr>
          <w:rFonts w:ascii="Times New Roman" w:hAnsi="Times New Roman" w:eastAsia="Times New Roman" w:cs="Times New Roman"/>
        </w:rPr>
        <w:t>——</w:t>
      </w:r>
      <w:r>
        <w:t>国有资本经营收入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117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t xml:space="preserve">万元； </w:t>
      </w:r>
      <w:r>
        <w:rPr>
          <w:rFonts w:ascii="Times New Roman" w:hAnsi="Times New Roman" w:eastAsia="Times New Roman" w:cs="Times New Roman"/>
          <w:spacing w:val="9"/>
        </w:rPr>
        <w:t>——</w:t>
      </w:r>
      <w:r>
        <w:rPr>
          <w:spacing w:val="9"/>
        </w:rPr>
        <w:t>上级转移支付收入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9"/>
        </w:rPr>
        <w:t>万元；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上年结余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万元。</w:t>
      </w:r>
    </w:p>
    <w:p>
      <w:pPr>
        <w:pStyle w:val="2"/>
        <w:spacing w:before="63" w:line="413" w:lineRule="exact"/>
        <w:ind w:left="657"/>
        <w:outlineLvl w:val="2"/>
      </w:pP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2.</w:t>
      </w:r>
      <w:r>
        <w:rPr>
          <w:b/>
          <w:bCs/>
          <w:spacing w:val="4"/>
          <w:position w:val="1"/>
        </w:rPr>
        <w:t>全市国有资本经营预算总支出</w:t>
      </w:r>
      <w:r>
        <w:rPr>
          <w:spacing w:val="-53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191</w:t>
      </w:r>
      <w:r>
        <w:rPr>
          <w:rFonts w:ascii="Times New Roman" w:hAnsi="Times New Roman" w:eastAsia="Times New Roman" w:cs="Times New Roman"/>
          <w:b/>
          <w:bCs/>
          <w:spacing w:val="36"/>
          <w:position w:val="1"/>
        </w:rPr>
        <w:t xml:space="preserve"> </w:t>
      </w:r>
      <w:r>
        <w:rPr>
          <w:b/>
          <w:bCs/>
          <w:spacing w:val="4"/>
          <w:position w:val="1"/>
        </w:rPr>
        <w:t>万元，其中：</w:t>
      </w:r>
    </w:p>
    <w:p>
      <w:pPr>
        <w:pStyle w:val="2"/>
        <w:spacing w:before="188" w:line="338" w:lineRule="auto"/>
        <w:ind w:left="30" w:right="2" w:firstLine="617"/>
      </w:pP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国有资本经营支出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万元，用于国有企业离退休人员</w:t>
      </w:r>
      <w:r>
        <w:t xml:space="preserve"> </w:t>
      </w:r>
      <w:r>
        <w:rPr>
          <w:spacing w:val="5"/>
        </w:rPr>
        <w:t>社会化管理支出；</w:t>
      </w:r>
    </w:p>
    <w:p>
      <w:pPr>
        <w:pStyle w:val="2"/>
        <w:spacing w:before="65" w:line="344" w:lineRule="auto"/>
        <w:ind w:left="647" w:right="3349"/>
        <w:jc w:val="both"/>
      </w:pP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调入一般公共预算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万元；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——</w:t>
      </w:r>
      <w:r>
        <w:rPr>
          <w:spacing w:val="8"/>
        </w:rPr>
        <w:t>结转下年继续使用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8"/>
        </w:rPr>
        <w:t>万元。</w:t>
      </w:r>
      <w:r>
        <w:t xml:space="preserve"> </w:t>
      </w:r>
      <w:r>
        <w:rPr>
          <w:spacing w:val="8"/>
        </w:rPr>
        <w:t>收支平衡（详见附表七）。</w:t>
      </w:r>
    </w:p>
    <w:p>
      <w:pPr>
        <w:spacing w:before="69" w:line="242" w:lineRule="auto"/>
        <w:ind w:left="64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四）社会保险基金收支决算情况</w:t>
      </w:r>
    </w:p>
    <w:p>
      <w:pPr>
        <w:pStyle w:val="2"/>
        <w:spacing w:before="192" w:line="344" w:lineRule="auto"/>
        <w:ind w:firstLine="667"/>
        <w:jc w:val="both"/>
      </w:pPr>
      <w:r>
        <w:rPr>
          <w:spacing w:val="3"/>
        </w:rPr>
        <w:t>全市社保基金收入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41.06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亿元，支出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39.98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亿元，当年收支</w:t>
      </w:r>
      <w:r>
        <w:t xml:space="preserve"> </w:t>
      </w:r>
      <w:r>
        <w:rPr>
          <w:spacing w:val="8"/>
        </w:rPr>
        <w:t>结余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1.08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8"/>
        </w:rPr>
        <w:t>亿元，年末滚存结余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47.89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8"/>
        </w:rPr>
        <w:t>亿元，结转下年继续使用</w:t>
      </w:r>
      <w:r>
        <w:t xml:space="preserve"> </w:t>
      </w:r>
      <w:r>
        <w:rPr>
          <w:spacing w:val="8"/>
        </w:rPr>
        <w:t>（详见附表八）。</w:t>
      </w:r>
    </w:p>
    <w:p>
      <w:pPr>
        <w:spacing w:before="60" w:line="207" w:lineRule="auto"/>
        <w:ind w:left="66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二、市本级财政收支决算情况</w:t>
      </w:r>
    </w:p>
    <w:p>
      <w:pPr>
        <w:spacing w:before="150" w:line="242" w:lineRule="auto"/>
        <w:ind w:left="64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8"/>
          <w:sz w:val="31"/>
          <w:szCs w:val="31"/>
        </w:rPr>
        <w:t>（一）一般公共预算收支决算情况</w:t>
      </w:r>
    </w:p>
    <w:p>
      <w:pPr>
        <w:pStyle w:val="2"/>
        <w:spacing w:before="190" w:line="414" w:lineRule="exact"/>
        <w:ind w:right="2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position w:val="1"/>
        </w:rPr>
        <w:t>1.</w:t>
      </w:r>
      <w:r>
        <w:rPr>
          <w:rFonts w:ascii="Times New Roman" w:hAnsi="Times New Roman" w:eastAsia="Times New Roman" w:cs="Times New Roman"/>
          <w:b/>
          <w:bCs/>
          <w:spacing w:val="-36"/>
          <w:position w:val="1"/>
        </w:rPr>
        <w:t xml:space="preserve"> </w:t>
      </w:r>
      <w:r>
        <w:rPr>
          <w:b/>
          <w:bCs/>
          <w:position w:val="1"/>
        </w:rPr>
        <w:t>市本级一般公共预算收入总收入</w:t>
      </w:r>
      <w:r>
        <w:rPr>
          <w:spacing w:val="-52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1"/>
        </w:rPr>
        <w:t>137.3</w:t>
      </w:r>
      <w:r>
        <w:rPr>
          <w:rFonts w:ascii="Times New Roman" w:hAnsi="Times New Roman" w:eastAsia="Times New Roman" w:cs="Times New Roman"/>
          <w:b/>
          <w:bCs/>
          <w:spacing w:val="24"/>
          <w:position w:val="1"/>
        </w:rPr>
        <w:t xml:space="preserve"> </w:t>
      </w:r>
      <w:r>
        <w:rPr>
          <w:b/>
          <w:bCs/>
          <w:position w:val="1"/>
        </w:rPr>
        <w:t>亿元，较上年增加</w:t>
      </w:r>
    </w:p>
    <w:p>
      <w:pPr>
        <w:pStyle w:val="2"/>
        <w:spacing w:before="186" w:line="415" w:lineRule="exact"/>
        <w:ind w:left="14"/>
        <w:outlineLvl w:val="3"/>
      </w:pPr>
      <w:r>
        <w:rPr>
          <w:rFonts w:ascii="Times New Roman" w:hAnsi="Times New Roman" w:eastAsia="Times New Roman" w:cs="Times New Roman"/>
          <w:b/>
          <w:bCs/>
          <w:position w:val="1"/>
        </w:rPr>
        <w:t>35.45</w:t>
      </w:r>
      <w:r>
        <w:rPr>
          <w:rFonts w:ascii="Times New Roman" w:hAnsi="Times New Roman" w:eastAsia="Times New Roman" w:cs="Times New Roman"/>
          <w:b/>
          <w:bCs/>
          <w:spacing w:val="42"/>
          <w:position w:val="1"/>
        </w:rPr>
        <w:t xml:space="preserve"> </w:t>
      </w:r>
      <w:r>
        <w:rPr>
          <w:b/>
          <w:bCs/>
          <w:position w:val="1"/>
        </w:rPr>
        <w:t>亿元，增长</w:t>
      </w:r>
      <w:r>
        <w:rPr>
          <w:spacing w:val="-68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1"/>
        </w:rPr>
        <w:t>34.8%</w:t>
      </w:r>
      <w:r>
        <w:rPr>
          <w:rFonts w:ascii="Times New Roman" w:hAnsi="Times New Roman" w:eastAsia="Times New Roman" w:cs="Times New Roman"/>
          <w:b/>
          <w:bCs/>
          <w:spacing w:val="-23"/>
          <w:position w:val="1"/>
        </w:rPr>
        <w:t xml:space="preserve"> </w:t>
      </w:r>
      <w:r>
        <w:rPr>
          <w:b/>
          <w:bCs/>
          <w:position w:val="1"/>
        </w:rPr>
        <w:t>，其中：</w:t>
      </w:r>
    </w:p>
    <w:p>
      <w:pPr>
        <w:pStyle w:val="2"/>
        <w:spacing w:before="185" w:line="333" w:lineRule="auto"/>
        <w:ind w:left="21" w:firstLine="625"/>
      </w:pPr>
      <w:r>
        <w:rPr>
          <w:rFonts w:ascii="Times New Roman" w:hAnsi="Times New Roman" w:eastAsia="Times New Roman" w:cs="Times New Roman"/>
          <w:spacing w:val="16"/>
        </w:rPr>
        <w:t>——</w:t>
      </w:r>
      <w:r>
        <w:rPr>
          <w:spacing w:val="16"/>
        </w:rPr>
        <w:t>地方一般公共预算收入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9.31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16"/>
        </w:rPr>
        <w:t>亿元</w:t>
      </w:r>
      <w:r>
        <w:rPr>
          <w:spacing w:val="-84"/>
        </w:rPr>
        <w:t xml:space="preserve"> </w:t>
      </w:r>
      <w:r>
        <w:rPr>
          <w:spacing w:val="16"/>
        </w:rPr>
        <w:t>，完成调整预算的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98.8% </w:t>
      </w:r>
      <w:r>
        <w:rPr>
          <w:spacing w:val="1"/>
        </w:rPr>
        <w:t>，较上年增加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4.73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"/>
        </w:rPr>
        <w:t>亿元</w:t>
      </w:r>
      <w:r>
        <w:rPr>
          <w:spacing w:val="-88"/>
        </w:rPr>
        <w:t xml:space="preserve"> </w:t>
      </w:r>
      <w:r>
        <w:rPr>
          <w:spacing w:val="1"/>
        </w:rPr>
        <w:t>，</w:t>
      </w:r>
      <w:r>
        <w:rPr>
          <w:spacing w:val="-91"/>
        </w:rPr>
        <w:t xml:space="preserve"> </w:t>
      </w:r>
      <w:r>
        <w:rPr>
          <w:spacing w:val="1"/>
        </w:rPr>
        <w:t xml:space="preserve">同比增长 </w:t>
      </w:r>
      <w:r>
        <w:rPr>
          <w:rFonts w:ascii="Times New Roman" w:hAnsi="Times New Roman" w:eastAsia="Times New Roman" w:cs="Times New Roman"/>
          <w:spacing w:val="1"/>
        </w:rPr>
        <w:t>103.26%</w:t>
      </w:r>
      <w:r>
        <w:rPr>
          <w:spacing w:val="1"/>
        </w:rPr>
        <w:t>（</w:t>
      </w:r>
      <w:r>
        <w:rPr>
          <w:spacing w:val="-81"/>
        </w:rPr>
        <w:t xml:space="preserve"> </w:t>
      </w:r>
      <w:r>
        <w:rPr>
          <w:spacing w:val="1"/>
        </w:rPr>
        <w:t>税收收入</w:t>
      </w:r>
    </w:p>
    <w:p>
      <w:pPr>
        <w:spacing w:line="333" w:lineRule="auto"/>
        <w:sectPr>
          <w:footerReference r:id="rId8" w:type="default"/>
          <w:pgSz w:w="11907" w:h="16840"/>
          <w:pgMar w:top="1431" w:right="1587" w:bottom="1542" w:left="1577" w:header="0" w:footer="1288" w:gutter="0"/>
          <w:cols w:space="720" w:num="1"/>
        </w:sectPr>
      </w:pPr>
    </w:p>
    <w:p>
      <w:pPr>
        <w:pStyle w:val="2"/>
        <w:spacing w:before="317" w:line="347" w:lineRule="auto"/>
        <w:ind w:left="6" w:right="7" w:hanging="7"/>
        <w:jc w:val="both"/>
      </w:pPr>
      <w:r>
        <w:rPr>
          <w:rFonts w:ascii="Times New Roman" w:hAnsi="Times New Roman" w:eastAsia="Times New Roman" w:cs="Times New Roman"/>
          <w:spacing w:val="1"/>
        </w:rPr>
        <w:t>3.92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亿元，完成年度预算数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99.27%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"/>
        </w:rPr>
        <w:t>，同比增长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20.32%</w:t>
      </w:r>
      <w:r>
        <w:rPr>
          <w:spacing w:val="1"/>
        </w:rPr>
        <w:t>；非税收</w:t>
      </w:r>
      <w:r>
        <w:t xml:space="preserve"> </w:t>
      </w:r>
      <w:r>
        <w:rPr>
          <w:spacing w:val="3"/>
        </w:rPr>
        <w:t>入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5.39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亿元，完成年度预算数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98.40%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，同比增长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307.57%</w:t>
      </w:r>
      <w:r>
        <w:rPr>
          <w:spacing w:val="-9"/>
        </w:rPr>
        <w:t>），</w:t>
      </w:r>
      <w:r>
        <w:t xml:space="preserve"> </w:t>
      </w:r>
      <w:r>
        <w:rPr>
          <w:b/>
          <w:bCs/>
          <w:spacing w:val="12"/>
        </w:rPr>
        <w:t>收入增幅高的原因</w:t>
      </w:r>
      <w:r>
        <w:rPr>
          <w:spacing w:val="12"/>
        </w:rPr>
        <w:t>是年底入库盘活保障性住</w:t>
      </w:r>
      <w:r>
        <w:rPr>
          <w:spacing w:val="11"/>
        </w:rPr>
        <w:t>房特许经营一次性</w:t>
      </w:r>
      <w:r>
        <w:t xml:space="preserve"> </w:t>
      </w:r>
      <w:r>
        <w:rPr>
          <w:spacing w:val="3"/>
        </w:rPr>
        <w:t>非税收入；</w:t>
      </w:r>
    </w:p>
    <w:p>
      <w:pPr>
        <w:pStyle w:val="2"/>
        <w:spacing w:before="101" w:line="353" w:lineRule="auto"/>
        <w:ind w:left="7" w:firstLine="618"/>
        <w:jc w:val="both"/>
      </w:pPr>
      <w:r>
        <w:rPr>
          <w:rFonts w:ascii="Times New Roman" w:hAnsi="Times New Roman" w:eastAsia="Times New Roman" w:cs="Times New Roman"/>
          <w:spacing w:val="4"/>
        </w:rPr>
        <w:t>——</w:t>
      </w:r>
      <w:r>
        <w:rPr>
          <w:spacing w:val="4"/>
        </w:rPr>
        <w:t>上级补助收入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96.44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4"/>
        </w:rPr>
        <w:t>亿元（返还性收入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2.5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亿元，一般</w:t>
      </w:r>
      <w:r>
        <w:t xml:space="preserve"> </w:t>
      </w:r>
      <w:r>
        <w:rPr>
          <w:spacing w:val="2"/>
        </w:rPr>
        <w:t>转移支付收入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74.31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亿元，专项转移支付收入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9.64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</w:t>
      </w:r>
      <w:r>
        <w:rPr>
          <w:spacing w:val="14"/>
        </w:rPr>
        <w:t>），</w:t>
      </w:r>
      <w:r>
        <w:rPr>
          <w:spacing w:val="1"/>
        </w:rPr>
        <w:t>比</w:t>
      </w:r>
      <w:r>
        <w:t xml:space="preserve"> </w:t>
      </w:r>
      <w:r>
        <w:rPr>
          <w:spacing w:val="1"/>
        </w:rPr>
        <w:t>上年增加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12.12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亿元，其中：六盘山山水林田湖草沙一体化综合</w:t>
      </w:r>
      <w:r>
        <w:t xml:space="preserve"> </w:t>
      </w:r>
      <w:r>
        <w:rPr>
          <w:spacing w:val="11"/>
        </w:rPr>
        <w:t>治理与修复项目补助资金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1"/>
        </w:rPr>
        <w:t>亿元，乡村振兴、藏粮于技（地）</w:t>
      </w:r>
      <w:r>
        <w:t xml:space="preserve"> </w:t>
      </w:r>
      <w:r>
        <w:rPr>
          <w:spacing w:val="1"/>
        </w:rPr>
        <w:t>等项目补助资金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1.3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亿元，高标准农田建设资金及耕地保护国债</w:t>
      </w:r>
      <w:r>
        <w:t xml:space="preserve"> </w:t>
      </w:r>
      <w:r>
        <w:rPr>
          <w:spacing w:val="4"/>
        </w:rPr>
        <w:t>项</w:t>
      </w:r>
      <w:r>
        <w:rPr>
          <w:spacing w:val="-53"/>
        </w:rPr>
        <w:t xml:space="preserve"> </w:t>
      </w:r>
      <w:r>
        <w:rPr>
          <w:spacing w:val="4"/>
        </w:rPr>
        <w:t>目补助资金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1.9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亿元、黄河流域生态保护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0.32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亿元、城乡居</w:t>
      </w:r>
      <w:r>
        <w:t xml:space="preserve"> </w:t>
      </w:r>
      <w:r>
        <w:rPr>
          <w:spacing w:val="1"/>
        </w:rPr>
        <w:t>民基本医疗保险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1.1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亿元、补充县级基本财力及重点民生项目转</w:t>
      </w:r>
      <w:r>
        <w:t xml:space="preserve"> </w:t>
      </w:r>
      <w:r>
        <w:rPr>
          <w:spacing w:val="-3"/>
        </w:rPr>
        <w:t>移支付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1.5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亿元；</w:t>
      </w:r>
    </w:p>
    <w:p>
      <w:pPr>
        <w:pStyle w:val="2"/>
        <w:spacing w:before="64" w:line="338" w:lineRule="auto"/>
        <w:ind w:left="11" w:right="7" w:firstLine="613"/>
      </w:pP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债务转贷收入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26.49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3"/>
        </w:rPr>
        <w:t>亿元（置换存量隐性债务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17.69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亿</w:t>
      </w:r>
      <w:r>
        <w:t xml:space="preserve"> </w:t>
      </w:r>
      <w:r>
        <w:rPr>
          <w:spacing w:val="4"/>
        </w:rPr>
        <w:t>元、清欠工程款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1.87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亿元</w:t>
      </w:r>
      <w:r>
        <w:rPr>
          <w:spacing w:val="3"/>
        </w:rPr>
        <w:t>）；</w:t>
      </w:r>
    </w:p>
    <w:p>
      <w:pPr>
        <w:pStyle w:val="2"/>
        <w:spacing w:before="62" w:line="345" w:lineRule="auto"/>
        <w:ind w:left="625" w:right="4557"/>
        <w:jc w:val="both"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上年结转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4.96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上解收入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0.01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调入资金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0.01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亿元；</w:t>
      </w:r>
    </w:p>
    <w:p>
      <w:pPr>
        <w:pStyle w:val="2"/>
        <w:spacing w:before="63" w:line="410" w:lineRule="exact"/>
        <w:ind w:left="625"/>
      </w:pPr>
      <w:r>
        <w:rPr>
          <w:rFonts w:ascii="Times New Roman" w:hAnsi="Times New Roman" w:eastAsia="Times New Roman" w:cs="Times New Roman"/>
          <w:spacing w:val="6"/>
          <w:position w:val="1"/>
        </w:rPr>
        <w:t>——</w:t>
      </w:r>
      <w:r>
        <w:rPr>
          <w:spacing w:val="6"/>
          <w:position w:val="1"/>
        </w:rPr>
        <w:t>动用预算稳定调节基金</w:t>
      </w:r>
      <w:r>
        <w:rPr>
          <w:spacing w:val="-5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</w:rPr>
        <w:t>0.08</w:t>
      </w:r>
      <w:r>
        <w:rPr>
          <w:rFonts w:ascii="Times New Roman" w:hAnsi="Times New Roman" w:eastAsia="Times New Roman" w:cs="Times New Roman"/>
          <w:spacing w:val="24"/>
          <w:position w:val="1"/>
        </w:rPr>
        <w:t xml:space="preserve"> </w:t>
      </w:r>
      <w:r>
        <w:rPr>
          <w:spacing w:val="6"/>
          <w:position w:val="1"/>
        </w:rPr>
        <w:t>亿元。</w:t>
      </w:r>
    </w:p>
    <w:p>
      <w:pPr>
        <w:pStyle w:val="2"/>
        <w:spacing w:before="190" w:line="302" w:lineRule="auto"/>
        <w:ind w:left="7" w:right="9" w:firstLine="627"/>
        <w:outlineLvl w:val="2"/>
      </w:pPr>
      <w:r>
        <w:rPr>
          <w:rFonts w:ascii="Times New Roman" w:hAnsi="Times New Roman" w:eastAsia="Times New Roman" w:cs="Times New Roman"/>
          <w:b/>
          <w:bCs/>
        </w:rPr>
        <w:t>2.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</w:rPr>
        <w:t>市本级一般公共预算总支出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137.3 </w:t>
      </w:r>
      <w:r>
        <w:rPr>
          <w:b/>
          <w:bCs/>
        </w:rPr>
        <w:t>亿元，较上年增加</w:t>
      </w:r>
      <w:r>
        <w:rPr>
          <w:rFonts w:ascii="Times New Roman" w:hAnsi="Times New Roman" w:eastAsia="Times New Roman" w:cs="Times New Roman"/>
          <w:b/>
          <w:bCs/>
        </w:rPr>
        <w:t xml:space="preserve">35.45 </w:t>
      </w:r>
      <w:r>
        <w:rPr>
          <w:b/>
          <w:bCs/>
        </w:rPr>
        <w:t>亿元，增长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34.8%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</w:rPr>
        <w:t>，其中：</w:t>
      </w:r>
    </w:p>
    <w:p>
      <w:pPr>
        <w:pStyle w:val="2"/>
        <w:spacing w:before="185" w:line="333" w:lineRule="auto"/>
        <w:ind w:left="6" w:right="10" w:firstLine="618"/>
      </w:pPr>
      <w:r>
        <w:rPr>
          <w:rFonts w:ascii="Times New Roman" w:hAnsi="Times New Roman" w:eastAsia="Times New Roman" w:cs="Times New Roman"/>
          <w:spacing w:val="-13"/>
        </w:rPr>
        <w:t xml:space="preserve">—— </w:t>
      </w:r>
      <w:r>
        <w:rPr>
          <w:spacing w:val="-13"/>
        </w:rPr>
        <w:t>一</w:t>
      </w:r>
      <w:r>
        <w:rPr>
          <w:spacing w:val="-90"/>
        </w:rPr>
        <w:t xml:space="preserve"> </w:t>
      </w:r>
      <w:r>
        <w:rPr>
          <w:spacing w:val="-13"/>
        </w:rPr>
        <w:t>般</w:t>
      </w:r>
      <w:r>
        <w:rPr>
          <w:spacing w:val="-93"/>
        </w:rPr>
        <w:t xml:space="preserve"> </w:t>
      </w:r>
      <w:r>
        <w:rPr>
          <w:spacing w:val="-13"/>
        </w:rPr>
        <w:t>公</w:t>
      </w:r>
      <w:r>
        <w:rPr>
          <w:spacing w:val="-87"/>
        </w:rPr>
        <w:t xml:space="preserve"> </w:t>
      </w:r>
      <w:r>
        <w:rPr>
          <w:spacing w:val="-13"/>
        </w:rPr>
        <w:t>共</w:t>
      </w:r>
      <w:r>
        <w:rPr>
          <w:spacing w:val="-90"/>
        </w:rPr>
        <w:t xml:space="preserve"> </w:t>
      </w:r>
      <w:r>
        <w:rPr>
          <w:spacing w:val="-13"/>
        </w:rPr>
        <w:t>预</w:t>
      </w:r>
      <w:r>
        <w:rPr>
          <w:spacing w:val="-89"/>
        </w:rPr>
        <w:t xml:space="preserve"> </w:t>
      </w:r>
      <w:r>
        <w:rPr>
          <w:spacing w:val="-13"/>
        </w:rPr>
        <w:t>算</w:t>
      </w:r>
      <w:r>
        <w:rPr>
          <w:spacing w:val="-87"/>
        </w:rPr>
        <w:t xml:space="preserve"> </w:t>
      </w:r>
      <w:r>
        <w:rPr>
          <w:spacing w:val="-13"/>
        </w:rPr>
        <w:t>支</w:t>
      </w:r>
      <w:r>
        <w:rPr>
          <w:spacing w:val="-53"/>
        </w:rPr>
        <w:t xml:space="preserve"> </w:t>
      </w:r>
      <w:r>
        <w:rPr>
          <w:spacing w:val="-13"/>
        </w:rPr>
        <w:t xml:space="preserve">出 </w:t>
      </w:r>
      <w:r>
        <w:rPr>
          <w:rFonts w:ascii="Times New Roman" w:hAnsi="Times New Roman" w:eastAsia="Times New Roman" w:cs="Times New Roman"/>
          <w:spacing w:val="-13"/>
        </w:rPr>
        <w:t>51.76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13"/>
        </w:rPr>
        <w:t>亿</w:t>
      </w:r>
      <w:r>
        <w:rPr>
          <w:spacing w:val="-87"/>
        </w:rPr>
        <w:t xml:space="preserve"> </w:t>
      </w:r>
      <w:r>
        <w:rPr>
          <w:spacing w:val="-13"/>
        </w:rPr>
        <w:t>元</w:t>
      </w:r>
      <w:r>
        <w:rPr>
          <w:spacing w:val="-57"/>
        </w:rPr>
        <w:t xml:space="preserve"> </w:t>
      </w:r>
      <w:r>
        <w:rPr>
          <w:spacing w:val="-14"/>
        </w:rPr>
        <w:t>，</w:t>
      </w:r>
      <w:r>
        <w:rPr>
          <w:spacing w:val="-84"/>
        </w:rPr>
        <w:t xml:space="preserve"> </w:t>
      </w:r>
      <w:r>
        <w:rPr>
          <w:spacing w:val="-14"/>
        </w:rPr>
        <w:t>完</w:t>
      </w:r>
      <w:r>
        <w:rPr>
          <w:spacing w:val="-84"/>
        </w:rPr>
        <w:t xml:space="preserve"> </w:t>
      </w:r>
      <w:r>
        <w:rPr>
          <w:spacing w:val="-14"/>
        </w:rPr>
        <w:t>成</w:t>
      </w:r>
      <w:r>
        <w:rPr>
          <w:spacing w:val="-77"/>
        </w:rPr>
        <w:t xml:space="preserve"> </w:t>
      </w:r>
      <w:r>
        <w:rPr>
          <w:spacing w:val="-14"/>
        </w:rPr>
        <w:t>变</w:t>
      </w:r>
      <w:r>
        <w:rPr>
          <w:spacing w:val="-78"/>
        </w:rPr>
        <w:t xml:space="preserve"> </w:t>
      </w:r>
      <w:r>
        <w:rPr>
          <w:spacing w:val="-14"/>
        </w:rPr>
        <w:t>动</w:t>
      </w:r>
      <w:r>
        <w:rPr>
          <w:spacing w:val="-93"/>
        </w:rPr>
        <w:t xml:space="preserve"> </w:t>
      </w:r>
      <w:r>
        <w:rPr>
          <w:spacing w:val="-14"/>
        </w:rPr>
        <w:t>预</w:t>
      </w:r>
      <w:r>
        <w:rPr>
          <w:spacing w:val="-89"/>
        </w:rPr>
        <w:t xml:space="preserve"> </w:t>
      </w:r>
      <w:r>
        <w:rPr>
          <w:spacing w:val="-14"/>
        </w:rPr>
        <w:t>算</w:t>
      </w:r>
      <w:r>
        <w:rPr>
          <w:spacing w:val="-64"/>
        </w:rPr>
        <w:t xml:space="preserve"> </w:t>
      </w:r>
      <w:r>
        <w:rPr>
          <w:spacing w:val="-14"/>
        </w:rPr>
        <w:t>的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88.39%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1"/>
        </w:rPr>
        <w:t>，较上年增加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10.2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亿元，增长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24.53%</w:t>
      </w:r>
      <w:r>
        <w:rPr>
          <w:spacing w:val="1"/>
        </w:rPr>
        <w:t>；</w:t>
      </w:r>
    </w:p>
    <w:p>
      <w:pPr>
        <w:spacing w:line="333" w:lineRule="auto"/>
        <w:sectPr>
          <w:footerReference r:id="rId9" w:type="default"/>
          <w:pgSz w:w="11907" w:h="16840"/>
          <w:pgMar w:top="1431" w:right="1579" w:bottom="1538" w:left="1599" w:header="0" w:footer="1289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338" w:lineRule="auto"/>
        <w:ind w:left="640" w:right="247"/>
      </w:pPr>
      <w:r>
        <w:rPr>
          <w:rFonts w:ascii="Times New Roman" w:hAnsi="Times New Roman" w:eastAsia="Times New Roman" w:cs="Times New Roman"/>
          <w:spacing w:val="-10"/>
        </w:rPr>
        <w:t>——</w:t>
      </w:r>
      <w:r>
        <w:rPr>
          <w:spacing w:val="-10"/>
        </w:rPr>
        <w:t>补助下级支出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52.12 </w:t>
      </w:r>
      <w:r>
        <w:rPr>
          <w:spacing w:val="-10"/>
        </w:rPr>
        <w:t>亿元，全部为原</w:t>
      </w:r>
      <w:r>
        <w:rPr>
          <w:spacing w:val="-11"/>
        </w:rPr>
        <w:t>州区转移支付资金；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上解支出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0.07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亿元；</w:t>
      </w:r>
    </w:p>
    <w:p>
      <w:pPr>
        <w:pStyle w:val="2"/>
        <w:spacing w:before="62" w:line="337" w:lineRule="auto"/>
        <w:ind w:left="640" w:right="3878"/>
      </w:pP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债务还本支出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23.51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——</w:t>
      </w:r>
      <w:r>
        <w:rPr>
          <w:spacing w:val="6"/>
        </w:rPr>
        <w:t>债务转贷支出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2.97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6"/>
        </w:rPr>
        <w:t>亿元；</w:t>
      </w:r>
    </w:p>
    <w:p>
      <w:pPr>
        <w:pStyle w:val="2"/>
        <w:spacing w:before="68" w:line="338" w:lineRule="auto"/>
        <w:ind w:left="679" w:hanging="39"/>
      </w:pPr>
      <w:r>
        <w:rPr>
          <w:rFonts w:ascii="Times New Roman" w:hAnsi="Times New Roman" w:eastAsia="Times New Roman" w:cs="Times New Roman"/>
          <w:spacing w:val="-14"/>
        </w:rPr>
        <w:t>——</w:t>
      </w:r>
      <w:r>
        <w:rPr>
          <w:spacing w:val="-14"/>
        </w:rPr>
        <w:t>结转下年</w:t>
      </w:r>
      <w:r>
        <w:rPr>
          <w:rFonts w:ascii="Times New Roman" w:hAnsi="Times New Roman" w:eastAsia="Times New Roman" w:cs="Times New Roman"/>
          <w:spacing w:val="-14"/>
        </w:rPr>
        <w:t xml:space="preserve">6.87 </w:t>
      </w:r>
      <w:r>
        <w:rPr>
          <w:spacing w:val="-14"/>
        </w:rPr>
        <w:t>亿元（其中再融资债券资金结余</w:t>
      </w:r>
      <w:r>
        <w:rPr>
          <w:rFonts w:ascii="Times New Roman" w:hAnsi="Times New Roman" w:eastAsia="Times New Roman" w:cs="Times New Roman"/>
          <w:spacing w:val="-14"/>
        </w:rPr>
        <w:t xml:space="preserve">0.08 </w:t>
      </w:r>
      <w:r>
        <w:rPr>
          <w:spacing w:val="-14"/>
        </w:rPr>
        <w:t>亿元）。</w:t>
      </w:r>
      <w:r>
        <w:rPr>
          <w:spacing w:val="18"/>
        </w:rPr>
        <w:t xml:space="preserve"> </w:t>
      </w:r>
      <w:r>
        <w:rPr>
          <w:spacing w:val="4"/>
        </w:rPr>
        <w:t>收支平衡（详见附表九、十、十一</w:t>
      </w:r>
      <w:r>
        <w:rPr>
          <w:spacing w:val="-67"/>
        </w:rPr>
        <w:t xml:space="preserve"> </w:t>
      </w:r>
      <w:r>
        <w:rPr>
          <w:spacing w:val="4"/>
        </w:rPr>
        <w:t>）。</w:t>
      </w:r>
    </w:p>
    <w:p>
      <w:pPr>
        <w:spacing w:before="69" w:line="242" w:lineRule="auto"/>
        <w:ind w:left="633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二）政府性基金收支决算情况</w:t>
      </w:r>
    </w:p>
    <w:p>
      <w:pPr>
        <w:pStyle w:val="2"/>
        <w:spacing w:before="190" w:line="411" w:lineRule="exact"/>
        <w:ind w:left="664"/>
        <w:outlineLvl w:val="2"/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1.</w:t>
      </w:r>
      <w:r>
        <w:rPr>
          <w:rFonts w:ascii="Times New Roman" w:hAnsi="Times New Roman" w:eastAsia="Times New Roman" w:cs="Times New Roman"/>
          <w:b/>
          <w:bCs/>
          <w:spacing w:val="-45"/>
          <w:position w:val="1"/>
        </w:rPr>
        <w:t xml:space="preserve"> </w:t>
      </w:r>
      <w:r>
        <w:rPr>
          <w:b/>
          <w:bCs/>
          <w:spacing w:val="3"/>
          <w:position w:val="1"/>
        </w:rPr>
        <w:t>市本级政府性基金预算总收入</w:t>
      </w:r>
      <w:r>
        <w:rPr>
          <w:spacing w:val="-62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7.5</w:t>
      </w:r>
      <w:r>
        <w:rPr>
          <w:rFonts w:ascii="Times New Roman" w:hAnsi="Times New Roman" w:eastAsia="Times New Roman" w:cs="Times New Roman"/>
          <w:b/>
          <w:bCs/>
          <w:spacing w:val="24"/>
          <w:position w:val="1"/>
        </w:rPr>
        <w:t xml:space="preserve"> </w:t>
      </w:r>
      <w:r>
        <w:rPr>
          <w:b/>
          <w:bCs/>
          <w:spacing w:val="3"/>
          <w:position w:val="1"/>
        </w:rPr>
        <w:t>亿</w:t>
      </w:r>
      <w:r>
        <w:rPr>
          <w:b/>
          <w:bCs/>
          <w:spacing w:val="2"/>
          <w:position w:val="1"/>
        </w:rPr>
        <w:t>元。其中：</w:t>
      </w:r>
    </w:p>
    <w:p>
      <w:pPr>
        <w:pStyle w:val="2"/>
        <w:spacing w:before="186" w:line="336" w:lineRule="auto"/>
        <w:ind w:left="8" w:right="128" w:firstLine="631"/>
        <w:jc w:val="both"/>
      </w:pPr>
      <w:r>
        <w:rPr>
          <w:rFonts w:ascii="Times New Roman" w:hAnsi="Times New Roman" w:eastAsia="Times New Roman" w:cs="Times New Roman"/>
          <w:spacing w:val="25"/>
        </w:rPr>
        <w:t>——</w:t>
      </w:r>
      <w:r>
        <w:rPr>
          <w:spacing w:val="25"/>
        </w:rPr>
        <w:t xml:space="preserve">政府性基金本级收入 </w:t>
      </w:r>
      <w:r>
        <w:rPr>
          <w:rFonts w:ascii="Times New Roman" w:hAnsi="Times New Roman" w:eastAsia="Times New Roman" w:cs="Times New Roman"/>
          <w:spacing w:val="25"/>
        </w:rPr>
        <w:t>1.54</w:t>
      </w:r>
      <w:r>
        <w:rPr>
          <w:rFonts w:ascii="Times New Roman" w:hAnsi="Times New Roman" w:eastAsia="Times New Roman" w:cs="Times New Roman"/>
          <w:spacing w:val="70"/>
        </w:rPr>
        <w:t xml:space="preserve"> </w:t>
      </w:r>
      <w:r>
        <w:rPr>
          <w:spacing w:val="25"/>
        </w:rPr>
        <w:t>亿元</w:t>
      </w:r>
      <w:r>
        <w:rPr>
          <w:spacing w:val="-66"/>
        </w:rPr>
        <w:t xml:space="preserve"> </w:t>
      </w:r>
      <w:r>
        <w:rPr>
          <w:spacing w:val="25"/>
        </w:rPr>
        <w:t>，完成年度预算的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27.65%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，较上年减少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0.02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3"/>
        </w:rPr>
        <w:t>亿元，同</w:t>
      </w:r>
      <w:r>
        <w:rPr>
          <w:spacing w:val="2"/>
        </w:rPr>
        <w:t>比下降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1.26%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，</w:t>
      </w:r>
      <w:r>
        <w:rPr>
          <w:b/>
          <w:bCs/>
          <w:spacing w:val="2"/>
        </w:rPr>
        <w:t>下降的主要</w:t>
      </w:r>
      <w:r>
        <w:t xml:space="preserve"> </w:t>
      </w:r>
      <w:r>
        <w:rPr>
          <w:b/>
          <w:bCs/>
          <w:spacing w:val="13"/>
        </w:rPr>
        <w:t>原因是</w:t>
      </w:r>
      <w:r>
        <w:rPr>
          <w:spacing w:val="13"/>
        </w:rPr>
        <w:t>受房地产市场低迷及拆迁成本高等因</w:t>
      </w:r>
      <w:r>
        <w:rPr>
          <w:spacing w:val="12"/>
        </w:rPr>
        <w:t>素综合影响，国有</w:t>
      </w:r>
    </w:p>
    <w:p>
      <w:pPr>
        <w:pStyle w:val="2"/>
        <w:spacing w:before="110" w:line="413" w:lineRule="exact"/>
        <w:ind w:left="19"/>
      </w:pPr>
      <w:r>
        <w:rPr>
          <w:spacing w:val="7"/>
          <w:position w:val="1"/>
        </w:rPr>
        <w:t>土地出让收入未完成年度预算；</w:t>
      </w:r>
    </w:p>
    <w:p>
      <w:pPr>
        <w:pStyle w:val="2"/>
        <w:spacing w:before="185" w:line="337" w:lineRule="auto"/>
        <w:ind w:left="640" w:right="4198"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上级补助收入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0.7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——</w:t>
      </w:r>
      <w:r>
        <w:rPr>
          <w:spacing w:val="4"/>
        </w:rPr>
        <w:t>上年结转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4"/>
        </w:rPr>
        <w:t>亿元；</w:t>
      </w:r>
    </w:p>
    <w:p>
      <w:pPr>
        <w:pStyle w:val="2"/>
        <w:spacing w:before="70" w:line="409" w:lineRule="exact"/>
        <w:ind w:left="640"/>
      </w:pPr>
      <w:r>
        <w:rPr>
          <w:rFonts w:ascii="Times New Roman" w:hAnsi="Times New Roman" w:eastAsia="Times New Roman" w:cs="Times New Roman"/>
          <w:spacing w:val="5"/>
          <w:position w:val="2"/>
        </w:rPr>
        <w:t>——</w:t>
      </w:r>
      <w:r>
        <w:rPr>
          <w:spacing w:val="5"/>
          <w:position w:val="2"/>
        </w:rPr>
        <w:t>债务转贷收入</w:t>
      </w:r>
      <w:r>
        <w:rPr>
          <w:spacing w:val="-5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"/>
        </w:rPr>
        <w:t>5.16</w:t>
      </w:r>
      <w:r>
        <w:rPr>
          <w:rFonts w:ascii="Times New Roman" w:hAnsi="Times New Roman" w:eastAsia="Times New Roman" w:cs="Times New Roman"/>
          <w:spacing w:val="24"/>
          <w:position w:val="2"/>
        </w:rPr>
        <w:t xml:space="preserve"> </w:t>
      </w:r>
      <w:r>
        <w:rPr>
          <w:spacing w:val="5"/>
          <w:position w:val="2"/>
        </w:rPr>
        <w:t>亿元。</w:t>
      </w:r>
    </w:p>
    <w:p>
      <w:pPr>
        <w:pStyle w:val="2"/>
        <w:spacing w:before="191" w:line="411" w:lineRule="exact"/>
        <w:ind w:left="650"/>
        <w:outlineLvl w:val="2"/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2.</w:t>
      </w:r>
      <w:r>
        <w:rPr>
          <w:rFonts w:ascii="Times New Roman" w:hAnsi="Times New Roman" w:eastAsia="Times New Roman" w:cs="Times New Roman"/>
          <w:b/>
          <w:bCs/>
          <w:spacing w:val="-37"/>
          <w:position w:val="1"/>
        </w:rPr>
        <w:t xml:space="preserve"> </w:t>
      </w:r>
      <w:r>
        <w:rPr>
          <w:b/>
          <w:bCs/>
          <w:spacing w:val="3"/>
          <w:position w:val="1"/>
        </w:rPr>
        <w:t>市本级政府性基金预算总支出</w:t>
      </w:r>
      <w:r>
        <w:rPr>
          <w:spacing w:val="-62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7.5</w:t>
      </w:r>
      <w:r>
        <w:rPr>
          <w:rFonts w:ascii="Times New Roman" w:hAnsi="Times New Roman" w:eastAsia="Times New Roman" w:cs="Times New Roman"/>
          <w:b/>
          <w:bCs/>
          <w:spacing w:val="24"/>
          <w:position w:val="1"/>
        </w:rPr>
        <w:t xml:space="preserve"> </w:t>
      </w:r>
      <w:r>
        <w:rPr>
          <w:b/>
          <w:bCs/>
          <w:spacing w:val="3"/>
          <w:position w:val="1"/>
        </w:rPr>
        <w:t>亿元，其中：</w:t>
      </w:r>
    </w:p>
    <w:p>
      <w:pPr>
        <w:pStyle w:val="2"/>
        <w:spacing w:before="190" w:line="333" w:lineRule="auto"/>
        <w:ind w:left="14" w:right="142" w:firstLine="626"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政府性基金预算本级支出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1.16 </w:t>
      </w:r>
      <w:r>
        <w:rPr>
          <w:spacing w:val="7"/>
        </w:rPr>
        <w:t>亿元，完成变动预算的</w:t>
      </w:r>
      <w:r>
        <w:t xml:space="preserve"> </w:t>
      </w:r>
      <w:r>
        <w:rPr>
          <w:rFonts w:ascii="Times New Roman" w:hAnsi="Times New Roman" w:eastAsia="Times New Roman" w:cs="Times New Roman"/>
        </w:rPr>
        <w:t>72.81%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>，同比下降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1.86%</w:t>
      </w:r>
      <w:r>
        <w:t>；</w:t>
      </w:r>
    </w:p>
    <w:p>
      <w:pPr>
        <w:pStyle w:val="2"/>
        <w:spacing w:before="80" w:line="338" w:lineRule="auto"/>
        <w:ind w:left="24" w:right="131" w:firstLine="615"/>
      </w:pPr>
      <w:r>
        <w:rPr>
          <w:rFonts w:ascii="Times New Roman" w:hAnsi="Times New Roman" w:eastAsia="Times New Roman" w:cs="Times New Roman"/>
          <w:spacing w:val="9"/>
        </w:rPr>
        <w:t>——</w:t>
      </w:r>
      <w:r>
        <w:rPr>
          <w:spacing w:val="9"/>
        </w:rPr>
        <w:t>补助下级支出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0.48 </w:t>
      </w:r>
      <w:r>
        <w:rPr>
          <w:spacing w:val="9"/>
        </w:rPr>
        <w:t>亿元，其中：补助原州区</w:t>
      </w:r>
      <w:r>
        <w:rPr>
          <w:spacing w:val="8"/>
        </w:rPr>
        <w:t>地方政府</w:t>
      </w:r>
      <w:r>
        <w:t xml:space="preserve"> </w:t>
      </w:r>
      <w:r>
        <w:rPr>
          <w:spacing w:val="3"/>
        </w:rPr>
        <w:t>专项债券还本付息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0.22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亿元；</w:t>
      </w:r>
    </w:p>
    <w:p>
      <w:pPr>
        <w:pStyle w:val="2"/>
        <w:spacing w:before="66" w:line="333" w:lineRule="auto"/>
        <w:ind w:left="640" w:right="403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债务还本支出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5.37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亿元；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债务转贷支出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0.06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亿元</w:t>
      </w:r>
      <w:r>
        <w:rPr>
          <w:rFonts w:ascii="Times New Roman" w:hAnsi="Times New Roman" w:eastAsia="Times New Roman" w:cs="Times New Roman"/>
          <w:spacing w:val="5"/>
        </w:rPr>
        <w:t>;</w:t>
      </w:r>
    </w:p>
    <w:p>
      <w:pPr>
        <w:spacing w:line="333" w:lineRule="auto"/>
        <w:rPr>
          <w:rFonts w:ascii="Times New Roman" w:hAnsi="Times New Roman" w:eastAsia="Times New Roman" w:cs="Times New Roman"/>
        </w:rPr>
        <w:sectPr>
          <w:footerReference r:id="rId10" w:type="default"/>
          <w:pgSz w:w="11907" w:h="16840"/>
          <w:pgMar w:top="1431" w:right="1458" w:bottom="1542" w:left="1584" w:header="0" w:footer="128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39" w:lineRule="auto"/>
        <w:ind w:left="24" w:right="5" w:firstLine="606"/>
      </w:pP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结转下年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0.43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5"/>
        </w:rPr>
        <w:t>亿元，均为自治区补助彩票公益金项</w:t>
      </w:r>
      <w:r>
        <w:rPr>
          <w:spacing w:val="-72"/>
        </w:rPr>
        <w:t xml:space="preserve"> </w:t>
      </w:r>
      <w:r>
        <w:rPr>
          <w:spacing w:val="5"/>
        </w:rPr>
        <w:t>目</w:t>
      </w:r>
      <w:r>
        <w:t xml:space="preserve"> </w:t>
      </w:r>
      <w:r>
        <w:rPr>
          <w:spacing w:val="-5"/>
        </w:rPr>
        <w:t>资金。</w:t>
      </w:r>
    </w:p>
    <w:p>
      <w:pPr>
        <w:pStyle w:val="2"/>
        <w:spacing w:before="60" w:line="413" w:lineRule="exact"/>
        <w:ind w:left="671"/>
      </w:pPr>
      <w:r>
        <w:rPr>
          <w:spacing w:val="1"/>
          <w:position w:val="1"/>
        </w:rPr>
        <w:t>收支平衡（详见附表十二、十三、十</w:t>
      </w:r>
      <w:r>
        <w:rPr>
          <w:spacing w:val="-84"/>
          <w:position w:val="1"/>
        </w:rPr>
        <w:t xml:space="preserve"> </w:t>
      </w:r>
      <w:r>
        <w:rPr>
          <w:spacing w:val="1"/>
          <w:position w:val="1"/>
        </w:rPr>
        <w:t>四</w:t>
      </w:r>
      <w:r>
        <w:rPr>
          <w:spacing w:val="-68"/>
          <w:position w:val="1"/>
        </w:rPr>
        <w:t xml:space="preserve"> </w:t>
      </w:r>
      <w:r>
        <w:rPr>
          <w:spacing w:val="1"/>
          <w:position w:val="1"/>
        </w:rPr>
        <w:t>）。</w:t>
      </w:r>
    </w:p>
    <w:p>
      <w:pPr>
        <w:spacing w:before="191"/>
        <w:ind w:left="624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</w:t>
      </w:r>
      <w:r>
        <w:rPr>
          <w:rFonts w:ascii="KaiTi" w:hAnsi="KaiTi" w:eastAsia="KaiTi" w:cs="KaiTi"/>
          <w:spacing w:val="-6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）国有资本经营预算收支决算情况</w:t>
      </w:r>
    </w:p>
    <w:p>
      <w:pPr>
        <w:pStyle w:val="2"/>
        <w:spacing w:before="193" w:line="302" w:lineRule="auto"/>
        <w:ind w:left="9" w:right="5" w:firstLine="645"/>
        <w:outlineLvl w:val="2"/>
      </w:pPr>
      <w:r>
        <w:rPr>
          <w:rFonts w:ascii="Times New Roman" w:hAnsi="Times New Roman" w:eastAsia="Times New Roman" w:cs="Times New Roman"/>
          <w:b/>
          <w:bCs/>
          <w:spacing w:val="5"/>
        </w:rPr>
        <w:t>1.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5"/>
        </w:rPr>
        <w:t>市本级国有资本经营预算收入总计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134</w:t>
      </w:r>
      <w:r>
        <w:rPr>
          <w:rFonts w:ascii="Times New Roman" w:hAnsi="Times New Roman" w:eastAsia="Times New Roman" w:cs="Times New Roman"/>
          <w:b/>
          <w:bCs/>
          <w:spacing w:val="40"/>
        </w:rPr>
        <w:t xml:space="preserve"> </w:t>
      </w:r>
      <w:r>
        <w:rPr>
          <w:b/>
          <w:bCs/>
          <w:spacing w:val="5"/>
        </w:rPr>
        <w:t>万元</w:t>
      </w:r>
      <w:r>
        <w:rPr>
          <w:spacing w:val="-90"/>
        </w:rPr>
        <w:t xml:space="preserve"> </w:t>
      </w:r>
      <w:r>
        <w:rPr>
          <w:b/>
          <w:bCs/>
          <w:spacing w:val="5"/>
        </w:rPr>
        <w:t>，较上年减</w:t>
      </w:r>
      <w:r>
        <w:t xml:space="preserve"> </w:t>
      </w:r>
      <w:r>
        <w:rPr>
          <w:b/>
          <w:bCs/>
          <w:spacing w:val="-2"/>
        </w:rPr>
        <w:t>少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94</w:t>
      </w:r>
      <w:r>
        <w:rPr>
          <w:rFonts w:ascii="Times New Roman" w:hAnsi="Times New Roman" w:eastAsia="Times New Roman" w:cs="Times New Roman"/>
          <w:b/>
          <w:bCs/>
          <w:spacing w:val="36"/>
        </w:rPr>
        <w:t xml:space="preserve"> </w:t>
      </w:r>
      <w:r>
        <w:rPr>
          <w:b/>
          <w:bCs/>
          <w:spacing w:val="-2"/>
        </w:rPr>
        <w:t>万元。其中：</w:t>
      </w:r>
    </w:p>
    <w:p>
      <w:pPr>
        <w:pStyle w:val="2"/>
        <w:spacing w:before="185" w:line="333" w:lineRule="auto"/>
        <w:ind w:left="40" w:right="2" w:firstLine="591"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市本级国有资产经营收入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117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7"/>
        </w:rPr>
        <w:t>万元</w:t>
      </w:r>
      <w:r>
        <w:rPr>
          <w:spacing w:val="-93"/>
        </w:rPr>
        <w:t xml:space="preserve"> </w:t>
      </w:r>
      <w:r>
        <w:rPr>
          <w:spacing w:val="7"/>
        </w:rPr>
        <w:t>，完成年度预算数</w:t>
      </w:r>
      <w:r>
        <w:t xml:space="preserve"> </w:t>
      </w:r>
      <w:r>
        <w:rPr>
          <w:spacing w:val="-3"/>
        </w:rPr>
        <w:t>的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53.2%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3"/>
        </w:rPr>
        <w:t>，较上年减少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3"/>
        </w:rPr>
        <w:t>万元；</w:t>
      </w:r>
    </w:p>
    <w:p>
      <w:pPr>
        <w:pStyle w:val="2"/>
        <w:spacing w:before="82" w:line="413" w:lineRule="exact"/>
        <w:ind w:left="631"/>
      </w:pPr>
      <w:r>
        <w:rPr>
          <w:rFonts w:ascii="Times New Roman" w:hAnsi="Times New Roman" w:eastAsia="Times New Roman" w:cs="Times New Roman"/>
          <w:spacing w:val="3"/>
          <w:position w:val="1"/>
        </w:rPr>
        <w:t>——</w:t>
      </w:r>
      <w:r>
        <w:rPr>
          <w:spacing w:val="3"/>
          <w:position w:val="1"/>
        </w:rPr>
        <w:t>上级补助收入</w:t>
      </w:r>
      <w:r>
        <w:rPr>
          <w:spacing w:val="-37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</w:rPr>
        <w:t>17</w:t>
      </w:r>
      <w:r>
        <w:rPr>
          <w:rFonts w:ascii="Times New Roman" w:hAnsi="Times New Roman" w:eastAsia="Times New Roman" w:cs="Times New Roman"/>
          <w:spacing w:val="36"/>
          <w:position w:val="1"/>
        </w:rPr>
        <w:t xml:space="preserve"> </w:t>
      </w:r>
      <w:r>
        <w:rPr>
          <w:spacing w:val="3"/>
          <w:position w:val="1"/>
        </w:rPr>
        <w:t>万元。</w:t>
      </w:r>
    </w:p>
    <w:p>
      <w:pPr>
        <w:pStyle w:val="2"/>
        <w:spacing w:before="187" w:line="413" w:lineRule="exact"/>
        <w:ind w:left="641"/>
        <w:outlineLvl w:val="2"/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2.</w:t>
      </w:r>
      <w:r>
        <w:rPr>
          <w:rFonts w:ascii="Times New Roman" w:hAnsi="Times New Roman" w:eastAsia="Times New Roman" w:cs="Times New Roman"/>
          <w:b/>
          <w:bCs/>
          <w:spacing w:val="-46"/>
          <w:position w:val="1"/>
        </w:rPr>
        <w:t xml:space="preserve"> </w:t>
      </w:r>
      <w:r>
        <w:rPr>
          <w:b/>
          <w:bCs/>
          <w:spacing w:val="3"/>
          <w:position w:val="1"/>
        </w:rPr>
        <w:t>市本级国有资本经营预算总支出</w:t>
      </w:r>
      <w:r>
        <w:rPr>
          <w:spacing w:val="-52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</w:rPr>
        <w:t>134</w:t>
      </w:r>
      <w:r>
        <w:rPr>
          <w:rFonts w:ascii="Times New Roman" w:hAnsi="Times New Roman" w:eastAsia="Times New Roman" w:cs="Times New Roman"/>
          <w:b/>
          <w:bCs/>
          <w:spacing w:val="33"/>
          <w:position w:val="1"/>
        </w:rPr>
        <w:t xml:space="preserve"> </w:t>
      </w:r>
      <w:r>
        <w:rPr>
          <w:b/>
          <w:bCs/>
          <w:spacing w:val="3"/>
          <w:position w:val="1"/>
        </w:rPr>
        <w:t>万元，</w:t>
      </w:r>
      <w:r>
        <w:rPr>
          <w:b/>
          <w:bCs/>
          <w:spacing w:val="2"/>
          <w:position w:val="1"/>
        </w:rPr>
        <w:t>其中：</w:t>
      </w:r>
    </w:p>
    <w:p>
      <w:pPr>
        <w:pStyle w:val="2"/>
        <w:spacing w:before="187" w:line="338" w:lineRule="auto"/>
        <w:ind w:left="631" w:right="7"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用于国有企业离退休人员社会化管理补助支出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万元</w:t>
      </w:r>
      <w:r>
        <w:rPr>
          <w:rFonts w:ascii="Times New Roman" w:hAnsi="Times New Roman" w:eastAsia="Times New Roman" w:cs="Times New Roman"/>
          <w:spacing w:val="7"/>
        </w:rPr>
        <w:t>;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补助原州区支出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万元；</w:t>
      </w:r>
    </w:p>
    <w:p>
      <w:pPr>
        <w:pStyle w:val="2"/>
        <w:spacing w:before="64" w:line="338" w:lineRule="auto"/>
        <w:ind w:left="670" w:right="2389" w:hanging="39"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调入</w:t>
      </w:r>
      <w:bookmarkStart w:id="0" w:name="_GoBack"/>
      <w:bookmarkEnd w:id="0"/>
      <w:r>
        <w:rPr>
          <w:rFonts w:hint="eastAsia"/>
          <w:spacing w:val="2"/>
          <w:lang w:eastAsia="zh-CN"/>
        </w:rPr>
        <w:t>一般公共预算</w:t>
      </w:r>
      <w:r>
        <w:rPr>
          <w:spacing w:val="2"/>
        </w:rPr>
        <w:t>统筹使用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117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万元。</w:t>
      </w:r>
      <w:r>
        <w:t xml:space="preserve"> </w:t>
      </w:r>
      <w:r>
        <w:rPr>
          <w:spacing w:val="5"/>
        </w:rPr>
        <w:t>收支平衡（详见附表十五）。</w:t>
      </w:r>
    </w:p>
    <w:p>
      <w:pPr>
        <w:spacing w:before="69" w:line="242" w:lineRule="auto"/>
        <w:ind w:left="624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四）社会保险基金收支决算情况</w:t>
      </w:r>
    </w:p>
    <w:p>
      <w:pPr>
        <w:pStyle w:val="2"/>
        <w:spacing w:before="189" w:line="345" w:lineRule="auto"/>
        <w:ind w:right="2" w:firstLine="655"/>
        <w:jc w:val="both"/>
      </w:pPr>
      <w:r>
        <w:rPr>
          <w:spacing w:val="3"/>
        </w:rPr>
        <w:t>社保基金收入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27.13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3"/>
        </w:rPr>
        <w:t>亿元，支出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24.27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3"/>
        </w:rPr>
        <w:t>亿元，当年收支结余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2.86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亿元，年末滚存结余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32.78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亿元，结转下年</w:t>
      </w:r>
      <w:r>
        <w:rPr>
          <w:spacing w:val="1"/>
        </w:rPr>
        <w:t>继续使用（详见</w:t>
      </w:r>
      <w:r>
        <w:t xml:space="preserve"> </w:t>
      </w:r>
      <w:r>
        <w:rPr>
          <w:spacing w:val="5"/>
        </w:rPr>
        <w:t>附表十六）。</w:t>
      </w:r>
    </w:p>
    <w:p>
      <w:pPr>
        <w:spacing w:before="67"/>
        <w:ind w:left="624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8"/>
          <w:sz w:val="31"/>
          <w:szCs w:val="31"/>
        </w:rPr>
        <w:t>（五）地方政府债务情况</w:t>
      </w:r>
    </w:p>
    <w:p>
      <w:pPr>
        <w:pStyle w:val="2"/>
        <w:spacing w:before="193" w:line="344" w:lineRule="auto"/>
        <w:ind w:left="16" w:right="2" w:firstLine="623"/>
        <w:jc w:val="both"/>
      </w:pPr>
      <w:r>
        <w:rPr>
          <w:rFonts w:ascii="Times New Roman" w:hAnsi="Times New Roman" w:eastAsia="Times New Roman" w:cs="Times New Roman"/>
          <w:spacing w:val="7"/>
        </w:rPr>
        <w:t>2023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年，市本级政府法定债务年初余额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62.</w:t>
      </w:r>
      <w:r>
        <w:rPr>
          <w:rFonts w:ascii="Times New Roman" w:hAnsi="Times New Roman" w:eastAsia="Times New Roman" w:cs="Times New Roman"/>
          <w:spacing w:val="6"/>
        </w:rPr>
        <w:t>47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亿元，</w:t>
      </w:r>
      <w:r>
        <w:rPr>
          <w:spacing w:val="-91"/>
        </w:rPr>
        <w:t xml:space="preserve"> </w:t>
      </w:r>
      <w:r>
        <w:rPr>
          <w:spacing w:val="6"/>
        </w:rPr>
        <w:t>当年</w:t>
      </w:r>
      <w:r>
        <w:t xml:space="preserve"> </w:t>
      </w:r>
      <w:r>
        <w:rPr>
          <w:spacing w:val="2"/>
        </w:rPr>
        <w:t>新增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28.62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亿元（按照中央和自治区一揽子化债部署要求，市本</w:t>
      </w:r>
      <w:r>
        <w:t xml:space="preserve"> </w:t>
      </w:r>
      <w:r>
        <w:rPr>
          <w:spacing w:val="12"/>
        </w:rPr>
        <w:t>级列入隐性债务化解试点地区，新增置换隐性债务再融资债券</w:t>
      </w:r>
    </w:p>
    <w:p>
      <w:pPr>
        <w:spacing w:line="344" w:lineRule="auto"/>
        <w:sectPr>
          <w:footerReference r:id="rId11" w:type="default"/>
          <w:pgSz w:w="11907" w:h="16840"/>
          <w:pgMar w:top="1431" w:right="1584" w:bottom="1538" w:left="1593" w:header="0" w:footer="128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348" w:lineRule="auto"/>
        <w:ind w:left="17" w:right="98" w:firstLine="16"/>
        <w:jc w:val="both"/>
      </w:pPr>
      <w:r>
        <w:rPr>
          <w:spacing w:val="-2"/>
        </w:rPr>
        <w:t>资金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19.56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亿元</w:t>
      </w:r>
      <w:r>
        <w:rPr>
          <w:spacing w:val="-68"/>
        </w:rPr>
        <w:t xml:space="preserve"> </w:t>
      </w:r>
      <w:r>
        <w:rPr>
          <w:spacing w:val="-26"/>
        </w:rPr>
        <w:t>），</w:t>
      </w:r>
      <w:r>
        <w:rPr>
          <w:spacing w:val="-2"/>
        </w:rPr>
        <w:t>当年偿还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9.89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亿元（其</w:t>
      </w:r>
      <w:r>
        <w:rPr>
          <w:spacing w:val="-3"/>
        </w:rPr>
        <w:t>中</w:t>
      </w:r>
      <w:r>
        <w:rPr>
          <w:spacing w:val="-64"/>
        </w:rPr>
        <w:t xml:space="preserve"> </w:t>
      </w:r>
      <w:r>
        <w:rPr>
          <w:spacing w:val="-3"/>
        </w:rPr>
        <w:t>自有财力偿还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0.5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亿元，再融资债券偿还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9.39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1"/>
        </w:rPr>
        <w:t>亿元</w:t>
      </w:r>
      <w:r>
        <w:rPr>
          <w:spacing w:val="-66"/>
        </w:rPr>
        <w:t xml:space="preserve"> </w:t>
      </w:r>
      <w:r>
        <w:rPr>
          <w:spacing w:val="-41"/>
        </w:rPr>
        <w:t>），</w:t>
      </w:r>
      <w:r>
        <w:rPr>
          <w:spacing w:val="1"/>
        </w:rPr>
        <w:t>年末余</w:t>
      </w:r>
      <w:r>
        <w:t>额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81.2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亿元（</w:t>
      </w:r>
      <w:r>
        <w:rPr>
          <w:spacing w:val="-76"/>
        </w:rPr>
        <w:t xml:space="preserve"> </w:t>
      </w:r>
      <w:r>
        <w:t>一般 债券余额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64.74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t>亿元，专项债务余额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16.46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亿元</w:t>
      </w:r>
      <w:r>
        <w:rPr>
          <w:spacing w:val="-65"/>
        </w:rPr>
        <w:t xml:space="preserve"> </w:t>
      </w:r>
      <w:r>
        <w:rPr>
          <w:spacing w:val="-45"/>
        </w:rPr>
        <w:t>），</w:t>
      </w:r>
      <w:r>
        <w:t>未超出</w:t>
      </w:r>
      <w:r>
        <w:rPr>
          <w:spacing w:val="-67"/>
        </w:rPr>
        <w:t xml:space="preserve"> </w:t>
      </w:r>
      <w:r>
        <w:t xml:space="preserve">自治 </w:t>
      </w:r>
      <w:r>
        <w:rPr>
          <w:spacing w:val="2"/>
        </w:rPr>
        <w:t>区核定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84.15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亿元限额。</w:t>
      </w:r>
    </w:p>
    <w:p>
      <w:pPr>
        <w:spacing w:before="67" w:line="238" w:lineRule="auto"/>
        <w:ind w:left="633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</w:t>
      </w:r>
      <w:r>
        <w:rPr>
          <w:rFonts w:ascii="KaiTi" w:hAnsi="KaiTi" w:eastAsia="KaiTi" w:cs="KaiTi"/>
          <w:spacing w:val="-6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六）市本级预算执行审计情况</w:t>
      </w:r>
    </w:p>
    <w:p>
      <w:pPr>
        <w:pStyle w:val="2"/>
        <w:spacing w:before="194" w:line="353" w:lineRule="auto"/>
        <w:ind w:left="15" w:right="98" w:firstLine="633"/>
      </w:pP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年，自治区审计厅、市审计局分别对市本级</w:t>
      </w:r>
      <w:r>
        <w:rPr>
          <w:rFonts w:ascii="Times New Roman" w:hAnsi="Times New Roman" w:eastAsia="Times New Roman" w:cs="Times New Roman"/>
        </w:rPr>
        <w:t xml:space="preserve">2020—2022 </w:t>
      </w:r>
      <w:r>
        <w:rPr>
          <w:spacing w:val="12"/>
        </w:rPr>
        <w:t>年预算执行情况及其他财务收支情况和</w:t>
      </w:r>
      <w:r>
        <w:rPr>
          <w:rFonts w:ascii="Times New Roman" w:hAnsi="Times New Roman" w:eastAsia="Times New Roman" w:cs="Times New Roman"/>
          <w:spacing w:val="12"/>
        </w:rPr>
        <w:t>2022</w:t>
      </w:r>
      <w:r>
        <w:rPr>
          <w:spacing w:val="12"/>
        </w:rPr>
        <w:t>年市本级预算</w:t>
      </w:r>
      <w:r>
        <w:rPr>
          <w:spacing w:val="11"/>
        </w:rPr>
        <w:t>执行</w:t>
      </w:r>
      <w:r>
        <w:t xml:space="preserve"> </w:t>
      </w:r>
      <w:r>
        <w:rPr>
          <w:spacing w:val="13"/>
        </w:rPr>
        <w:t>及其他财务收支情况进行了专项审计。针对审计提</w:t>
      </w:r>
      <w:r>
        <w:rPr>
          <w:spacing w:val="12"/>
        </w:rPr>
        <w:t>出的市本级</w:t>
      </w:r>
      <w:r>
        <w:t xml:space="preserve"> </w:t>
      </w:r>
      <w:r>
        <w:rPr>
          <w:spacing w:val="9"/>
        </w:rPr>
        <w:t>在非税收入、暂付款化解、行政事业单位资产管理、项</w:t>
      </w:r>
      <w:r>
        <w:rPr>
          <w:spacing w:val="-52"/>
        </w:rPr>
        <w:t xml:space="preserve"> </w:t>
      </w:r>
      <w:r>
        <w:rPr>
          <w:spacing w:val="9"/>
        </w:rPr>
        <w:t>目特许</w:t>
      </w:r>
      <w:r>
        <w:t xml:space="preserve"> </w:t>
      </w:r>
      <w:r>
        <w:rPr>
          <w:spacing w:val="13"/>
        </w:rPr>
        <w:t>经营及预算绩效管理等方面存在的问题，市财政高</w:t>
      </w:r>
      <w:r>
        <w:rPr>
          <w:spacing w:val="12"/>
        </w:rPr>
        <w:t>度重视，认</w:t>
      </w:r>
      <w:r>
        <w:t xml:space="preserve"> </w:t>
      </w:r>
      <w:r>
        <w:rPr>
          <w:spacing w:val="13"/>
        </w:rPr>
        <w:t>真对照审计提出问题制定整改清单，积极督促各相</w:t>
      </w:r>
      <w:r>
        <w:rPr>
          <w:spacing w:val="12"/>
        </w:rPr>
        <w:t>关责任单位</w:t>
      </w:r>
      <w:r>
        <w:t xml:space="preserve"> </w:t>
      </w:r>
      <w:r>
        <w:rPr>
          <w:spacing w:val="13"/>
        </w:rPr>
        <w:t>扎实整改，严格要求各预算单位加强项目管理，加</w:t>
      </w:r>
      <w:r>
        <w:rPr>
          <w:spacing w:val="12"/>
        </w:rPr>
        <w:t>快项目实施</w:t>
      </w:r>
      <w:r>
        <w:t xml:space="preserve"> </w:t>
      </w:r>
      <w:r>
        <w:rPr>
          <w:spacing w:val="13"/>
        </w:rPr>
        <w:t>进度，提高财政性资金支付比例，切实发挥财政资</w:t>
      </w:r>
      <w:r>
        <w:rPr>
          <w:spacing w:val="12"/>
        </w:rPr>
        <w:t>金稳预期的</w:t>
      </w:r>
      <w:r>
        <w:t xml:space="preserve"> </w:t>
      </w:r>
      <w:r>
        <w:rPr>
          <w:spacing w:val="8"/>
        </w:rPr>
        <w:t>目标，并及时将整改结果上报审计部门。</w:t>
      </w:r>
    </w:p>
    <w:p>
      <w:pPr>
        <w:pStyle w:val="2"/>
        <w:spacing w:before="70" w:line="352" w:lineRule="auto"/>
        <w:ind w:left="18" w:firstLine="657"/>
      </w:pPr>
      <w:r>
        <w:rPr>
          <w:spacing w:val="8"/>
        </w:rPr>
        <w:t>主任、各位副主任、秘书长、各位委员，</w:t>
      </w:r>
      <w:r>
        <w:rPr>
          <w:rFonts w:ascii="Times New Roman" w:hAnsi="Times New Roman" w:eastAsia="Times New Roman" w:cs="Times New Roman"/>
          <w:spacing w:val="8"/>
        </w:rPr>
        <w:t xml:space="preserve">2023 </w:t>
      </w:r>
      <w:r>
        <w:rPr>
          <w:spacing w:val="8"/>
        </w:rPr>
        <w:t>年，在市委</w:t>
      </w:r>
      <w:r>
        <w:rPr>
          <w:spacing w:val="5"/>
        </w:rPr>
        <w:t xml:space="preserve"> </w:t>
      </w:r>
      <w:r>
        <w:rPr>
          <w:spacing w:val="13"/>
        </w:rPr>
        <w:t>的坚强领导和市人大常委会关心、支持、监</w:t>
      </w:r>
      <w:r>
        <w:rPr>
          <w:spacing w:val="12"/>
        </w:rPr>
        <w:t>督下，全市上下认</w:t>
      </w:r>
      <w:r>
        <w:t xml:space="preserve"> </w:t>
      </w:r>
      <w:r>
        <w:rPr>
          <w:spacing w:val="14"/>
        </w:rPr>
        <w:t>真贯彻中央及区市党委决策部署，严格执行人大批准的预算，</w:t>
      </w:r>
      <w:r>
        <w:rPr>
          <w:spacing w:val="11"/>
        </w:rPr>
        <w:t xml:space="preserve"> </w:t>
      </w:r>
      <w:r>
        <w:rPr>
          <w:spacing w:val="12"/>
        </w:rPr>
        <w:t>全面落实积极的财政政策和党政机关要习惯过紧日子的要求</w:t>
      </w:r>
      <w:r>
        <w:rPr>
          <w:spacing w:val="-88"/>
        </w:rPr>
        <w:t xml:space="preserve"> </w:t>
      </w:r>
      <w:r>
        <w:rPr>
          <w:spacing w:val="12"/>
        </w:rPr>
        <w:t>，</w:t>
      </w:r>
      <w:r>
        <w:t xml:space="preserve"> </w:t>
      </w:r>
      <w:r>
        <w:rPr>
          <w:spacing w:val="13"/>
        </w:rPr>
        <w:t>坚决压减非急非刚性支出，统筹盘活存量资</w:t>
      </w:r>
      <w:r>
        <w:rPr>
          <w:spacing w:val="12"/>
        </w:rPr>
        <w:t>产资源，组合运用</w:t>
      </w:r>
      <w:r>
        <w:t xml:space="preserve"> </w:t>
      </w:r>
      <w:r>
        <w:rPr>
          <w:spacing w:val="3"/>
        </w:rPr>
        <w:t>税收及再融资债券政策工具，持续在优化支出结构、兜牢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3"/>
        </w:rPr>
        <w:t>三保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底线，保障重点项目建设、防范化解政府债务风</w:t>
      </w:r>
      <w:r>
        <w:rPr>
          <w:spacing w:val="4"/>
        </w:rPr>
        <w:t>险等方面用力，</w:t>
      </w:r>
      <w:r>
        <w:t xml:space="preserve"> </w:t>
      </w:r>
      <w:r>
        <w:rPr>
          <w:spacing w:val="13"/>
        </w:rPr>
        <w:t>有效推进全市经济社会高质量发展。但在工作中，</w:t>
      </w:r>
      <w:r>
        <w:rPr>
          <w:spacing w:val="12"/>
        </w:rPr>
        <w:t>依然存在收</w:t>
      </w:r>
    </w:p>
    <w:p>
      <w:pPr>
        <w:spacing w:line="352" w:lineRule="auto"/>
        <w:sectPr>
          <w:footerReference r:id="rId12" w:type="default"/>
          <w:pgSz w:w="11907" w:h="16840"/>
          <w:pgMar w:top="1431" w:right="1489" w:bottom="1542" w:left="1584" w:header="0" w:footer="1289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338" w:lineRule="auto"/>
        <w:ind w:left="11" w:right="100" w:hanging="5"/>
      </w:pPr>
      <w:r>
        <w:rPr>
          <w:spacing w:val="12"/>
        </w:rPr>
        <w:t>支矛盾突出、预算平衡难度加大、政府债务偿还任务重、消化</w:t>
      </w:r>
      <w:r>
        <w:rPr>
          <w:spacing w:val="11"/>
        </w:rPr>
        <w:t xml:space="preserve"> </w:t>
      </w:r>
      <w:r>
        <w:rPr>
          <w:spacing w:val="5"/>
        </w:rPr>
        <w:t>暂付款压力大、项</w:t>
      </w:r>
      <w:r>
        <w:rPr>
          <w:spacing w:val="-69"/>
        </w:rPr>
        <w:t xml:space="preserve"> </w:t>
      </w:r>
      <w:r>
        <w:rPr>
          <w:spacing w:val="5"/>
        </w:rPr>
        <w:t>目建设进度慢、资金支付率低等</w:t>
      </w:r>
      <w:r>
        <w:rPr>
          <w:spacing w:val="4"/>
        </w:rPr>
        <w:t>问题。</w:t>
      </w:r>
    </w:p>
    <w:p>
      <w:pPr>
        <w:pStyle w:val="2"/>
        <w:spacing w:before="63" w:line="411" w:lineRule="exact"/>
        <w:ind w:left="648"/>
      </w:pPr>
      <w:r>
        <w:rPr>
          <w:spacing w:val="7"/>
          <w:position w:val="1"/>
        </w:rPr>
        <w:t>下一步，我们重点做好以下工作：</w:t>
      </w:r>
    </w:p>
    <w:p>
      <w:pPr>
        <w:pStyle w:val="2"/>
        <w:spacing w:before="197" w:line="355" w:lineRule="auto"/>
        <w:ind w:firstLine="658"/>
      </w:pPr>
      <w:r>
        <w:rPr>
          <w:b/>
          <w:bCs/>
          <w:spacing w:val="7"/>
        </w:rPr>
        <w:t>一是加强财源培植</w:t>
      </w:r>
      <w:r>
        <w:rPr>
          <w:spacing w:val="-86"/>
        </w:rPr>
        <w:t xml:space="preserve"> </w:t>
      </w:r>
      <w:r>
        <w:rPr>
          <w:b/>
          <w:bCs/>
          <w:spacing w:val="7"/>
        </w:rPr>
        <w:t>，不断壮大财政实力。</w:t>
      </w:r>
      <w:r>
        <w:rPr>
          <w:spacing w:val="7"/>
        </w:rPr>
        <w:t>紧紧围绕市委五</w:t>
      </w:r>
      <w:r>
        <w:t xml:space="preserve">  </w:t>
      </w:r>
      <w:r>
        <w:rPr>
          <w:spacing w:val="9"/>
        </w:rPr>
        <w:t>届历次全会决策部署</w:t>
      </w:r>
      <w:r>
        <w:rPr>
          <w:spacing w:val="-89"/>
        </w:rPr>
        <w:t xml:space="preserve"> </w:t>
      </w:r>
      <w:r>
        <w:rPr>
          <w:spacing w:val="9"/>
        </w:rPr>
        <w:t>，服务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9"/>
        </w:rPr>
        <w:t>五特五新五优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9"/>
        </w:rPr>
        <w:t>产业布局，推动大</w:t>
      </w:r>
      <w:r>
        <w:t xml:space="preserve"> </w:t>
      </w:r>
      <w:r>
        <w:rPr>
          <w:spacing w:val="13"/>
        </w:rPr>
        <w:t>规模设备更新和消费品以旧换新，落实结构</w:t>
      </w:r>
      <w:r>
        <w:rPr>
          <w:spacing w:val="12"/>
        </w:rPr>
        <w:t>性减税降费等积极</w:t>
      </w:r>
      <w:r>
        <w:t xml:space="preserve"> </w:t>
      </w:r>
      <w:r>
        <w:rPr>
          <w:spacing w:val="12"/>
        </w:rPr>
        <w:t>财政政策，不断激发市场主体活力，稳步推动地域产业高质量</w:t>
      </w:r>
      <w:r>
        <w:rPr>
          <w:spacing w:val="17"/>
        </w:rPr>
        <w:t xml:space="preserve"> </w:t>
      </w:r>
      <w:r>
        <w:rPr>
          <w:spacing w:val="13"/>
        </w:rPr>
        <w:t>发展与财源建设体系良性循环，实现财政可</w:t>
      </w:r>
      <w:r>
        <w:rPr>
          <w:spacing w:val="12"/>
        </w:rPr>
        <w:t>持续发展。密切跟</w:t>
      </w:r>
      <w:r>
        <w:t xml:space="preserve"> </w:t>
      </w:r>
      <w:r>
        <w:rPr>
          <w:spacing w:val="12"/>
        </w:rPr>
        <w:t>踪预算执行情况，依法依规组织收入，提高收入质量。紧盯国</w:t>
      </w:r>
      <w:r>
        <w:rPr>
          <w:spacing w:val="17"/>
        </w:rPr>
        <w:t xml:space="preserve"> </w:t>
      </w:r>
      <w:r>
        <w:rPr>
          <w:spacing w:val="12"/>
        </w:rPr>
        <w:t>家和自治区资金投向，加大国债、中央和自治区预算内、地方</w:t>
      </w:r>
      <w:r>
        <w:rPr>
          <w:spacing w:val="17"/>
        </w:rPr>
        <w:t xml:space="preserve"> </w:t>
      </w:r>
      <w:r>
        <w:rPr>
          <w:spacing w:val="12"/>
        </w:rPr>
        <w:t>政府债券等项目资金的争取力度，推动政府投资带动效应，保</w:t>
      </w:r>
      <w:r>
        <w:rPr>
          <w:spacing w:val="17"/>
        </w:rPr>
        <w:t xml:space="preserve"> </w:t>
      </w:r>
      <w:r>
        <w:rPr>
          <w:spacing w:val="11"/>
        </w:rPr>
        <w:t>障经济高质量发展。</w:t>
      </w:r>
      <w:r>
        <w:rPr>
          <w:b/>
          <w:bCs/>
          <w:spacing w:val="11"/>
        </w:rPr>
        <w:t>二是加强资源统筹，保障重点领域支出。</w:t>
      </w:r>
      <w:r>
        <w:rPr>
          <w:spacing w:val="12"/>
        </w:rPr>
        <w:t xml:space="preserve"> </w:t>
      </w:r>
      <w:r>
        <w:rPr>
          <w:spacing w:val="13"/>
        </w:rPr>
        <w:t>认真落实好教育、养老、医疗等国家和自治</w:t>
      </w:r>
      <w:r>
        <w:rPr>
          <w:spacing w:val="12"/>
        </w:rPr>
        <w:t>区基本民生保障政</w:t>
      </w:r>
      <w:r>
        <w:t xml:space="preserve"> </w:t>
      </w:r>
      <w:r>
        <w:rPr>
          <w:spacing w:val="11"/>
        </w:rPr>
        <w:t>策，织密扎牢民生兜底保障网。统筹各类资金，确保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1"/>
        </w:rPr>
        <w:t>三保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11"/>
        </w:rPr>
        <w:t>按</w:t>
      </w:r>
      <w:r>
        <w:t xml:space="preserve"> </w:t>
      </w:r>
      <w:r>
        <w:rPr>
          <w:spacing w:val="12"/>
        </w:rPr>
        <w:t>时足额支出，各项惠民政策落到实处。深入实施中央及自治区</w:t>
      </w:r>
      <w:r>
        <w:rPr>
          <w:spacing w:val="17"/>
        </w:rPr>
        <w:t xml:space="preserve"> </w:t>
      </w:r>
      <w:r>
        <w:rPr>
          <w:spacing w:val="12"/>
        </w:rPr>
        <w:t>一揽子化债方案，用足用好各类政策资源，防范化解政府债务</w:t>
      </w:r>
      <w:r>
        <w:rPr>
          <w:spacing w:val="17"/>
        </w:rPr>
        <w:t xml:space="preserve"> </w:t>
      </w:r>
      <w:r>
        <w:rPr>
          <w:spacing w:val="5"/>
        </w:rPr>
        <w:t>风险，切实处理好发展与安全的关系。加强</w:t>
      </w:r>
      <w:r>
        <w:rPr>
          <w:spacing w:val="4"/>
        </w:rPr>
        <w:t>政府投资项目管理，</w:t>
      </w:r>
      <w:r>
        <w:t xml:space="preserve"> </w:t>
      </w:r>
      <w:r>
        <w:rPr>
          <w:spacing w:val="12"/>
        </w:rPr>
        <w:t>加快项目实施进度，提高财政资金使用质效。</w:t>
      </w:r>
      <w:r>
        <w:rPr>
          <w:b/>
          <w:bCs/>
          <w:spacing w:val="12"/>
        </w:rPr>
        <w:t>三</w:t>
      </w:r>
      <w:r>
        <w:rPr>
          <w:b/>
          <w:bCs/>
          <w:spacing w:val="11"/>
        </w:rPr>
        <w:t>是深化财政改</w:t>
      </w:r>
      <w:r>
        <w:t xml:space="preserve"> </w:t>
      </w:r>
      <w:r>
        <w:rPr>
          <w:b/>
          <w:bCs/>
          <w:spacing w:val="11"/>
        </w:rPr>
        <w:t>革，提高预算管理水平。</w:t>
      </w:r>
      <w:r>
        <w:rPr>
          <w:spacing w:val="11"/>
        </w:rPr>
        <w:t>积极推动新一轮财税体制改革，加强</w:t>
      </w:r>
      <w:r>
        <w:rPr>
          <w:spacing w:val="8"/>
        </w:rPr>
        <w:t xml:space="preserve"> </w:t>
      </w:r>
      <w:r>
        <w:rPr>
          <w:spacing w:val="12"/>
        </w:rPr>
        <w:t>财政资源统筹，硬化预算约束，充分运用绩效评价结果，提高</w:t>
      </w:r>
      <w:r>
        <w:rPr>
          <w:spacing w:val="17"/>
        </w:rPr>
        <w:t xml:space="preserve"> </w:t>
      </w:r>
      <w:r>
        <w:rPr>
          <w:spacing w:val="10"/>
        </w:rPr>
        <w:t>预算管理信息化水平，促进财政资金规范安全高效使用。</w:t>
      </w:r>
      <w:r>
        <w:rPr>
          <w:spacing w:val="-92"/>
        </w:rPr>
        <w:t xml:space="preserve"> </w:t>
      </w:r>
      <w:r>
        <w:rPr>
          <w:b/>
          <w:bCs/>
          <w:spacing w:val="10"/>
        </w:rPr>
        <w:t>四是</w:t>
      </w:r>
      <w:r>
        <w:t xml:space="preserve"> </w:t>
      </w:r>
      <w:r>
        <w:rPr>
          <w:b/>
          <w:bCs/>
          <w:spacing w:val="9"/>
        </w:rPr>
        <w:t>加大财会监督</w:t>
      </w:r>
      <w:r>
        <w:rPr>
          <w:spacing w:val="-83"/>
        </w:rPr>
        <w:t xml:space="preserve"> </w:t>
      </w:r>
      <w:r>
        <w:rPr>
          <w:b/>
          <w:bCs/>
          <w:spacing w:val="9"/>
        </w:rPr>
        <w:t>，严肃财经纪律</w:t>
      </w:r>
      <w:r>
        <w:rPr>
          <w:spacing w:val="9"/>
        </w:rPr>
        <w:t>。依法履行好财会监督主责，聚</w:t>
      </w:r>
    </w:p>
    <w:p>
      <w:pPr>
        <w:spacing w:line="355" w:lineRule="auto"/>
        <w:sectPr>
          <w:footerReference r:id="rId13" w:type="default"/>
          <w:pgSz w:w="11907" w:h="16840"/>
          <w:pgMar w:top="1431" w:right="1489" w:bottom="1542" w:left="1605" w:header="0" w:footer="128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352" w:lineRule="auto"/>
        <w:ind w:left="19" w:right="2" w:firstLine="9"/>
      </w:pPr>
      <w:r>
        <w:rPr>
          <w:spacing w:val="12"/>
        </w:rPr>
        <w:t>焦预算管理、债务管理、政府采购、资产管理、财务会计管理</w:t>
      </w:r>
      <w:r>
        <w:rPr>
          <w:spacing w:val="8"/>
        </w:rPr>
        <w:t xml:space="preserve"> </w:t>
      </w:r>
      <w:r>
        <w:rPr>
          <w:spacing w:val="12"/>
        </w:rPr>
        <w:t>等重点领域，加大监督力度，严格查处有令不行、有禁不止等</w:t>
      </w:r>
      <w:r>
        <w:rPr>
          <w:spacing w:val="18"/>
        </w:rPr>
        <w:t xml:space="preserve"> </w:t>
      </w:r>
      <w:r>
        <w:rPr>
          <w:spacing w:val="10"/>
        </w:rPr>
        <w:t>违法违规行为，让财经纪律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10"/>
        </w:rPr>
        <w:t>长牙带刺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0"/>
        </w:rPr>
        <w:t>。</w:t>
      </w:r>
      <w:r>
        <w:rPr>
          <w:b/>
          <w:bCs/>
          <w:spacing w:val="10"/>
        </w:rPr>
        <w:t>五是强化主体责任，</w:t>
      </w:r>
      <w:r>
        <w:t xml:space="preserve"> </w:t>
      </w:r>
      <w:r>
        <w:rPr>
          <w:b/>
          <w:bCs/>
          <w:spacing w:val="12"/>
        </w:rPr>
        <w:t>抓好审计整改。</w:t>
      </w:r>
      <w:r>
        <w:rPr>
          <w:spacing w:val="12"/>
        </w:rPr>
        <w:t>对审计指出的财政管理及部门预算</w:t>
      </w:r>
      <w:r>
        <w:rPr>
          <w:spacing w:val="11"/>
        </w:rPr>
        <w:t>执行等方面</w:t>
      </w:r>
      <w:r>
        <w:t xml:space="preserve"> </w:t>
      </w:r>
      <w:r>
        <w:rPr>
          <w:spacing w:val="12"/>
        </w:rPr>
        <w:t>的问题，严格落实主体责任，严肃认真抓好整改工作，紧盯反</w:t>
      </w:r>
      <w:r>
        <w:rPr>
          <w:spacing w:val="18"/>
        </w:rPr>
        <w:t xml:space="preserve"> </w:t>
      </w:r>
      <w:r>
        <w:rPr>
          <w:spacing w:val="12"/>
        </w:rPr>
        <w:t>复出现的经常性问题，确保整改到位，处理到位，全面提升审</w:t>
      </w:r>
      <w:r>
        <w:rPr>
          <w:spacing w:val="18"/>
        </w:rPr>
        <w:t xml:space="preserve"> </w:t>
      </w:r>
      <w:r>
        <w:rPr>
          <w:spacing w:val="5"/>
        </w:rPr>
        <w:t>计整改实效。</w:t>
      </w:r>
    </w:p>
    <w:p>
      <w:pPr>
        <w:pStyle w:val="2"/>
        <w:spacing w:before="60" w:line="351" w:lineRule="auto"/>
        <w:ind w:left="19" w:firstLine="655"/>
        <w:jc w:val="both"/>
      </w:pPr>
      <w:r>
        <w:pict>
          <v:shape id="_x0000_s1026" o:spid="_x0000_s1026" style="position:absolute;left:0pt;margin-left:0.1pt;margin-top:201pt;height:0.5pt;width:436.65pt;z-index:251659264;mso-width-relative:page;mso-height-relative:page;" fillcolor="#FFFFFF" filled="t" stroked="f" coordsize="8732,10" path="m0,0l8732,0,8732,9,0,9,0,0xe">
            <v:fill on="t" focussize="0,0"/>
            <v:stroke on="f"/>
            <v:imagedata o:title=""/>
            <o:lock v:ext="edit"/>
          </v:shape>
        </w:pict>
      </w:r>
      <w:r>
        <w:rPr>
          <w:spacing w:val="12"/>
        </w:rPr>
        <w:t>主任、各位副主任、秘书长、各位委员，我们将坚持以习</w:t>
      </w:r>
      <w:r>
        <w:rPr>
          <w:spacing w:val="9"/>
        </w:rPr>
        <w:t xml:space="preserve"> </w:t>
      </w:r>
      <w:r>
        <w:rPr>
          <w:spacing w:val="15"/>
        </w:rPr>
        <w:t>近平新时代中国特色社会主义思想为指导</w:t>
      </w:r>
      <w:r>
        <w:rPr>
          <w:spacing w:val="-88"/>
        </w:rPr>
        <w:t xml:space="preserve"> </w:t>
      </w:r>
      <w:r>
        <w:rPr>
          <w:spacing w:val="15"/>
        </w:rPr>
        <w:t>，深刻领</w:t>
      </w:r>
      <w:r>
        <w:rPr>
          <w:spacing w:val="14"/>
        </w:rPr>
        <w:t>悟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4"/>
        </w:rPr>
        <w:t>两个确</w:t>
      </w:r>
      <w:r>
        <w:t xml:space="preserve"> </w:t>
      </w:r>
      <w:r>
        <w:rPr>
          <w:spacing w:val="-2"/>
        </w:rPr>
        <w:t>立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的决定性意义，增强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2"/>
        </w:rPr>
        <w:t>四个意识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2"/>
        </w:rPr>
        <w:t>、坚定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四个自信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、做到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两</w:t>
      </w:r>
      <w:r>
        <w:t xml:space="preserve"> </w:t>
      </w:r>
      <w:r>
        <w:rPr>
          <w:spacing w:val="2"/>
        </w:rPr>
        <w:t>个维护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2"/>
        </w:rPr>
        <w:t>，</w:t>
      </w:r>
      <w:r>
        <w:rPr>
          <w:spacing w:val="-70"/>
        </w:rPr>
        <w:t xml:space="preserve"> </w:t>
      </w:r>
      <w:r>
        <w:rPr>
          <w:spacing w:val="2"/>
        </w:rPr>
        <w:t>自觉接受市人大常委会的监督，积极发挥财政职能，</w:t>
      </w:r>
      <w:r>
        <w:t xml:space="preserve"> </w:t>
      </w:r>
      <w:r>
        <w:rPr>
          <w:spacing w:val="12"/>
        </w:rPr>
        <w:t>真抓实干，克难奋进，奋力完成全年财政工作目标任务，为加</w:t>
      </w:r>
      <w:r>
        <w:rPr>
          <w:spacing w:val="18"/>
        </w:rPr>
        <w:t xml:space="preserve"> </w:t>
      </w:r>
      <w:r>
        <w:rPr>
          <w:spacing w:val="8"/>
        </w:rPr>
        <w:t>快建设社会主义现代化美丽新宁夏作出固原新贡献。</w:t>
      </w:r>
    </w:p>
    <w:p>
      <w:pPr>
        <w:spacing w:line="351" w:lineRule="auto"/>
        <w:sectPr>
          <w:footerReference r:id="rId14" w:type="default"/>
          <w:pgSz w:w="11907" w:h="16840"/>
          <w:pgMar w:top="1431" w:right="1586" w:bottom="1542" w:left="1584" w:header="0" w:footer="1289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92" w:line="218" w:lineRule="auto"/>
        <w:ind w:left="428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1"/>
          <w:sz w:val="59"/>
          <w:szCs w:val="59"/>
        </w:rPr>
        <w:t>2023</w:t>
      </w:r>
      <w:r>
        <w:rPr>
          <w:rFonts w:ascii="宋体" w:hAnsi="宋体" w:eastAsia="宋体" w:cs="宋体"/>
          <w:spacing w:val="-119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59"/>
          <w:szCs w:val="59"/>
        </w:rPr>
        <w:t>年全市和市本级财政总决算相关表格</w:t>
      </w:r>
    </w:p>
    <w:p>
      <w:pPr>
        <w:spacing w:line="218" w:lineRule="auto"/>
        <w:rPr>
          <w:rFonts w:ascii="宋体" w:hAnsi="宋体" w:eastAsia="宋体" w:cs="宋体"/>
          <w:sz w:val="59"/>
          <w:szCs w:val="59"/>
        </w:rPr>
        <w:sectPr>
          <w:footerReference r:id="rId15" w:type="default"/>
          <w:pgSz w:w="16840" w:h="11907"/>
          <w:pgMar w:top="1012" w:right="1299" w:bottom="1373" w:left="2526" w:header="0" w:footer="1119" w:gutter="0"/>
          <w:cols w:space="720" w:num="1"/>
        </w:sectPr>
      </w:pPr>
    </w:p>
    <w:p>
      <w:pPr>
        <w:spacing w:before="324" w:line="178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附表一</w:t>
      </w:r>
    </w:p>
    <w:p>
      <w:pPr>
        <w:spacing w:line="218" w:lineRule="auto"/>
        <w:ind w:left="274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年度地方一般公共预算收入决算表</w:t>
      </w:r>
    </w:p>
    <w:p>
      <w:pPr>
        <w:spacing w:before="175" w:line="289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5"/>
        <w:gridCol w:w="2076"/>
        <w:gridCol w:w="2209"/>
        <w:gridCol w:w="1990"/>
        <w:gridCol w:w="1612"/>
        <w:gridCol w:w="1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6" w:line="206" w:lineRule="auto"/>
              <w:ind w:left="1575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5"/>
              </w:rPr>
              <w:t xml:space="preserve">  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22" w:line="213" w:lineRule="auto"/>
              <w:ind w:left="351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22" w:line="213" w:lineRule="auto"/>
              <w:ind w:left="198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年调整预算数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22" w:line="213" w:lineRule="auto"/>
              <w:ind w:left="310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6" w:line="220" w:lineRule="auto"/>
              <w:ind w:left="386"/>
            </w:pPr>
            <w:r>
              <w:rPr>
                <w:b/>
                <w:bCs/>
                <w:spacing w:val="15"/>
              </w:rPr>
              <w:t>增长率%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16" w:line="220" w:lineRule="auto"/>
              <w:ind w:left="352"/>
            </w:pPr>
            <w:r>
              <w:rPr>
                <w:b/>
                <w:bCs/>
                <w:spacing w:val="9"/>
              </w:rPr>
              <w:t>完成预算的%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06" w:lineRule="auto"/>
              <w:ind w:left="222"/>
            </w:pPr>
            <w:r>
              <w:rPr>
                <w:b/>
                <w:bCs/>
                <w:spacing w:val="-3"/>
              </w:rPr>
              <w:t>一、税收收入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1" w:line="187" w:lineRule="auto"/>
              <w:ind w:left="1367"/>
            </w:pPr>
            <w:r>
              <w:rPr>
                <w:b/>
                <w:bCs/>
                <w:spacing w:val="-13"/>
              </w:rPr>
              <w:t>93,069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2" w:line="186" w:lineRule="auto"/>
              <w:ind w:left="1409"/>
            </w:pPr>
            <w:r>
              <w:rPr>
                <w:b/>
                <w:bCs/>
                <w:spacing w:val="-14"/>
              </w:rPr>
              <w:t>104,093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1" w:line="187" w:lineRule="auto"/>
              <w:ind w:left="1189"/>
            </w:pPr>
            <w:r>
              <w:rPr>
                <w:b/>
                <w:bCs/>
                <w:spacing w:val="-14"/>
              </w:rPr>
              <w:t>103,606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2" w:line="182" w:lineRule="auto"/>
              <w:ind w:left="1033"/>
            </w:pPr>
            <w:r>
              <w:rPr>
                <w:b/>
                <w:bCs/>
                <w:spacing w:val="-18"/>
              </w:rPr>
              <w:t>11.32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49" w:line="186" w:lineRule="auto"/>
              <w:ind w:left="1388"/>
            </w:pPr>
            <w:r>
              <w:rPr>
                <w:b/>
                <w:bCs/>
                <w:spacing w:val="-15"/>
              </w:rPr>
              <w:t>99.53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18" w:line="214" w:lineRule="auto"/>
              <w:ind w:left="660"/>
            </w:pPr>
            <w:r>
              <w:rPr>
                <w:spacing w:val="-1"/>
              </w:rPr>
              <w:t>增值税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2" w:line="186" w:lineRule="auto"/>
              <w:ind w:left="1375"/>
            </w:pPr>
            <w:r>
              <w:rPr>
                <w:spacing w:val="-12"/>
              </w:rPr>
              <w:t>32,267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4" w:lineRule="auto"/>
              <w:ind w:left="1509"/>
            </w:pPr>
            <w:r>
              <w:rPr>
                <w:spacing w:val="-12"/>
              </w:rPr>
              <w:t>38,929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4" w:lineRule="auto"/>
              <w:ind w:left="1290"/>
            </w:pPr>
            <w:r>
              <w:rPr>
                <w:spacing w:val="-12"/>
              </w:rPr>
              <w:t>37,299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1" w:line="186" w:lineRule="auto"/>
              <w:ind w:left="1035"/>
            </w:pPr>
            <w:r>
              <w:rPr>
                <w:spacing w:val="-17"/>
              </w:rPr>
              <w:t>15.59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1" w:line="186" w:lineRule="auto"/>
              <w:ind w:left="1390"/>
            </w:pPr>
            <w:r>
              <w:rPr>
                <w:spacing w:val="-13"/>
              </w:rPr>
              <w:t>95.81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06" w:lineRule="auto"/>
              <w:ind w:left="661"/>
            </w:pPr>
            <w:r>
              <w:rPr>
                <w:spacing w:val="-1"/>
              </w:rPr>
              <w:t>企业所得税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49" w:line="188" w:lineRule="auto"/>
              <w:ind w:left="1390"/>
            </w:pPr>
            <w:r>
              <w:rPr>
                <w:spacing w:val="-14"/>
              </w:rPr>
              <w:t>12,859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1" w:line="187" w:lineRule="auto"/>
              <w:ind w:left="1524"/>
            </w:pPr>
            <w:r>
              <w:rPr>
                <w:spacing w:val="-14"/>
              </w:rPr>
              <w:t>11,614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1" w:line="187" w:lineRule="auto"/>
              <w:ind w:left="1305"/>
            </w:pPr>
            <w:r>
              <w:rPr>
                <w:spacing w:val="-14"/>
              </w:rPr>
              <w:t>11,610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2" w:line="184" w:lineRule="auto"/>
              <w:ind w:left="1011"/>
            </w:pPr>
            <w:r>
              <w:rPr>
                <w:spacing w:val="-12"/>
              </w:rPr>
              <w:t>-9.71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2" w:line="184" w:lineRule="auto"/>
              <w:ind w:left="1390"/>
            </w:pPr>
            <w:r>
              <w:rPr>
                <w:spacing w:val="-13"/>
              </w:rPr>
              <w:t>99.97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09" w:lineRule="auto"/>
              <w:ind w:left="659"/>
            </w:pPr>
            <w:r>
              <w:rPr>
                <w:spacing w:val="-1"/>
              </w:rPr>
              <w:t>个人所得税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4" w:line="184" w:lineRule="auto"/>
              <w:ind w:left="1483"/>
            </w:pPr>
            <w:r>
              <w:rPr>
                <w:spacing w:val="-14"/>
              </w:rPr>
              <w:t>3,794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4" w:lineRule="auto"/>
              <w:ind w:left="1617"/>
            </w:pPr>
            <w:r>
              <w:rPr>
                <w:spacing w:val="-14"/>
              </w:rPr>
              <w:t>3,443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4" w:lineRule="auto"/>
              <w:ind w:left="1400"/>
            </w:pPr>
            <w:r>
              <w:rPr>
                <w:spacing w:val="-14"/>
              </w:rPr>
              <w:t>3,382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2" w:line="184" w:lineRule="auto"/>
              <w:ind w:left="901"/>
            </w:pPr>
            <w:r>
              <w:rPr>
                <w:spacing w:val="-10"/>
              </w:rPr>
              <w:t>-10.86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90"/>
            </w:pPr>
            <w:r>
              <w:rPr>
                <w:spacing w:val="-13"/>
              </w:rPr>
              <w:t>98.23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19" w:line="214" w:lineRule="auto"/>
              <w:ind w:left="661"/>
            </w:pPr>
            <w:r>
              <w:rPr>
                <w:spacing w:val="-1"/>
              </w:rPr>
              <w:t>城市维护建设税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82"/>
            </w:pPr>
            <w:r>
              <w:rPr>
                <w:spacing w:val="-14"/>
              </w:rPr>
              <w:t>8,565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5" w:line="184" w:lineRule="auto"/>
              <w:ind w:left="1617"/>
            </w:pPr>
            <w:r>
              <w:rPr>
                <w:spacing w:val="-14"/>
              </w:rPr>
              <w:t>8,042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5" w:line="184" w:lineRule="auto"/>
              <w:ind w:left="1395"/>
            </w:pPr>
            <w:r>
              <w:rPr>
                <w:spacing w:val="-13"/>
              </w:rPr>
              <w:t>7,997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3" w:line="184" w:lineRule="auto"/>
              <w:ind w:left="1011"/>
            </w:pPr>
            <w:r>
              <w:rPr>
                <w:spacing w:val="-12"/>
              </w:rPr>
              <w:t>-6.63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5" w:line="184" w:lineRule="auto"/>
              <w:ind w:left="1390"/>
            </w:pPr>
            <w:r>
              <w:rPr>
                <w:spacing w:val="-13"/>
              </w:rPr>
              <w:t>99.44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11" w:lineRule="auto"/>
              <w:ind w:left="662"/>
            </w:pPr>
            <w:r>
              <w:rPr>
                <w:spacing w:val="-2"/>
              </w:rPr>
              <w:t>房产税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4" w:line="185" w:lineRule="auto"/>
              <w:ind w:left="1483"/>
            </w:pPr>
            <w:r>
              <w:rPr>
                <w:spacing w:val="-14"/>
              </w:rPr>
              <w:t>3,684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3" w:line="186" w:lineRule="auto"/>
              <w:ind w:left="1614"/>
            </w:pPr>
            <w:r>
              <w:rPr>
                <w:spacing w:val="-13"/>
              </w:rPr>
              <w:t>5,720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3" w:line="186" w:lineRule="auto"/>
              <w:ind w:left="1397"/>
            </w:pPr>
            <w:r>
              <w:rPr>
                <w:spacing w:val="-13"/>
              </w:rPr>
              <w:t>5,324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4" w:line="184" w:lineRule="auto"/>
              <w:ind w:left="1014"/>
            </w:pPr>
            <w:r>
              <w:rPr>
                <w:spacing w:val="-12"/>
              </w:rPr>
              <w:t>44.52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6" w:line="183" w:lineRule="auto"/>
              <w:ind w:left="1390"/>
            </w:pPr>
            <w:r>
              <w:rPr>
                <w:spacing w:val="-13"/>
              </w:rPr>
              <w:t>93.08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5" w:line="209" w:lineRule="auto"/>
              <w:ind w:left="673"/>
            </w:pPr>
            <w:r>
              <w:rPr>
                <w:spacing w:val="-6"/>
              </w:rPr>
              <w:t>印花税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4" w:line="185" w:lineRule="auto"/>
              <w:ind w:left="1479"/>
            </w:pPr>
            <w:r>
              <w:rPr>
                <w:spacing w:val="-13"/>
              </w:rPr>
              <w:t>2,962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5" w:lineRule="auto"/>
              <w:ind w:left="1614"/>
            </w:pPr>
            <w:r>
              <w:rPr>
                <w:spacing w:val="-13"/>
              </w:rPr>
              <w:t>2,641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5" w:lineRule="auto"/>
              <w:ind w:left="1397"/>
            </w:pPr>
            <w:r>
              <w:rPr>
                <w:spacing w:val="-13"/>
              </w:rPr>
              <w:t>2,835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6" w:line="183" w:lineRule="auto"/>
              <w:ind w:left="1011"/>
            </w:pPr>
            <w:r>
              <w:rPr>
                <w:spacing w:val="-12"/>
              </w:rPr>
              <w:t>-4.29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00"/>
            </w:pPr>
            <w:r>
              <w:rPr>
                <w:spacing w:val="-14"/>
              </w:rPr>
              <w:t>107.35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2" w:line="212" w:lineRule="auto"/>
              <w:ind w:left="661"/>
            </w:pPr>
            <w:r>
              <w:rPr>
                <w:spacing w:val="-1"/>
              </w:rPr>
              <w:t>城镇土地使用税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6" w:line="183" w:lineRule="auto"/>
              <w:ind w:left="1479"/>
            </w:pPr>
            <w:r>
              <w:rPr>
                <w:spacing w:val="-13"/>
              </w:rPr>
              <w:t>2,219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5" w:line="184" w:lineRule="auto"/>
              <w:ind w:left="1614"/>
            </w:pPr>
            <w:r>
              <w:rPr>
                <w:spacing w:val="-13"/>
              </w:rPr>
              <w:t>2,600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5" w:lineRule="auto"/>
              <w:ind w:left="1415"/>
            </w:pPr>
            <w:r>
              <w:rPr>
                <w:spacing w:val="-17"/>
              </w:rPr>
              <w:t>1,953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6" w:line="183" w:lineRule="auto"/>
              <w:ind w:left="901"/>
            </w:pPr>
            <w:r>
              <w:rPr>
                <w:spacing w:val="-10"/>
              </w:rPr>
              <w:t>-11.99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89"/>
            </w:pPr>
            <w:r>
              <w:rPr>
                <w:spacing w:val="-13"/>
              </w:rPr>
              <w:t>75.12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19" w:line="214" w:lineRule="auto"/>
              <w:ind w:left="666"/>
            </w:pPr>
            <w:r>
              <w:rPr>
                <w:spacing w:val="-2"/>
              </w:rPr>
              <w:t>土地增值税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76"/>
            </w:pPr>
            <w:r>
              <w:rPr>
                <w:spacing w:val="-12"/>
              </w:rPr>
              <w:t>4,176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2" w:line="187" w:lineRule="auto"/>
              <w:ind w:left="1611"/>
            </w:pPr>
            <w:r>
              <w:rPr>
                <w:spacing w:val="-12"/>
              </w:rPr>
              <w:t>4,515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3" w:line="186" w:lineRule="auto"/>
              <w:ind w:left="1400"/>
            </w:pPr>
            <w:r>
              <w:rPr>
                <w:spacing w:val="-14"/>
              </w:rPr>
              <w:t>3,678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4" w:line="184" w:lineRule="auto"/>
              <w:ind w:left="901"/>
            </w:pPr>
            <w:r>
              <w:rPr>
                <w:spacing w:val="-10"/>
              </w:rPr>
              <w:t>-11.93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2" w:line="184" w:lineRule="auto"/>
              <w:ind w:left="1393"/>
            </w:pPr>
            <w:r>
              <w:rPr>
                <w:spacing w:val="-14"/>
              </w:rPr>
              <w:t>81.46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2" w:line="211" w:lineRule="auto"/>
              <w:ind w:left="666"/>
            </w:pPr>
            <w:r>
              <w:rPr>
                <w:spacing w:val="-3"/>
              </w:rPr>
              <w:t>车船税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80"/>
            </w:pPr>
            <w:r>
              <w:rPr>
                <w:spacing w:val="-13"/>
              </w:rPr>
              <w:t>6,758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5" w:line="184" w:lineRule="auto"/>
              <w:ind w:left="1612"/>
            </w:pPr>
            <w:r>
              <w:rPr>
                <w:spacing w:val="-13"/>
              </w:rPr>
              <w:t>7,820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3" w:line="186" w:lineRule="auto"/>
              <w:ind w:left="1395"/>
            </w:pPr>
            <w:r>
              <w:rPr>
                <w:spacing w:val="-13"/>
              </w:rPr>
              <w:t>7,694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3" w:line="184" w:lineRule="auto"/>
              <w:ind w:left="1035"/>
            </w:pPr>
            <w:r>
              <w:rPr>
                <w:spacing w:val="-17"/>
              </w:rPr>
              <w:t>13.85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5" w:line="184" w:lineRule="auto"/>
              <w:ind w:left="1390"/>
            </w:pPr>
            <w:r>
              <w:rPr>
                <w:spacing w:val="-13"/>
              </w:rPr>
              <w:t>98.39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1" w:line="212" w:lineRule="auto"/>
              <w:ind w:left="660"/>
            </w:pPr>
            <w:r>
              <w:rPr>
                <w:spacing w:val="-1"/>
              </w:rPr>
              <w:t>耕地占用税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79"/>
            </w:pPr>
            <w:r>
              <w:rPr>
                <w:spacing w:val="-13"/>
              </w:rPr>
              <w:t>5,581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5" w:lineRule="auto"/>
              <w:ind w:left="1612"/>
            </w:pPr>
            <w:r>
              <w:rPr>
                <w:spacing w:val="-13"/>
              </w:rPr>
              <w:t>7,136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5" w:lineRule="auto"/>
              <w:ind w:left="1400"/>
            </w:pPr>
            <w:r>
              <w:rPr>
                <w:spacing w:val="-14"/>
              </w:rPr>
              <w:t>8,446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3" w:line="184" w:lineRule="auto"/>
              <w:ind w:left="1017"/>
            </w:pPr>
            <w:r>
              <w:rPr>
                <w:spacing w:val="-13"/>
              </w:rPr>
              <w:t>51.33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3" w:line="184" w:lineRule="auto"/>
              <w:ind w:left="1300"/>
            </w:pPr>
            <w:r>
              <w:rPr>
                <w:spacing w:val="-14"/>
              </w:rPr>
              <w:t>118.36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6" w:line="206" w:lineRule="auto"/>
              <w:ind w:left="664"/>
            </w:pPr>
            <w:r>
              <w:rPr>
                <w:spacing w:val="-3"/>
              </w:rPr>
              <w:t>契税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6" w:line="183" w:lineRule="auto"/>
              <w:ind w:left="1479"/>
            </w:pPr>
            <w:r>
              <w:rPr>
                <w:spacing w:val="-13"/>
              </w:rPr>
              <w:t>9,784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6" w:line="183" w:lineRule="auto"/>
              <w:ind w:left="1524"/>
            </w:pPr>
            <w:r>
              <w:rPr>
                <w:spacing w:val="-14"/>
              </w:rPr>
              <w:t>11,223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3" w:line="186" w:lineRule="auto"/>
              <w:ind w:left="1305"/>
            </w:pPr>
            <w:r>
              <w:rPr>
                <w:spacing w:val="-14"/>
              </w:rPr>
              <w:t>12,953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6" w:line="183" w:lineRule="auto"/>
              <w:ind w:left="1021"/>
            </w:pPr>
            <w:r>
              <w:rPr>
                <w:spacing w:val="-14"/>
              </w:rPr>
              <w:t>32.39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00"/>
            </w:pPr>
            <w:r>
              <w:rPr>
                <w:spacing w:val="-14"/>
              </w:rPr>
              <w:t>115.41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6" w:line="207" w:lineRule="auto"/>
              <w:ind w:left="666"/>
            </w:pPr>
            <w:r>
              <w:rPr>
                <w:spacing w:val="-3"/>
              </w:rPr>
              <w:t>烟叶税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5" w:line="184" w:lineRule="auto"/>
              <w:ind w:left="1645"/>
            </w:pPr>
            <w:r>
              <w:rPr>
                <w:spacing w:val="-2"/>
              </w:rPr>
              <w:t>206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6" w:line="183" w:lineRule="auto"/>
              <w:ind w:left="1777"/>
            </w:pPr>
            <w:r>
              <w:rPr>
                <w:spacing w:val="-2"/>
              </w:rPr>
              <w:t>214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6" w:line="183" w:lineRule="auto"/>
              <w:ind w:left="1560"/>
            </w:pPr>
            <w:r>
              <w:rPr>
                <w:spacing w:val="-2"/>
              </w:rPr>
              <w:t>214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6" w:line="182" w:lineRule="auto"/>
              <w:ind w:left="1131"/>
            </w:pPr>
            <w:r>
              <w:rPr>
                <w:spacing w:val="-17"/>
              </w:rPr>
              <w:t>3.88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6" w:line="182" w:lineRule="auto"/>
              <w:ind w:left="1300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11" w:lineRule="auto"/>
              <w:ind w:left="662"/>
            </w:pPr>
            <w:r>
              <w:rPr>
                <w:spacing w:val="-1"/>
              </w:rPr>
              <w:t>环境保护税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6" w:line="183" w:lineRule="auto"/>
              <w:ind w:left="1663"/>
            </w:pPr>
            <w:r>
              <w:rPr>
                <w:spacing w:val="-9"/>
              </w:rPr>
              <w:t>182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6" w:line="183" w:lineRule="auto"/>
              <w:ind w:left="1795"/>
            </w:pPr>
            <w:r>
              <w:rPr>
                <w:spacing w:val="-9"/>
              </w:rPr>
              <w:t>194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6" w:line="183" w:lineRule="auto"/>
              <w:ind w:left="1578"/>
            </w:pPr>
            <w:r>
              <w:rPr>
                <w:spacing w:val="-9"/>
              </w:rPr>
              <w:t>170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4" w:line="185" w:lineRule="auto"/>
              <w:ind w:left="1011"/>
            </w:pPr>
            <w:r>
              <w:rPr>
                <w:spacing w:val="-12"/>
              </w:rPr>
              <w:t>-6.59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93"/>
            </w:pPr>
            <w:r>
              <w:rPr>
                <w:spacing w:val="-14"/>
              </w:rPr>
              <w:t>87.63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19" w:line="214" w:lineRule="auto"/>
              <w:ind w:left="660"/>
            </w:pPr>
            <w:r>
              <w:rPr>
                <w:spacing w:val="-1"/>
              </w:rPr>
              <w:t>其他税收收入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5" w:line="183" w:lineRule="auto"/>
              <w:ind w:left="1757"/>
            </w:pPr>
            <w:r>
              <w:rPr>
                <w:spacing w:val="-5"/>
              </w:rPr>
              <w:t>32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4" w:lineRule="auto"/>
              <w:ind w:left="1995"/>
            </w:pPr>
            <w:r>
              <w:t>2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2" w:line="185" w:lineRule="auto"/>
              <w:ind w:left="1668"/>
            </w:pPr>
            <w:r>
              <w:rPr>
                <w:spacing w:val="-3"/>
              </w:rPr>
              <w:t>51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2" w:line="186" w:lineRule="auto"/>
              <w:ind w:left="1017"/>
            </w:pPr>
            <w:r>
              <w:rPr>
                <w:spacing w:val="-13"/>
              </w:rPr>
              <w:t>59.38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2" w:line="187" w:lineRule="auto"/>
              <w:ind w:left="1119"/>
            </w:pPr>
            <w:r>
              <w:rPr>
                <w:spacing w:val="-15"/>
              </w:rPr>
              <w:t>2,550.00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4" w:line="208" w:lineRule="auto"/>
              <w:ind w:left="222"/>
            </w:pPr>
            <w:r>
              <w:rPr>
                <w:b/>
                <w:bCs/>
                <w:spacing w:val="-3"/>
              </w:rPr>
              <w:t>二、非税收入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367"/>
            </w:pPr>
            <w:r>
              <w:rPr>
                <w:b/>
                <w:bCs/>
                <w:spacing w:val="-13"/>
              </w:rPr>
              <w:t>51,360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3" w:line="186" w:lineRule="auto"/>
              <w:ind w:left="1504"/>
            </w:pPr>
            <w:r>
              <w:rPr>
                <w:b/>
                <w:bCs/>
                <w:spacing w:val="-13"/>
              </w:rPr>
              <w:t>84,458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5" w:line="184" w:lineRule="auto"/>
              <w:ind w:left="1284"/>
            </w:pPr>
            <w:r>
              <w:rPr>
                <w:b/>
                <w:bCs/>
                <w:spacing w:val="-13"/>
              </w:rPr>
              <w:t>88,312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2" w:line="186" w:lineRule="auto"/>
              <w:ind w:left="1013"/>
            </w:pPr>
            <w:r>
              <w:rPr>
                <w:b/>
                <w:bCs/>
                <w:spacing w:val="-14"/>
              </w:rPr>
              <w:t>71.95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3" w:line="184" w:lineRule="auto"/>
              <w:ind w:left="1295"/>
            </w:pPr>
            <w:r>
              <w:rPr>
                <w:b/>
                <w:bCs/>
                <w:spacing w:val="-16"/>
              </w:rPr>
              <w:t>104.56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1" w:line="213" w:lineRule="auto"/>
              <w:ind w:left="661"/>
            </w:pPr>
            <w:r>
              <w:rPr>
                <w:spacing w:val="-1"/>
              </w:rPr>
              <w:t>专项收入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82"/>
            </w:pPr>
            <w:r>
              <w:rPr>
                <w:spacing w:val="-14"/>
              </w:rPr>
              <w:t>8,534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5" w:line="184" w:lineRule="auto"/>
              <w:ind w:left="1614"/>
            </w:pPr>
            <w:r>
              <w:rPr>
                <w:spacing w:val="-13"/>
              </w:rPr>
              <w:t>9,904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5" w:line="184" w:lineRule="auto"/>
              <w:ind w:left="1395"/>
            </w:pPr>
            <w:r>
              <w:rPr>
                <w:spacing w:val="-13"/>
              </w:rPr>
              <w:t>7,221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3" w:line="186" w:lineRule="auto"/>
              <w:ind w:left="901"/>
            </w:pPr>
            <w:r>
              <w:rPr>
                <w:spacing w:val="-10"/>
              </w:rPr>
              <w:t>-15.39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5" w:line="184" w:lineRule="auto"/>
              <w:ind w:left="1389"/>
            </w:pPr>
            <w:r>
              <w:rPr>
                <w:spacing w:val="-13"/>
              </w:rPr>
              <w:t>72.91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11" w:lineRule="auto"/>
              <w:ind w:left="660"/>
            </w:pPr>
            <w:r>
              <w:rPr>
                <w:spacing w:val="-1"/>
              </w:rPr>
              <w:t>行政事业性收费收入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4" w:line="185" w:lineRule="auto"/>
              <w:ind w:left="1478"/>
            </w:pPr>
            <w:r>
              <w:rPr>
                <w:spacing w:val="-13"/>
              </w:rPr>
              <w:t>7,684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5" w:lineRule="auto"/>
              <w:ind w:left="1615"/>
            </w:pPr>
            <w:r>
              <w:rPr>
                <w:spacing w:val="-13"/>
              </w:rPr>
              <w:t>6,462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5" w:lineRule="auto"/>
              <w:ind w:left="1400"/>
            </w:pPr>
            <w:r>
              <w:rPr>
                <w:spacing w:val="-14"/>
              </w:rPr>
              <w:t>8,649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4" w:line="184" w:lineRule="auto"/>
              <w:ind w:left="1035"/>
            </w:pPr>
            <w:r>
              <w:rPr>
                <w:spacing w:val="-17"/>
              </w:rPr>
              <w:t>12.56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6" w:line="182" w:lineRule="auto"/>
              <w:ind w:left="1300"/>
            </w:pPr>
            <w:r>
              <w:rPr>
                <w:spacing w:val="-14"/>
              </w:rPr>
              <w:t>133.84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7" w:line="208" w:lineRule="auto"/>
              <w:ind w:left="661"/>
            </w:pPr>
            <w:r>
              <w:rPr>
                <w:spacing w:val="-2"/>
              </w:rPr>
              <w:t>罚没收入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4" w:line="185" w:lineRule="auto"/>
              <w:ind w:left="1390"/>
            </w:pPr>
            <w:r>
              <w:rPr>
                <w:spacing w:val="-14"/>
              </w:rPr>
              <w:t>10,066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6" w:line="183" w:lineRule="auto"/>
              <w:ind w:left="1614"/>
            </w:pPr>
            <w:r>
              <w:rPr>
                <w:spacing w:val="-13"/>
              </w:rPr>
              <w:t>9,478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5" w:lineRule="auto"/>
              <w:ind w:left="1305"/>
            </w:pPr>
            <w:r>
              <w:rPr>
                <w:spacing w:val="-14"/>
              </w:rPr>
              <w:t>15,207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4" w:line="184" w:lineRule="auto"/>
              <w:ind w:left="1017"/>
            </w:pPr>
            <w:r>
              <w:rPr>
                <w:spacing w:val="-13"/>
              </w:rPr>
              <w:t>51.07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00"/>
            </w:pPr>
            <w:r>
              <w:rPr>
                <w:spacing w:val="-14"/>
              </w:rPr>
              <w:t>160.45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3" w:line="211" w:lineRule="auto"/>
              <w:ind w:left="683"/>
            </w:pPr>
            <w:r>
              <w:rPr>
                <w:spacing w:val="-4"/>
              </w:rPr>
              <w:t>国有资本经营收入</w:t>
            </w: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pStyle w:val="6"/>
              <w:spacing w:before="54" w:line="185" w:lineRule="auto"/>
              <w:ind w:left="1795"/>
            </w:pPr>
            <w:r>
              <w:rPr>
                <w:spacing w:val="-9"/>
              </w:rPr>
              <w:t>153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5" w:lineRule="auto"/>
              <w:ind w:left="1578"/>
            </w:pPr>
            <w:r>
              <w:rPr>
                <w:spacing w:val="-9"/>
              </w:rPr>
              <w:t>153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spacing w:before="57" w:line="182" w:lineRule="auto"/>
              <w:ind w:left="1300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16" w:line="217" w:lineRule="auto"/>
              <w:ind w:left="683"/>
            </w:pPr>
            <w:r>
              <w:rPr>
                <w:spacing w:val="-2"/>
              </w:rPr>
              <w:t>国有资源（资产）有偿使用收入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390"/>
            </w:pPr>
            <w:r>
              <w:rPr>
                <w:spacing w:val="-14"/>
              </w:rPr>
              <w:t>16,011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3" w:line="186" w:lineRule="auto"/>
              <w:ind w:left="1503"/>
            </w:pPr>
            <w:r>
              <w:rPr>
                <w:spacing w:val="-11"/>
              </w:rPr>
              <w:t>48,619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2" w:line="187" w:lineRule="auto"/>
              <w:ind w:left="1283"/>
            </w:pPr>
            <w:r>
              <w:rPr>
                <w:spacing w:val="-11"/>
              </w:rPr>
              <w:t>47,635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2" w:line="186" w:lineRule="auto"/>
              <w:ind w:left="927"/>
            </w:pPr>
            <w:r>
              <w:rPr>
                <w:spacing w:val="-14"/>
              </w:rPr>
              <w:t>197.51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4" w:line="184" w:lineRule="auto"/>
              <w:ind w:left="1390"/>
            </w:pPr>
            <w:r>
              <w:rPr>
                <w:spacing w:val="-13"/>
              </w:rPr>
              <w:t>97.98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4" w:line="209" w:lineRule="auto"/>
              <w:ind w:left="662"/>
            </w:pPr>
            <w:r>
              <w:rPr>
                <w:spacing w:val="-2"/>
              </w:rPr>
              <w:t>捐赠收入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98"/>
            </w:pPr>
            <w:r>
              <w:rPr>
                <w:spacing w:val="-17"/>
              </w:rPr>
              <w:t>1,575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5" w:line="184" w:lineRule="auto"/>
              <w:ind w:left="1632"/>
            </w:pPr>
            <w:r>
              <w:rPr>
                <w:spacing w:val="-17"/>
              </w:rPr>
              <w:t>1,300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4" w:line="184" w:lineRule="auto"/>
              <w:ind w:left="1563"/>
            </w:pPr>
            <w:r>
              <w:rPr>
                <w:spacing w:val="-3"/>
              </w:rPr>
              <w:t>816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5" w:line="184" w:lineRule="auto"/>
              <w:ind w:left="901"/>
            </w:pPr>
            <w:r>
              <w:rPr>
                <w:spacing w:val="-10"/>
              </w:rPr>
              <w:t>-48.19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3" w:line="184" w:lineRule="auto"/>
              <w:ind w:left="1391"/>
            </w:pPr>
            <w:r>
              <w:rPr>
                <w:spacing w:val="-13"/>
              </w:rPr>
              <w:t>62.77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2" w:line="210" w:lineRule="auto"/>
              <w:ind w:left="661"/>
            </w:pPr>
            <w:r>
              <w:rPr>
                <w:spacing w:val="-1"/>
              </w:rPr>
              <w:t>政府住房基金收入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4" w:line="185" w:lineRule="auto"/>
              <w:ind w:left="1480"/>
            </w:pPr>
            <w:r>
              <w:rPr>
                <w:spacing w:val="-13"/>
              </w:rPr>
              <w:t>6,434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5" w:line="184" w:lineRule="auto"/>
              <w:ind w:left="1612"/>
            </w:pPr>
            <w:r>
              <w:rPr>
                <w:spacing w:val="-13"/>
              </w:rPr>
              <w:t>7,377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3" w:line="186" w:lineRule="auto"/>
              <w:ind w:left="1395"/>
            </w:pPr>
            <w:r>
              <w:rPr>
                <w:spacing w:val="-13"/>
              </w:rPr>
              <w:t>7,538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3" w:line="184" w:lineRule="auto"/>
              <w:ind w:left="1035"/>
            </w:pPr>
            <w:r>
              <w:rPr>
                <w:spacing w:val="-17"/>
              </w:rPr>
              <w:t>17.16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6" w:line="182" w:lineRule="auto"/>
              <w:ind w:left="1300"/>
            </w:pPr>
            <w:r>
              <w:rPr>
                <w:spacing w:val="-14"/>
              </w:rPr>
              <w:t>102.18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1" w:line="213" w:lineRule="auto"/>
              <w:ind w:left="660"/>
            </w:pPr>
            <w:r>
              <w:rPr>
                <w:spacing w:val="-1"/>
              </w:rPr>
              <w:t>其他收入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3" w:line="186" w:lineRule="auto"/>
              <w:ind w:left="1498"/>
            </w:pPr>
            <w:r>
              <w:rPr>
                <w:spacing w:val="-17"/>
              </w:rPr>
              <w:t>1,056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3" w:line="186" w:lineRule="auto"/>
              <w:ind w:left="1632"/>
            </w:pPr>
            <w:r>
              <w:rPr>
                <w:spacing w:val="-17"/>
              </w:rPr>
              <w:t>1,165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6" w:line="183" w:lineRule="auto"/>
              <w:ind w:left="1415"/>
            </w:pPr>
            <w:r>
              <w:rPr>
                <w:spacing w:val="-17"/>
              </w:rPr>
              <w:t>1,093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4" w:line="184" w:lineRule="auto"/>
              <w:ind w:left="1131"/>
            </w:pPr>
            <w:r>
              <w:rPr>
                <w:spacing w:val="-17"/>
              </w:rPr>
              <w:t>3.50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6" w:line="183" w:lineRule="auto"/>
              <w:ind w:left="1390"/>
            </w:pPr>
            <w:r>
              <w:rPr>
                <w:spacing w:val="-13"/>
              </w:rPr>
              <w:t>93.82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585" w:type="dxa"/>
            <w:vAlign w:val="top"/>
          </w:tcPr>
          <w:p>
            <w:pPr>
              <w:pStyle w:val="6"/>
              <w:spacing w:before="22" w:line="213" w:lineRule="auto"/>
              <w:ind w:left="1189"/>
            </w:pPr>
            <w:r>
              <w:rPr>
                <w:b/>
                <w:bCs/>
                <w:spacing w:val="-3"/>
              </w:rPr>
              <w:t>一般公共预算收入合计</w:t>
            </w:r>
          </w:p>
        </w:tc>
        <w:tc>
          <w:tcPr>
            <w:tcW w:w="2076" w:type="dxa"/>
            <w:vAlign w:val="top"/>
          </w:tcPr>
          <w:p>
            <w:pPr>
              <w:pStyle w:val="6"/>
              <w:spacing w:before="57" w:line="186" w:lineRule="auto"/>
              <w:ind w:left="1274"/>
            </w:pPr>
            <w:r>
              <w:rPr>
                <w:b/>
                <w:bCs/>
                <w:spacing w:val="-14"/>
              </w:rPr>
              <w:t>144,429</w:t>
            </w:r>
          </w:p>
        </w:tc>
        <w:tc>
          <w:tcPr>
            <w:tcW w:w="2209" w:type="dxa"/>
            <w:vAlign w:val="top"/>
          </w:tcPr>
          <w:p>
            <w:pPr>
              <w:pStyle w:val="6"/>
              <w:spacing w:before="53" w:line="189" w:lineRule="auto"/>
              <w:ind w:left="1409"/>
            </w:pPr>
            <w:r>
              <w:rPr>
                <w:b/>
                <w:bCs/>
                <w:spacing w:val="-14"/>
              </w:rPr>
              <w:t>188,551</w:t>
            </w:r>
          </w:p>
        </w:tc>
        <w:tc>
          <w:tcPr>
            <w:tcW w:w="1990" w:type="dxa"/>
            <w:vAlign w:val="top"/>
          </w:tcPr>
          <w:p>
            <w:pPr>
              <w:pStyle w:val="6"/>
              <w:spacing w:before="57" w:line="186" w:lineRule="auto"/>
              <w:ind w:left="1189"/>
            </w:pPr>
            <w:r>
              <w:rPr>
                <w:b/>
                <w:bCs/>
                <w:spacing w:val="-14"/>
              </w:rPr>
              <w:t>191,918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56" w:line="182" w:lineRule="auto"/>
              <w:ind w:left="1018"/>
            </w:pPr>
            <w:r>
              <w:rPr>
                <w:b/>
                <w:bCs/>
                <w:spacing w:val="-16"/>
              </w:rPr>
              <w:t>32.88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56" w:line="184" w:lineRule="auto"/>
              <w:ind w:left="1295"/>
            </w:pPr>
            <w:r>
              <w:rPr>
                <w:b/>
                <w:bCs/>
                <w:spacing w:val="-16"/>
              </w:rPr>
              <w:t>101.79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7"/>
          <w:pgMar w:top="1012" w:right="1182" w:bottom="1373" w:left="1191" w:header="0" w:footer="1119" w:gutter="0"/>
          <w:cols w:space="720" w:num="1"/>
        </w:sectPr>
      </w:pPr>
    </w:p>
    <w:p>
      <w:pPr>
        <w:spacing w:before="324" w:line="178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附表二</w:t>
      </w:r>
    </w:p>
    <w:p>
      <w:pPr>
        <w:spacing w:line="219" w:lineRule="auto"/>
        <w:ind w:left="318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年度一般公共预算支出决算表</w:t>
      </w:r>
    </w:p>
    <w:p>
      <w:pPr>
        <w:spacing w:before="173" w:line="290" w:lineRule="exact"/>
        <w:ind w:right="39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3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9"/>
        <w:gridCol w:w="1806"/>
        <w:gridCol w:w="2107"/>
        <w:gridCol w:w="1926"/>
        <w:gridCol w:w="1926"/>
        <w:gridCol w:w="2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43" w:line="206" w:lineRule="auto"/>
              <w:ind w:left="1669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39" w:line="213" w:lineRule="auto"/>
              <w:ind w:left="217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39" w:line="213" w:lineRule="auto"/>
              <w:ind w:left="146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年调整预算数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39" w:line="213" w:lineRule="auto"/>
              <w:ind w:left="276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34" w:line="232" w:lineRule="auto"/>
              <w:ind w:left="541"/>
            </w:pPr>
            <w:r>
              <w:rPr>
                <w:b/>
                <w:bCs/>
                <w:spacing w:val="15"/>
              </w:rPr>
              <w:t>增长率%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34" w:line="232" w:lineRule="auto"/>
              <w:ind w:left="390"/>
            </w:pPr>
            <w:r>
              <w:rPr>
                <w:b/>
                <w:bCs/>
                <w:spacing w:val="9"/>
              </w:rPr>
              <w:t>完成预算的%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6" w:line="211" w:lineRule="auto"/>
              <w:ind w:left="22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6" w:line="189" w:lineRule="auto"/>
              <w:ind w:left="1010"/>
            </w:pPr>
            <w:r>
              <w:rPr>
                <w:spacing w:val="-12"/>
              </w:rPr>
              <w:t>152,207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6" w:line="189" w:lineRule="auto"/>
              <w:ind w:left="1312"/>
            </w:pPr>
            <w:r>
              <w:rPr>
                <w:spacing w:val="-12"/>
              </w:rPr>
              <w:t>169,774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6" w:line="189" w:lineRule="auto"/>
              <w:ind w:left="1132"/>
            </w:pPr>
            <w:r>
              <w:rPr>
                <w:spacing w:val="-12"/>
              </w:rPr>
              <w:t>166,410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4" w:lineRule="auto"/>
              <w:ind w:left="1441"/>
            </w:pPr>
            <w:r>
              <w:rPr>
                <w:spacing w:val="-16"/>
              </w:rPr>
              <w:t>9.33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8" w:line="184" w:lineRule="auto"/>
              <w:ind w:left="1469"/>
            </w:pPr>
            <w:r>
              <w:rPr>
                <w:spacing w:val="-13"/>
              </w:rPr>
              <w:t>98.02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6" w:line="211" w:lineRule="auto"/>
              <w:ind w:left="222"/>
            </w:pPr>
            <w:r>
              <w:rPr>
                <w:spacing w:val="-1"/>
              </w:rPr>
              <w:t>二、国防支出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8" w:line="184" w:lineRule="auto"/>
              <w:ind w:left="1374"/>
            </w:pPr>
            <w:r>
              <w:rPr>
                <w:spacing w:val="-2"/>
              </w:rPr>
              <w:t>299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5" w:line="187" w:lineRule="auto"/>
              <w:ind w:left="1675"/>
            </w:pPr>
            <w:r>
              <w:rPr>
                <w:spacing w:val="-2"/>
              </w:rPr>
              <w:t>595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5" w:line="185" w:lineRule="auto"/>
              <w:ind w:left="1495"/>
            </w:pPr>
            <w:r>
              <w:rPr>
                <w:spacing w:val="-2"/>
              </w:rPr>
              <w:t>548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2" w:lineRule="auto"/>
              <w:ind w:left="1336"/>
            </w:pPr>
            <w:r>
              <w:rPr>
                <w:spacing w:val="-14"/>
              </w:rPr>
              <w:t>83.28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7" w:line="184" w:lineRule="auto"/>
              <w:ind w:left="1469"/>
            </w:pPr>
            <w:r>
              <w:rPr>
                <w:spacing w:val="-13"/>
              </w:rPr>
              <w:t>92.10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6" w:line="211" w:lineRule="auto"/>
              <w:ind w:left="226"/>
            </w:pPr>
            <w:r>
              <w:rPr>
                <w:spacing w:val="-1"/>
              </w:rPr>
              <w:t>三、公共安全支出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6" w:line="189" w:lineRule="auto"/>
              <w:ind w:left="1101"/>
            </w:pPr>
            <w:r>
              <w:rPr>
                <w:spacing w:val="-11"/>
              </w:rPr>
              <w:t>63,433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6" w:line="189" w:lineRule="auto"/>
              <w:ind w:left="1400"/>
            </w:pPr>
            <w:r>
              <w:rPr>
                <w:spacing w:val="-11"/>
              </w:rPr>
              <w:t>75,390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7" w:lineRule="auto"/>
              <w:ind w:left="1220"/>
            </w:pPr>
            <w:r>
              <w:rPr>
                <w:spacing w:val="-11"/>
              </w:rPr>
              <w:t>71,940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2" w:lineRule="auto"/>
              <w:ind w:left="1351"/>
            </w:pPr>
            <w:r>
              <w:rPr>
                <w:spacing w:val="-17"/>
              </w:rPr>
              <w:t>13.41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6" w:line="186" w:lineRule="auto"/>
              <w:ind w:left="1469"/>
            </w:pPr>
            <w:r>
              <w:rPr>
                <w:spacing w:val="-13"/>
              </w:rPr>
              <w:t>95.42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4" w:line="212" w:lineRule="auto"/>
              <w:ind w:left="245"/>
            </w:pPr>
            <w:r>
              <w:rPr>
                <w:spacing w:val="-5"/>
              </w:rPr>
              <w:t>四、教育支出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6" w:line="189" w:lineRule="auto"/>
              <w:ind w:left="989"/>
            </w:pPr>
            <w:r>
              <w:rPr>
                <w:spacing w:val="-9"/>
              </w:rPr>
              <w:t>405,960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6" w:line="189" w:lineRule="auto"/>
              <w:ind w:left="1290"/>
            </w:pPr>
            <w:r>
              <w:rPr>
                <w:spacing w:val="-9"/>
              </w:rPr>
              <w:t>445,137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6" w:line="189" w:lineRule="auto"/>
              <w:ind w:left="1110"/>
            </w:pPr>
            <w:r>
              <w:rPr>
                <w:spacing w:val="-9"/>
              </w:rPr>
              <w:t>416,848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6" w:line="184" w:lineRule="auto"/>
              <w:ind w:left="1441"/>
            </w:pPr>
            <w:r>
              <w:rPr>
                <w:spacing w:val="-16"/>
              </w:rPr>
              <w:t>2.68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6" w:line="185" w:lineRule="auto"/>
              <w:ind w:left="1469"/>
            </w:pPr>
            <w:r>
              <w:rPr>
                <w:spacing w:val="-13"/>
              </w:rPr>
              <w:t>93.64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4" w:line="211" w:lineRule="auto"/>
              <w:ind w:left="226"/>
            </w:pPr>
            <w:r>
              <w:rPr>
                <w:spacing w:val="-1"/>
              </w:rPr>
              <w:t>五、科学技术支出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6" w:line="189" w:lineRule="auto"/>
              <w:ind w:left="1118"/>
            </w:pPr>
            <w:r>
              <w:rPr>
                <w:spacing w:val="-14"/>
              </w:rPr>
              <w:t>11,676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6" w:line="189" w:lineRule="auto"/>
              <w:ind w:left="1420"/>
            </w:pPr>
            <w:r>
              <w:rPr>
                <w:spacing w:val="-14"/>
              </w:rPr>
              <w:t>17,666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6" w:line="189" w:lineRule="auto"/>
              <w:ind w:left="1240"/>
            </w:pPr>
            <w:r>
              <w:rPr>
                <w:spacing w:val="-14"/>
              </w:rPr>
              <w:t>16,050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5" w:line="184" w:lineRule="auto"/>
              <w:ind w:left="1337"/>
            </w:pPr>
            <w:r>
              <w:rPr>
                <w:spacing w:val="-14"/>
              </w:rPr>
              <w:t>37.46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5" w:line="186" w:lineRule="auto"/>
              <w:ind w:left="1469"/>
            </w:pPr>
            <w:r>
              <w:rPr>
                <w:spacing w:val="-13"/>
              </w:rPr>
              <w:t>90.85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4" w:line="215" w:lineRule="auto"/>
              <w:ind w:left="221"/>
            </w:pPr>
            <w:r>
              <w:rPr>
                <w:spacing w:val="-1"/>
              </w:rPr>
              <w:t>六、文化旅游体育与传媒支出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9" w:line="189" w:lineRule="auto"/>
              <w:ind w:left="1104"/>
            </w:pPr>
            <w:r>
              <w:rPr>
                <w:spacing w:val="-12"/>
              </w:rPr>
              <w:t>34,764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1" w:line="187" w:lineRule="auto"/>
              <w:ind w:left="1398"/>
            </w:pPr>
            <w:r>
              <w:rPr>
                <w:spacing w:val="-11"/>
              </w:rPr>
              <w:t>47,277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1" w:line="187" w:lineRule="auto"/>
              <w:ind w:left="1225"/>
            </w:pPr>
            <w:r>
              <w:rPr>
                <w:spacing w:val="-12"/>
              </w:rPr>
              <w:t>39,231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4" w:lineRule="auto"/>
              <w:ind w:left="1351"/>
            </w:pPr>
            <w:r>
              <w:rPr>
                <w:spacing w:val="-17"/>
              </w:rPr>
              <w:t>12.85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0" w:line="184" w:lineRule="auto"/>
              <w:ind w:left="1472"/>
            </w:pPr>
            <w:r>
              <w:rPr>
                <w:spacing w:val="-14"/>
              </w:rPr>
              <w:t>82.98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5" w:line="214" w:lineRule="auto"/>
              <w:ind w:left="220"/>
            </w:pPr>
            <w:r>
              <w:rPr>
                <w:spacing w:val="-1"/>
              </w:rPr>
              <w:t>七、社会保障和就业支出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8" w:line="189" w:lineRule="auto"/>
              <w:ind w:left="996"/>
            </w:pPr>
            <w:r>
              <w:rPr>
                <w:spacing w:val="-10"/>
              </w:rPr>
              <w:t>399,853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1" w:line="187" w:lineRule="auto"/>
              <w:ind w:left="1290"/>
            </w:pPr>
            <w:r>
              <w:rPr>
                <w:spacing w:val="-9"/>
              </w:rPr>
              <w:t>423,030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9" w:lineRule="auto"/>
              <w:ind w:left="1117"/>
            </w:pPr>
            <w:r>
              <w:rPr>
                <w:spacing w:val="-10"/>
              </w:rPr>
              <w:t>390,305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0" w:line="184" w:lineRule="auto"/>
              <w:ind w:left="1325"/>
            </w:pPr>
            <w:r>
              <w:rPr>
                <w:spacing w:val="-11"/>
              </w:rPr>
              <w:t>-2.39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9" w:line="185" w:lineRule="auto"/>
              <w:ind w:left="1469"/>
            </w:pPr>
            <w:r>
              <w:rPr>
                <w:spacing w:val="-13"/>
              </w:rPr>
              <w:t>92.26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4" w:line="216" w:lineRule="auto"/>
              <w:ind w:left="219"/>
            </w:pPr>
            <w:r>
              <w:rPr>
                <w:spacing w:val="-1"/>
              </w:rPr>
              <w:t>八、卫生健康支出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0" w:line="187" w:lineRule="auto"/>
              <w:ind w:left="992"/>
            </w:pPr>
            <w:r>
              <w:rPr>
                <w:spacing w:val="-10"/>
              </w:rPr>
              <w:t>238,800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8" w:line="189" w:lineRule="auto"/>
              <w:ind w:left="1293"/>
            </w:pPr>
            <w:r>
              <w:rPr>
                <w:spacing w:val="-10"/>
              </w:rPr>
              <w:t>285,199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9" w:lineRule="auto"/>
              <w:ind w:left="1114"/>
            </w:pPr>
            <w:r>
              <w:rPr>
                <w:spacing w:val="-10"/>
              </w:rPr>
              <w:t>268,482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0" w:line="182" w:lineRule="auto"/>
              <w:ind w:left="1351"/>
            </w:pPr>
            <w:r>
              <w:rPr>
                <w:spacing w:val="-17"/>
              </w:rPr>
              <w:t>12.43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9" w:line="184" w:lineRule="auto"/>
              <w:ind w:left="1469"/>
            </w:pPr>
            <w:r>
              <w:rPr>
                <w:spacing w:val="-13"/>
              </w:rPr>
              <w:t>94.14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6" w:line="213" w:lineRule="auto"/>
              <w:ind w:left="224"/>
            </w:pPr>
            <w:r>
              <w:rPr>
                <w:spacing w:val="-1"/>
              </w:rPr>
              <w:t>九、节能环保支出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8" w:line="189" w:lineRule="auto"/>
              <w:ind w:left="1010"/>
            </w:pPr>
            <w:r>
              <w:rPr>
                <w:spacing w:val="-12"/>
              </w:rPr>
              <w:t>115,240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8" w:line="189" w:lineRule="auto"/>
              <w:ind w:left="1312"/>
            </w:pPr>
            <w:r>
              <w:rPr>
                <w:spacing w:val="-12"/>
              </w:rPr>
              <w:t>159,928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9" w:lineRule="auto"/>
              <w:ind w:left="1132"/>
            </w:pPr>
            <w:r>
              <w:rPr>
                <w:spacing w:val="-12"/>
              </w:rPr>
              <w:t>116,994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4" w:lineRule="auto"/>
              <w:ind w:left="1459"/>
            </w:pPr>
            <w:r>
              <w:rPr>
                <w:spacing w:val="-20"/>
              </w:rPr>
              <w:t>1.52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8" w:line="184" w:lineRule="auto"/>
              <w:ind w:left="1467"/>
            </w:pPr>
            <w:r>
              <w:rPr>
                <w:spacing w:val="-13"/>
              </w:rPr>
              <w:t>73.15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7" w:line="211" w:lineRule="auto"/>
              <w:ind w:left="229"/>
            </w:pPr>
            <w:r>
              <w:rPr>
                <w:spacing w:val="-2"/>
              </w:rPr>
              <w:t>十、城乡社区支出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8" w:line="189" w:lineRule="auto"/>
              <w:ind w:left="1010"/>
            </w:pPr>
            <w:r>
              <w:rPr>
                <w:spacing w:val="-12"/>
              </w:rPr>
              <w:t>192,564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0" w:line="187" w:lineRule="auto"/>
              <w:ind w:left="1293"/>
            </w:pPr>
            <w:r>
              <w:rPr>
                <w:spacing w:val="-10"/>
              </w:rPr>
              <w:t>240,797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9" w:lineRule="auto"/>
              <w:ind w:left="1114"/>
            </w:pPr>
            <w:r>
              <w:rPr>
                <w:spacing w:val="-10"/>
              </w:rPr>
              <w:t>233,186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0" w:line="182" w:lineRule="auto"/>
              <w:ind w:left="1333"/>
            </w:pPr>
            <w:r>
              <w:rPr>
                <w:spacing w:val="-13"/>
              </w:rPr>
              <w:t>21.10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8" w:line="185" w:lineRule="auto"/>
              <w:ind w:left="1469"/>
            </w:pPr>
            <w:r>
              <w:rPr>
                <w:spacing w:val="-13"/>
              </w:rPr>
              <w:t>96.84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7" w:line="211" w:lineRule="auto"/>
              <w:ind w:left="229"/>
            </w:pPr>
            <w:r>
              <w:rPr>
                <w:spacing w:val="-2"/>
              </w:rPr>
              <w:t>十一、农林水支出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8" w:line="189" w:lineRule="auto"/>
              <w:ind w:left="993"/>
            </w:pPr>
            <w:r>
              <w:rPr>
                <w:spacing w:val="-10"/>
              </w:rPr>
              <w:t>618,597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8" w:line="189" w:lineRule="auto"/>
              <w:ind w:left="1296"/>
            </w:pPr>
            <w:r>
              <w:rPr>
                <w:spacing w:val="-10"/>
              </w:rPr>
              <w:t>827,495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9" w:lineRule="auto"/>
              <w:ind w:left="1115"/>
            </w:pPr>
            <w:r>
              <w:rPr>
                <w:spacing w:val="-10"/>
              </w:rPr>
              <w:t>679,758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4" w:lineRule="auto"/>
              <w:ind w:left="1441"/>
            </w:pPr>
            <w:r>
              <w:rPr>
                <w:spacing w:val="-16"/>
              </w:rPr>
              <w:t>9.89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7" w:line="184" w:lineRule="auto"/>
              <w:ind w:left="1472"/>
            </w:pPr>
            <w:r>
              <w:rPr>
                <w:spacing w:val="-14"/>
              </w:rPr>
              <w:t>82.15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9" w:line="211" w:lineRule="auto"/>
              <w:ind w:left="229"/>
            </w:pPr>
            <w:r>
              <w:rPr>
                <w:spacing w:val="-2"/>
              </w:rPr>
              <w:t>十二、交通运输支出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0" w:line="189" w:lineRule="auto"/>
              <w:ind w:left="1103"/>
            </w:pPr>
            <w:r>
              <w:rPr>
                <w:spacing w:val="-12"/>
              </w:rPr>
              <w:t>87,059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0" w:line="189" w:lineRule="auto"/>
              <w:ind w:left="1401"/>
            </w:pPr>
            <w:r>
              <w:rPr>
                <w:spacing w:val="-11"/>
              </w:rPr>
              <w:t>97,368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2" w:line="187" w:lineRule="auto"/>
              <w:ind w:left="1222"/>
            </w:pPr>
            <w:r>
              <w:rPr>
                <w:spacing w:val="-11"/>
              </w:rPr>
              <w:t>93,822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5" w:line="179" w:lineRule="auto"/>
              <w:ind w:left="1440"/>
            </w:pPr>
            <w:r>
              <w:rPr>
                <w:spacing w:val="-15"/>
              </w:rPr>
              <w:t>7.77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0" w:line="185" w:lineRule="auto"/>
              <w:ind w:left="1469"/>
            </w:pPr>
            <w:r>
              <w:rPr>
                <w:spacing w:val="-13"/>
              </w:rPr>
              <w:t>96.36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5" w:line="217" w:lineRule="auto"/>
              <w:ind w:left="229"/>
            </w:pPr>
            <w:r>
              <w:rPr>
                <w:spacing w:val="-1"/>
              </w:rPr>
              <w:t>十三、资源勘探信息等支出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9" w:line="189" w:lineRule="auto"/>
              <w:ind w:left="1118"/>
            </w:pPr>
            <w:r>
              <w:rPr>
                <w:spacing w:val="-14"/>
              </w:rPr>
              <w:t>16,915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9" w:line="189" w:lineRule="auto"/>
              <w:ind w:left="1401"/>
            </w:pPr>
            <w:r>
              <w:rPr>
                <w:spacing w:val="-11"/>
              </w:rPr>
              <w:t>27,566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9" w:lineRule="auto"/>
              <w:ind w:left="1222"/>
            </w:pPr>
            <w:r>
              <w:rPr>
                <w:spacing w:val="-11"/>
              </w:rPr>
              <w:t>20,698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4" w:lineRule="auto"/>
              <w:ind w:left="1333"/>
            </w:pPr>
            <w:r>
              <w:rPr>
                <w:spacing w:val="-13"/>
              </w:rPr>
              <w:t>22.36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8" w:line="186" w:lineRule="auto"/>
              <w:ind w:left="1467"/>
            </w:pPr>
            <w:r>
              <w:rPr>
                <w:spacing w:val="-13"/>
              </w:rPr>
              <w:t>75.09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7" w:line="214" w:lineRule="auto"/>
              <w:ind w:left="229"/>
            </w:pPr>
            <w:r>
              <w:rPr>
                <w:spacing w:val="-1"/>
              </w:rPr>
              <w:t>十四、商业服务业等支出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0" w:line="189" w:lineRule="auto"/>
              <w:ind w:left="1211"/>
            </w:pPr>
            <w:r>
              <w:rPr>
                <w:spacing w:val="-14"/>
              </w:rPr>
              <w:t>8,603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2" w:line="187" w:lineRule="auto"/>
              <w:ind w:left="1420"/>
            </w:pPr>
            <w:r>
              <w:rPr>
                <w:spacing w:val="-14"/>
              </w:rPr>
              <w:t>14,908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2" w:line="187" w:lineRule="auto"/>
              <w:ind w:left="1240"/>
            </w:pPr>
            <w:r>
              <w:rPr>
                <w:spacing w:val="-14"/>
              </w:rPr>
              <w:t>11,242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0" w:line="184" w:lineRule="auto"/>
              <w:ind w:left="1337"/>
            </w:pPr>
            <w:r>
              <w:rPr>
                <w:spacing w:val="-14"/>
              </w:rPr>
              <w:t>30.68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0" w:line="184" w:lineRule="auto"/>
              <w:ind w:left="1467"/>
            </w:pPr>
            <w:r>
              <w:rPr>
                <w:spacing w:val="-13"/>
              </w:rPr>
              <w:t>75.41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40" w:line="211" w:lineRule="auto"/>
              <w:ind w:left="229"/>
            </w:pPr>
            <w:r>
              <w:rPr>
                <w:spacing w:val="-2"/>
              </w:rPr>
              <w:t>十五、金融支出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1" w:line="183" w:lineRule="auto"/>
              <w:ind w:left="1372"/>
            </w:pPr>
            <w:r>
              <w:rPr>
                <w:spacing w:val="-2"/>
              </w:rPr>
              <w:t>713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9" w:line="185" w:lineRule="auto"/>
              <w:ind w:left="1679"/>
            </w:pPr>
            <w:r>
              <w:rPr>
                <w:spacing w:val="-4"/>
              </w:rPr>
              <w:t>351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5" w:lineRule="auto"/>
              <w:ind w:left="1499"/>
            </w:pPr>
            <w:r>
              <w:rPr>
                <w:spacing w:val="-4"/>
              </w:rPr>
              <w:t>351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4" w:lineRule="auto"/>
              <w:ind w:left="1217"/>
            </w:pPr>
            <w:r>
              <w:rPr>
                <w:spacing w:val="-10"/>
              </w:rPr>
              <w:t>-50.77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2" w:line="182" w:lineRule="auto"/>
              <w:ind w:left="1377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6" w:line="215" w:lineRule="auto"/>
              <w:ind w:left="229"/>
            </w:pPr>
            <w:r>
              <w:rPr>
                <w:spacing w:val="-1"/>
              </w:rPr>
              <w:t>十六、自然资源海洋气象等支出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1" w:line="187" w:lineRule="auto"/>
              <w:ind w:left="1100"/>
            </w:pPr>
            <w:r>
              <w:rPr>
                <w:spacing w:val="-11"/>
              </w:rPr>
              <w:t>22,797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9" w:line="189" w:lineRule="auto"/>
              <w:ind w:left="1402"/>
            </w:pPr>
            <w:r>
              <w:rPr>
                <w:spacing w:val="-11"/>
              </w:rPr>
              <w:t>60,416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9" w:lineRule="auto"/>
              <w:ind w:left="1218"/>
            </w:pPr>
            <w:r>
              <w:rPr>
                <w:spacing w:val="-11"/>
              </w:rPr>
              <w:t>45,971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4" w:lineRule="auto"/>
              <w:ind w:left="1241"/>
            </w:pPr>
            <w:r>
              <w:rPr>
                <w:spacing w:val="-14"/>
              </w:rPr>
              <w:t>101.65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9" w:line="185" w:lineRule="auto"/>
              <w:ind w:left="1467"/>
            </w:pPr>
            <w:r>
              <w:rPr>
                <w:spacing w:val="-13"/>
              </w:rPr>
              <w:t>76.09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5" w:line="215" w:lineRule="auto"/>
              <w:ind w:left="229"/>
            </w:pPr>
            <w:r>
              <w:rPr>
                <w:spacing w:val="-2"/>
              </w:rPr>
              <w:t>十七、住房保障支出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1" w:line="187" w:lineRule="auto"/>
              <w:ind w:left="1010"/>
            </w:pPr>
            <w:r>
              <w:rPr>
                <w:spacing w:val="-12"/>
              </w:rPr>
              <w:t>128,822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9" w:line="189" w:lineRule="auto"/>
              <w:ind w:left="1312"/>
            </w:pPr>
            <w:r>
              <w:rPr>
                <w:spacing w:val="-12"/>
              </w:rPr>
              <w:t>116,393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9" w:lineRule="auto"/>
              <w:ind w:left="1132"/>
            </w:pPr>
            <w:r>
              <w:rPr>
                <w:spacing w:val="-12"/>
              </w:rPr>
              <w:t>108,645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8" w:line="184" w:lineRule="auto"/>
              <w:ind w:left="1217"/>
            </w:pPr>
            <w:r>
              <w:rPr>
                <w:spacing w:val="-10"/>
              </w:rPr>
              <w:t>-15.66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0" w:line="184" w:lineRule="auto"/>
              <w:ind w:left="1469"/>
            </w:pPr>
            <w:r>
              <w:rPr>
                <w:spacing w:val="-13"/>
              </w:rPr>
              <w:t>93.34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8" w:line="213" w:lineRule="auto"/>
              <w:ind w:left="229"/>
            </w:pPr>
            <w:r>
              <w:rPr>
                <w:spacing w:val="-1"/>
              </w:rPr>
              <w:t>十八、粮油物资储备支出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1" w:line="189" w:lineRule="auto"/>
              <w:ind w:left="1209"/>
            </w:pPr>
            <w:r>
              <w:rPr>
                <w:spacing w:val="-13"/>
              </w:rPr>
              <w:t>6,351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1" w:line="189" w:lineRule="auto"/>
              <w:ind w:left="1512"/>
            </w:pPr>
            <w:r>
              <w:rPr>
                <w:spacing w:val="-13"/>
              </w:rPr>
              <w:t>5,549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1" w:line="189" w:lineRule="auto"/>
              <w:ind w:left="1332"/>
            </w:pPr>
            <w:r>
              <w:rPr>
                <w:spacing w:val="-13"/>
              </w:rPr>
              <w:t>5,404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2" w:line="184" w:lineRule="auto"/>
              <w:ind w:left="1217"/>
            </w:pPr>
            <w:r>
              <w:rPr>
                <w:spacing w:val="-10"/>
              </w:rPr>
              <w:t>-14.91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2" w:line="184" w:lineRule="auto"/>
              <w:ind w:left="1469"/>
            </w:pPr>
            <w:r>
              <w:rPr>
                <w:spacing w:val="-13"/>
              </w:rPr>
              <w:t>97.39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9" w:line="212" w:lineRule="auto"/>
              <w:ind w:left="229"/>
            </w:pPr>
            <w:r>
              <w:rPr>
                <w:spacing w:val="-1"/>
              </w:rPr>
              <w:t>十九、灾害防治及应急管理支出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0" w:line="189" w:lineRule="auto"/>
              <w:ind w:left="1118"/>
            </w:pPr>
            <w:r>
              <w:rPr>
                <w:spacing w:val="-14"/>
              </w:rPr>
              <w:t>16,940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0" w:line="189" w:lineRule="auto"/>
              <w:ind w:left="1420"/>
            </w:pPr>
            <w:r>
              <w:rPr>
                <w:spacing w:val="-14"/>
              </w:rPr>
              <w:t>19,076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0" w:line="189" w:lineRule="auto"/>
              <w:ind w:left="1240"/>
            </w:pPr>
            <w:r>
              <w:rPr>
                <w:spacing w:val="-14"/>
              </w:rPr>
              <w:t>16,065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0" w:line="184" w:lineRule="auto"/>
              <w:ind w:left="1325"/>
            </w:pPr>
            <w:r>
              <w:rPr>
                <w:spacing w:val="-11"/>
              </w:rPr>
              <w:t>-5.17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2" w:line="182" w:lineRule="auto"/>
              <w:ind w:left="1472"/>
            </w:pPr>
            <w:r>
              <w:rPr>
                <w:spacing w:val="-14"/>
              </w:rPr>
              <w:t>84.22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7" w:line="215" w:lineRule="auto"/>
              <w:ind w:left="222"/>
            </w:pPr>
            <w:r>
              <w:rPr>
                <w:spacing w:val="-1"/>
              </w:rPr>
              <w:t>二十、预备费</w:t>
            </w: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6" w:line="215" w:lineRule="auto"/>
              <w:ind w:left="222"/>
            </w:pPr>
            <w:r>
              <w:rPr>
                <w:spacing w:val="-1"/>
              </w:rPr>
              <w:t>二十一、其他支出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2" w:line="187" w:lineRule="auto"/>
              <w:ind w:left="1205"/>
            </w:pPr>
            <w:r>
              <w:rPr>
                <w:spacing w:val="-12"/>
              </w:rPr>
              <w:t>4,809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2" w:line="187" w:lineRule="auto"/>
              <w:ind w:left="1420"/>
            </w:pPr>
            <w:r>
              <w:rPr>
                <w:spacing w:val="-14"/>
              </w:rPr>
              <w:t>13,001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2" w:line="187" w:lineRule="auto"/>
              <w:ind w:left="1335"/>
            </w:pPr>
            <w:r>
              <w:rPr>
                <w:spacing w:val="-14"/>
              </w:rPr>
              <w:t>8,197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4" w:lineRule="auto"/>
              <w:ind w:left="1332"/>
            </w:pPr>
            <w:r>
              <w:rPr>
                <w:spacing w:val="-13"/>
              </w:rPr>
              <w:t>70.45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69" w:line="184" w:lineRule="auto"/>
              <w:ind w:left="1470"/>
            </w:pPr>
            <w:r>
              <w:rPr>
                <w:spacing w:val="-13"/>
              </w:rPr>
              <w:t>63.05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34" w:line="217" w:lineRule="auto"/>
              <w:ind w:left="222"/>
            </w:pPr>
            <w:r>
              <w:rPr>
                <w:spacing w:val="-1"/>
              </w:rPr>
              <w:t>二十二、债务付息支出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69" w:line="189" w:lineRule="auto"/>
              <w:ind w:left="1100"/>
            </w:pPr>
            <w:r>
              <w:rPr>
                <w:spacing w:val="-11"/>
              </w:rPr>
              <w:t>58,150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69" w:line="189" w:lineRule="auto"/>
              <w:ind w:left="1402"/>
            </w:pPr>
            <w:r>
              <w:rPr>
                <w:spacing w:val="-11"/>
              </w:rPr>
              <w:t>60,570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9" w:lineRule="auto"/>
              <w:ind w:left="1223"/>
            </w:pPr>
            <w:r>
              <w:rPr>
                <w:spacing w:val="-11"/>
              </w:rPr>
              <w:t>60,570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69" w:line="184" w:lineRule="auto"/>
              <w:ind w:left="1438"/>
            </w:pPr>
            <w:r>
              <w:rPr>
                <w:spacing w:val="-15"/>
              </w:rPr>
              <w:t>4.16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1" w:line="182" w:lineRule="auto"/>
              <w:ind w:left="1377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549" w:type="dxa"/>
            <w:vAlign w:val="top"/>
          </w:tcPr>
          <w:p>
            <w:pPr>
              <w:pStyle w:val="6"/>
              <w:spacing w:before="44" w:line="213" w:lineRule="auto"/>
              <w:ind w:left="1172"/>
            </w:pPr>
            <w:r>
              <w:rPr>
                <w:b/>
                <w:bCs/>
                <w:spacing w:val="-3"/>
              </w:rPr>
              <w:t>一般公共预算支出合计</w:t>
            </w:r>
          </w:p>
        </w:tc>
        <w:tc>
          <w:tcPr>
            <w:tcW w:w="1806" w:type="dxa"/>
            <w:vAlign w:val="top"/>
          </w:tcPr>
          <w:p>
            <w:pPr>
              <w:pStyle w:val="6"/>
              <w:spacing w:before="76" w:line="189" w:lineRule="auto"/>
              <w:ind w:left="819"/>
            </w:pPr>
            <w:r>
              <w:rPr>
                <w:b/>
                <w:bCs/>
                <w:spacing w:val="-15"/>
              </w:rPr>
              <w:t>2,584,552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before="76" w:line="189" w:lineRule="auto"/>
              <w:ind w:left="1127"/>
            </w:pPr>
            <w:r>
              <w:rPr>
                <w:b/>
                <w:bCs/>
                <w:spacing w:val="-16"/>
              </w:rPr>
              <w:t>3,107,486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8" w:line="187" w:lineRule="auto"/>
              <w:ind w:left="943"/>
            </w:pPr>
            <w:r>
              <w:rPr>
                <w:b/>
                <w:bCs/>
                <w:spacing w:val="-15"/>
              </w:rPr>
              <w:t>2,770,717</w:t>
            </w:r>
          </w:p>
        </w:tc>
        <w:tc>
          <w:tcPr>
            <w:tcW w:w="1926" w:type="dxa"/>
            <w:vAlign w:val="top"/>
          </w:tcPr>
          <w:p>
            <w:pPr>
              <w:pStyle w:val="6"/>
              <w:spacing w:before="78" w:line="182" w:lineRule="auto"/>
              <w:ind w:left="1437"/>
            </w:pPr>
            <w:r>
              <w:rPr>
                <w:b/>
                <w:bCs/>
                <w:spacing w:val="-18"/>
              </w:rPr>
              <w:t>7.20</w:t>
            </w:r>
          </w:p>
        </w:tc>
        <w:tc>
          <w:tcPr>
            <w:tcW w:w="2066" w:type="dxa"/>
            <w:vAlign w:val="top"/>
          </w:tcPr>
          <w:p>
            <w:pPr>
              <w:pStyle w:val="6"/>
              <w:spacing w:before="76" w:line="185" w:lineRule="auto"/>
              <w:ind w:left="1467"/>
            </w:pPr>
            <w:r>
              <w:rPr>
                <w:b/>
                <w:bCs/>
                <w:spacing w:val="-15"/>
              </w:rPr>
              <w:t>89.16</w:t>
            </w:r>
          </w:p>
        </w:tc>
      </w:tr>
    </w:tbl>
    <w:p>
      <w:pPr>
        <w:spacing w:before="81" w:line="189" w:lineRule="auto"/>
        <w:ind w:right="36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 —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7" w:type="default"/>
          <w:pgSz w:w="16840" w:h="11907"/>
          <w:pgMar w:top="1012" w:right="1263" w:bottom="400" w:left="1191" w:header="0" w:footer="0" w:gutter="0"/>
          <w:cols w:space="720" w:num="1"/>
        </w:sectPr>
      </w:pPr>
    </w:p>
    <w:p>
      <w:pPr>
        <w:spacing w:before="324" w:line="178" w:lineRule="auto"/>
        <w:ind w:left="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附表三</w:t>
      </w:r>
    </w:p>
    <w:p>
      <w:pPr>
        <w:spacing w:line="217" w:lineRule="auto"/>
        <w:ind w:left="26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年度地方一般公共预算收支平衡表</w:t>
      </w:r>
    </w:p>
    <w:p>
      <w:pPr>
        <w:spacing w:line="210" w:lineRule="auto"/>
        <w:ind w:left="131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</w:t>
      </w:r>
    </w:p>
    <w:tbl>
      <w:tblPr>
        <w:tblStyle w:val="5"/>
        <w:tblW w:w="14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5"/>
        <w:gridCol w:w="1081"/>
        <w:gridCol w:w="1114"/>
        <w:gridCol w:w="4924"/>
        <w:gridCol w:w="1069"/>
        <w:gridCol w:w="1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84" w:line="206" w:lineRule="auto"/>
              <w:ind w:left="2290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79" w:line="302" w:lineRule="auto"/>
              <w:ind w:left="208" w:right="181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79" w:line="302" w:lineRule="auto"/>
              <w:ind w:left="224" w:right="198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84" w:line="206" w:lineRule="auto"/>
              <w:ind w:left="224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79" w:line="302" w:lineRule="auto"/>
              <w:ind w:left="205" w:right="17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79" w:line="302" w:lineRule="auto"/>
              <w:ind w:left="235" w:right="206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5" w:line="213" w:lineRule="auto"/>
              <w:ind w:left="61"/>
            </w:pPr>
            <w:r>
              <w:rPr>
                <w:b/>
                <w:bCs/>
                <w:spacing w:val="-3"/>
              </w:rPr>
              <w:t>一般公共预算收入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9" w:line="187" w:lineRule="auto"/>
              <w:ind w:left="330"/>
            </w:pPr>
            <w:r>
              <w:rPr>
                <w:b/>
                <w:bCs/>
                <w:spacing w:val="-14"/>
              </w:rPr>
              <w:t>144,429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9" w:line="187" w:lineRule="auto"/>
              <w:ind w:left="363"/>
            </w:pPr>
            <w:r>
              <w:rPr>
                <w:b/>
                <w:bCs/>
                <w:spacing w:val="-14"/>
              </w:rPr>
              <w:t>191,918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5" w:line="213" w:lineRule="auto"/>
              <w:ind w:left="60"/>
            </w:pPr>
            <w:r>
              <w:rPr>
                <w:b/>
                <w:bCs/>
                <w:spacing w:val="-3"/>
              </w:rPr>
              <w:t>一般公共预算支出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107" w:line="189" w:lineRule="auto"/>
              <w:ind w:left="136"/>
            </w:pPr>
            <w:r>
              <w:rPr>
                <w:b/>
                <w:bCs/>
                <w:spacing w:val="-15"/>
              </w:rPr>
              <w:t>2,584,552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109" w:line="187" w:lineRule="auto"/>
              <w:ind w:left="200"/>
            </w:pPr>
            <w:r>
              <w:rPr>
                <w:b/>
                <w:bCs/>
                <w:spacing w:val="-15"/>
              </w:rPr>
              <w:t>2,770,717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0" w:line="207" w:lineRule="auto"/>
              <w:ind w:left="61"/>
            </w:pPr>
            <w:r>
              <w:rPr>
                <w:b/>
                <w:bCs/>
                <w:spacing w:val="-3"/>
              </w:rPr>
              <w:t>上级补助收入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8" w:line="189" w:lineRule="auto"/>
              <w:ind w:left="146"/>
            </w:pPr>
            <w:r>
              <w:rPr>
                <w:b/>
                <w:bCs/>
                <w:spacing w:val="-15"/>
              </w:rPr>
              <w:t>2,363,339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8" w:line="189" w:lineRule="auto"/>
              <w:ind w:left="179"/>
            </w:pPr>
            <w:r>
              <w:rPr>
                <w:b/>
                <w:bCs/>
                <w:spacing w:val="-15"/>
              </w:rPr>
              <w:t>2,572,080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1" w:lineRule="auto"/>
              <w:ind w:left="61"/>
            </w:pPr>
            <w:r>
              <w:rPr>
                <w:b/>
                <w:bCs/>
                <w:spacing w:val="-3"/>
              </w:rPr>
              <w:t>补助下级支出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0" w:line="206" w:lineRule="auto"/>
              <w:ind w:left="281"/>
            </w:pPr>
            <w:r>
              <w:rPr>
                <w:spacing w:val="-1"/>
              </w:rPr>
              <w:t>返还性收入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7" w:line="189" w:lineRule="auto"/>
              <w:ind w:left="424"/>
            </w:pPr>
            <w:r>
              <w:rPr>
                <w:spacing w:val="-11"/>
              </w:rPr>
              <w:t>44,163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7" w:line="189" w:lineRule="auto"/>
              <w:ind w:left="457"/>
            </w:pPr>
            <w:r>
              <w:rPr>
                <w:spacing w:val="-11"/>
              </w:rPr>
              <w:t>44,163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1" w:lineRule="auto"/>
              <w:ind w:left="279"/>
            </w:pPr>
            <w:r>
              <w:rPr>
                <w:spacing w:val="-1"/>
              </w:rPr>
              <w:t>返还性支出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1" w:lineRule="auto"/>
              <w:ind w:left="501"/>
            </w:pPr>
            <w:r>
              <w:rPr>
                <w:spacing w:val="-1"/>
              </w:rPr>
              <w:t>所得税基数返还收入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1" w:line="184" w:lineRule="auto"/>
              <w:ind w:left="701"/>
            </w:pPr>
            <w:r>
              <w:rPr>
                <w:spacing w:val="-3"/>
              </w:rPr>
              <w:t>892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1" w:line="184" w:lineRule="auto"/>
              <w:ind w:left="736"/>
            </w:pPr>
            <w:r>
              <w:rPr>
                <w:spacing w:val="-3"/>
              </w:rPr>
              <w:t>892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1" w:lineRule="auto"/>
              <w:ind w:left="498"/>
            </w:pPr>
            <w:r>
              <w:rPr>
                <w:spacing w:val="-1"/>
              </w:rPr>
              <w:t>所得税基数返还支出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3" w:lineRule="auto"/>
              <w:ind w:left="502"/>
            </w:pPr>
            <w:r>
              <w:rPr>
                <w:spacing w:val="-1"/>
              </w:rPr>
              <w:t>成品油税费改革税收返还收入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9" w:line="187" w:lineRule="auto"/>
              <w:ind w:left="698"/>
            </w:pPr>
            <w:r>
              <w:rPr>
                <w:spacing w:val="-2"/>
              </w:rPr>
              <w:t>529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9" w:line="187" w:lineRule="auto"/>
              <w:ind w:left="733"/>
            </w:pPr>
            <w:r>
              <w:rPr>
                <w:spacing w:val="-2"/>
              </w:rPr>
              <w:t>529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3" w:lineRule="auto"/>
              <w:ind w:left="499"/>
            </w:pPr>
            <w:r>
              <w:rPr>
                <w:spacing w:val="-1"/>
              </w:rPr>
              <w:t>成品油税费改革税收返还支出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5" w:lineRule="auto"/>
              <w:ind w:left="501"/>
            </w:pPr>
            <w:r>
              <w:rPr>
                <w:spacing w:val="-1"/>
              </w:rPr>
              <w:t>增值税税收返还收入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2" w:line="184" w:lineRule="auto"/>
              <w:ind w:left="699"/>
            </w:pPr>
            <w:r>
              <w:rPr>
                <w:spacing w:val="-3"/>
              </w:rPr>
              <w:t>632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2" w:line="184" w:lineRule="auto"/>
              <w:ind w:left="734"/>
            </w:pPr>
            <w:r>
              <w:rPr>
                <w:spacing w:val="-3"/>
              </w:rPr>
              <w:t>632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5" w:lineRule="auto"/>
              <w:ind w:left="498"/>
            </w:pPr>
            <w:r>
              <w:rPr>
                <w:spacing w:val="-1"/>
              </w:rPr>
              <w:t>增值税税收返还支出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4" w:line="211" w:lineRule="auto"/>
              <w:ind w:left="508"/>
            </w:pPr>
            <w:r>
              <w:rPr>
                <w:spacing w:val="-2"/>
              </w:rPr>
              <w:t>消费税税收返还收入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206" w:line="154" w:lineRule="exact"/>
              <w:ind w:left="91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6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3" w:line="212" w:lineRule="auto"/>
              <w:ind w:left="506"/>
            </w:pPr>
            <w:r>
              <w:rPr>
                <w:spacing w:val="-2"/>
              </w:rPr>
              <w:t>消费税税收返还支出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1" w:line="215" w:lineRule="auto"/>
              <w:ind w:left="501"/>
            </w:pPr>
            <w:r>
              <w:rPr>
                <w:spacing w:val="-1"/>
              </w:rPr>
              <w:t>增值税“五五分享”税收返还收入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7" w:line="187" w:lineRule="auto"/>
              <w:ind w:left="424"/>
            </w:pPr>
            <w:r>
              <w:rPr>
                <w:spacing w:val="-11"/>
              </w:rPr>
              <w:t>42,110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7" w:line="187" w:lineRule="auto"/>
              <w:ind w:left="457"/>
            </w:pPr>
            <w:r>
              <w:rPr>
                <w:spacing w:val="-11"/>
              </w:rPr>
              <w:t>42,110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1" w:line="215" w:lineRule="auto"/>
              <w:ind w:left="498"/>
            </w:pPr>
            <w:r>
              <w:rPr>
                <w:spacing w:val="-1"/>
              </w:rPr>
              <w:t>增值税“五五分享”税收返还支出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4" w:lineRule="auto"/>
              <w:ind w:left="501"/>
            </w:pPr>
            <w:r>
              <w:rPr>
                <w:spacing w:val="-1"/>
              </w:rPr>
              <w:t>其他返还性收入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206" w:line="154" w:lineRule="exact"/>
              <w:ind w:left="91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6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5" w:lineRule="auto"/>
              <w:ind w:left="498"/>
            </w:pPr>
            <w:r>
              <w:rPr>
                <w:spacing w:val="-1"/>
              </w:rPr>
              <w:t>其他返还性支出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7" w:lineRule="auto"/>
              <w:ind w:left="281"/>
            </w:pPr>
            <w:r>
              <w:rPr>
                <w:spacing w:val="-1"/>
              </w:rPr>
              <w:t>一般性转移支付收入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3" w:line="189" w:lineRule="auto"/>
              <w:ind w:left="154"/>
            </w:pPr>
            <w:r>
              <w:rPr>
                <w:spacing w:val="-14"/>
              </w:rPr>
              <w:t>2,013,045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3" w:line="189" w:lineRule="auto"/>
              <w:ind w:left="189"/>
            </w:pPr>
            <w:r>
              <w:rPr>
                <w:spacing w:val="-14"/>
              </w:rPr>
              <w:t>2,105,455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279"/>
            </w:pPr>
            <w:r>
              <w:rPr>
                <w:spacing w:val="-1"/>
              </w:rPr>
              <w:t>一般性转移支付支出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5" w:lineRule="auto"/>
              <w:ind w:left="502"/>
            </w:pPr>
            <w:r>
              <w:rPr>
                <w:spacing w:val="-1"/>
              </w:rPr>
              <w:t>体制补助收入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6" w:line="187" w:lineRule="auto"/>
              <w:ind w:left="539"/>
            </w:pPr>
            <w:r>
              <w:rPr>
                <w:spacing w:val="-14"/>
              </w:rPr>
              <w:t>3,717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6" w:line="187" w:lineRule="auto"/>
              <w:ind w:left="574"/>
            </w:pPr>
            <w:r>
              <w:rPr>
                <w:spacing w:val="-14"/>
              </w:rPr>
              <w:t>3,332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5" w:lineRule="auto"/>
              <w:ind w:left="499"/>
            </w:pPr>
            <w:r>
              <w:rPr>
                <w:spacing w:val="-1"/>
              </w:rPr>
              <w:t>体制补助支出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04"/>
            </w:pPr>
            <w:r>
              <w:rPr>
                <w:spacing w:val="-1"/>
              </w:rPr>
              <w:t>均衡性转移支付收入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4" w:line="189" w:lineRule="auto"/>
              <w:ind w:left="315"/>
            </w:pPr>
            <w:r>
              <w:rPr>
                <w:spacing w:val="-9"/>
              </w:rPr>
              <w:t>754,742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6" w:line="187" w:lineRule="auto"/>
              <w:ind w:left="350"/>
            </w:pPr>
            <w:r>
              <w:rPr>
                <w:spacing w:val="-9"/>
              </w:rPr>
              <w:t>782,772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501"/>
            </w:pPr>
            <w:r>
              <w:rPr>
                <w:spacing w:val="-1"/>
              </w:rPr>
              <w:t>均衡性转移支付支出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1" w:line="214" w:lineRule="auto"/>
              <w:ind w:left="503"/>
            </w:pPr>
            <w:r>
              <w:rPr>
                <w:spacing w:val="-1"/>
              </w:rPr>
              <w:t>县级基本财力保障机制奖补资金收入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4" w:line="189" w:lineRule="auto"/>
              <w:ind w:left="426"/>
            </w:pPr>
            <w:r>
              <w:rPr>
                <w:spacing w:val="-11"/>
              </w:rPr>
              <w:t>71,955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458"/>
            </w:pPr>
            <w:r>
              <w:rPr>
                <w:spacing w:val="-11"/>
              </w:rPr>
              <w:t>76,743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1" w:line="214" w:lineRule="auto"/>
              <w:ind w:left="500"/>
            </w:pPr>
            <w:r>
              <w:rPr>
                <w:spacing w:val="-1"/>
              </w:rPr>
              <w:t>县级基本财力保障机制奖补资金支出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2" w:line="213" w:lineRule="auto"/>
              <w:ind w:left="502"/>
            </w:pPr>
            <w:r>
              <w:rPr>
                <w:spacing w:val="-1"/>
              </w:rPr>
              <w:t>结算补助收入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7" w:line="187" w:lineRule="auto"/>
              <w:ind w:left="431"/>
            </w:pPr>
            <w:r>
              <w:rPr>
                <w:spacing w:val="-12"/>
              </w:rPr>
              <w:t>32,221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7" w:line="187" w:lineRule="auto"/>
              <w:ind w:left="457"/>
            </w:pPr>
            <w:r>
              <w:rPr>
                <w:spacing w:val="-11"/>
              </w:rPr>
              <w:t>49,403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2" w:line="213" w:lineRule="auto"/>
              <w:ind w:left="499"/>
            </w:pPr>
            <w:r>
              <w:rPr>
                <w:spacing w:val="-1"/>
              </w:rPr>
              <w:t>结算补助支出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6" w:lineRule="auto"/>
              <w:ind w:left="507"/>
            </w:pPr>
            <w:r>
              <w:rPr>
                <w:spacing w:val="-1"/>
              </w:rPr>
              <w:t>资源枯竭型城市转移支付补助收入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2" w:line="189" w:lineRule="auto"/>
              <w:ind w:left="553"/>
            </w:pPr>
            <w:r>
              <w:rPr>
                <w:spacing w:val="-17"/>
              </w:rPr>
              <w:t>1,577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2" w:line="189" w:lineRule="auto"/>
              <w:ind w:left="588"/>
            </w:pPr>
            <w:r>
              <w:rPr>
                <w:spacing w:val="-17"/>
              </w:rPr>
              <w:t>1,688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6" w:lineRule="auto"/>
              <w:ind w:left="504"/>
            </w:pPr>
            <w:r>
              <w:rPr>
                <w:spacing w:val="-1"/>
              </w:rPr>
              <w:t>资源枯竭型城市转移支付补助支出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1" w:line="213" w:lineRule="auto"/>
              <w:ind w:left="502"/>
            </w:pPr>
            <w:r>
              <w:rPr>
                <w:spacing w:val="-1"/>
              </w:rPr>
              <w:t>企业事业单位划转补助收入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5" w:line="183" w:lineRule="auto"/>
              <w:ind w:left="697"/>
            </w:pPr>
            <w:r>
              <w:rPr>
                <w:spacing w:val="-2"/>
              </w:rPr>
              <w:t>728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5" w:line="183" w:lineRule="auto"/>
              <w:ind w:left="732"/>
            </w:pPr>
            <w:r>
              <w:rPr>
                <w:spacing w:val="-2"/>
              </w:rPr>
              <w:t>728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0" w:line="214" w:lineRule="auto"/>
              <w:ind w:left="499"/>
            </w:pPr>
            <w:r>
              <w:rPr>
                <w:spacing w:val="-1"/>
              </w:rPr>
              <w:t>企业事业单位划转补助支出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6" w:line="295" w:lineRule="exact"/>
              <w:ind w:left="502"/>
            </w:pPr>
            <w:r>
              <w:rPr>
                <w:spacing w:val="-8"/>
                <w:position w:val="1"/>
              </w:rPr>
              <w:t>产粮(油)大县奖励资金收入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3" w:line="189" w:lineRule="auto"/>
              <w:ind w:left="535"/>
            </w:pPr>
            <w:r>
              <w:rPr>
                <w:spacing w:val="-13"/>
              </w:rPr>
              <w:t>5,774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3" w:line="189" w:lineRule="auto"/>
              <w:ind w:left="567"/>
            </w:pPr>
            <w:r>
              <w:rPr>
                <w:spacing w:val="-12"/>
              </w:rPr>
              <w:t>4,956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499"/>
            </w:pPr>
            <w:r>
              <w:rPr>
                <w:spacing w:val="-1"/>
              </w:rPr>
              <w:t>成品油税费改革转移支付补助支出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7"/>
          <w:pgMar w:top="1012" w:right="1253" w:bottom="1373" w:left="1242" w:header="0" w:footer="1119" w:gutter="0"/>
          <w:cols w:space="720" w:num="1"/>
        </w:sectPr>
      </w:pPr>
    </w:p>
    <w:p>
      <w:pPr>
        <w:spacing w:before="328" w:line="218" w:lineRule="auto"/>
        <w:ind w:left="26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年度地方一般公共预算收支平衡表</w:t>
      </w:r>
    </w:p>
    <w:p>
      <w:pPr>
        <w:spacing w:line="209" w:lineRule="auto"/>
        <w:ind w:left="131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</w:t>
      </w:r>
    </w:p>
    <w:tbl>
      <w:tblPr>
        <w:tblStyle w:val="5"/>
        <w:tblW w:w="14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5"/>
        <w:gridCol w:w="1081"/>
        <w:gridCol w:w="1114"/>
        <w:gridCol w:w="4924"/>
        <w:gridCol w:w="1069"/>
        <w:gridCol w:w="1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82" w:line="206" w:lineRule="auto"/>
              <w:ind w:left="2290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81" w:line="301" w:lineRule="auto"/>
              <w:ind w:left="208" w:right="181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81" w:line="301" w:lineRule="auto"/>
              <w:ind w:left="224" w:right="198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82" w:line="206" w:lineRule="auto"/>
              <w:ind w:left="224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81" w:line="301" w:lineRule="auto"/>
              <w:ind w:left="205" w:right="17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81" w:line="301" w:lineRule="auto"/>
              <w:ind w:left="235" w:right="206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68" w:line="295" w:lineRule="exact"/>
              <w:ind w:left="503"/>
            </w:pPr>
            <w:r>
              <w:rPr>
                <w:spacing w:val="-1"/>
                <w:position w:val="1"/>
              </w:rPr>
              <w:t>重点生态功能区转移支付收入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5" w:line="189" w:lineRule="auto"/>
              <w:ind w:left="427"/>
            </w:pPr>
            <w:r>
              <w:rPr>
                <w:spacing w:val="-11"/>
              </w:rPr>
              <w:t>93,853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8" w:line="187" w:lineRule="auto"/>
              <w:ind w:left="370"/>
            </w:pPr>
            <w:r>
              <w:rPr>
                <w:spacing w:val="-12"/>
              </w:rPr>
              <w:t>102,979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68" w:line="295" w:lineRule="exact"/>
              <w:ind w:left="500"/>
            </w:pPr>
            <w:r>
              <w:rPr>
                <w:spacing w:val="-1"/>
                <w:position w:val="1"/>
              </w:rPr>
              <w:t>重点生态功能区转移支付支出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6" w:line="211" w:lineRule="auto"/>
              <w:ind w:left="524"/>
            </w:pPr>
            <w:r>
              <w:rPr>
                <w:spacing w:val="-4"/>
              </w:rPr>
              <w:t>固定数额补助收入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7" w:line="189" w:lineRule="auto"/>
              <w:ind w:left="426"/>
            </w:pPr>
            <w:r>
              <w:rPr>
                <w:spacing w:val="-11"/>
              </w:rPr>
              <w:t>72,696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9" w:line="187" w:lineRule="auto"/>
              <w:ind w:left="458"/>
            </w:pPr>
            <w:r>
              <w:rPr>
                <w:spacing w:val="-11"/>
              </w:rPr>
              <w:t>79,981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6" w:line="211" w:lineRule="auto"/>
              <w:ind w:left="521"/>
            </w:pPr>
            <w:r>
              <w:rPr>
                <w:spacing w:val="-4"/>
              </w:rPr>
              <w:t>固定数额补助支出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3" w:line="217" w:lineRule="auto"/>
              <w:ind w:left="502"/>
            </w:pPr>
            <w:r>
              <w:rPr>
                <w:spacing w:val="-1"/>
              </w:rPr>
              <w:t>革命老区转移支付收入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8" w:line="189" w:lineRule="auto"/>
              <w:ind w:left="445"/>
            </w:pPr>
            <w:r>
              <w:rPr>
                <w:spacing w:val="-14"/>
              </w:rPr>
              <w:t>11,067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8" w:line="189" w:lineRule="auto"/>
              <w:ind w:left="478"/>
            </w:pPr>
            <w:r>
              <w:rPr>
                <w:spacing w:val="-14"/>
              </w:rPr>
              <w:t>11,564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3" w:line="217" w:lineRule="auto"/>
              <w:ind w:left="499"/>
            </w:pPr>
            <w:r>
              <w:rPr>
                <w:spacing w:val="-1"/>
              </w:rPr>
              <w:t>革命老区转移支付支出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4" w:line="217" w:lineRule="auto"/>
              <w:ind w:left="521"/>
            </w:pPr>
            <w:r>
              <w:rPr>
                <w:spacing w:val="-3"/>
              </w:rPr>
              <w:t>民族地区转移支付收入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3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4" w:line="217" w:lineRule="auto"/>
              <w:ind w:left="518"/>
            </w:pPr>
            <w:r>
              <w:rPr>
                <w:spacing w:val="-3"/>
              </w:rPr>
              <w:t>民族地区转移支付支出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6" w:line="217" w:lineRule="auto"/>
              <w:ind w:left="502"/>
            </w:pPr>
            <w:r>
              <w:rPr>
                <w:spacing w:val="-1"/>
              </w:rPr>
              <w:t>边境地区转移支付收入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4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6" w:line="217" w:lineRule="auto"/>
              <w:ind w:left="499"/>
            </w:pPr>
            <w:r>
              <w:rPr>
                <w:spacing w:val="-1"/>
              </w:rPr>
              <w:t>边境地区转移支付支出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5" w:line="216" w:lineRule="auto"/>
              <w:ind w:left="503"/>
            </w:pPr>
            <w:r>
              <w:rPr>
                <w:spacing w:val="-11"/>
              </w:rPr>
              <w:t>巩固脱贫攻坚成果衔接乡村振兴转移支付收入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0" w:line="189" w:lineRule="auto"/>
              <w:ind w:left="335"/>
            </w:pPr>
            <w:r>
              <w:rPr>
                <w:spacing w:val="-12"/>
              </w:rPr>
              <w:t>168,930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2" w:line="187" w:lineRule="auto"/>
              <w:ind w:left="370"/>
            </w:pPr>
            <w:r>
              <w:rPr>
                <w:spacing w:val="-12"/>
              </w:rPr>
              <w:t>172,288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5" w:line="216" w:lineRule="auto"/>
              <w:ind w:left="500"/>
            </w:pPr>
            <w:r>
              <w:rPr>
                <w:spacing w:val="-19"/>
              </w:rPr>
              <w:t>巩固脱贫攻坚成果衔接乡村振兴转移支付收入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6" w:line="217" w:lineRule="auto"/>
              <w:ind w:left="502"/>
            </w:pPr>
            <w:r>
              <w:rPr>
                <w:spacing w:val="-1"/>
              </w:rPr>
              <w:t>一般公共服务共同财政事权转移支付收入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4" w:line="155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6" w:line="217" w:lineRule="auto"/>
              <w:ind w:left="499"/>
            </w:pPr>
            <w:r>
              <w:rPr>
                <w:spacing w:val="-1"/>
              </w:rPr>
              <w:t>一般公共服务共同财政事权转移支付支出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7" w:lineRule="auto"/>
              <w:ind w:left="501"/>
            </w:pPr>
            <w:r>
              <w:rPr>
                <w:spacing w:val="-1"/>
              </w:rPr>
              <w:t>外交共同财政事权转移支付收入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6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498"/>
            </w:pPr>
            <w:r>
              <w:rPr>
                <w:spacing w:val="-1"/>
              </w:rPr>
              <w:t>外交共同财政事权转移支付支出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24"/>
            </w:pPr>
            <w:r>
              <w:rPr>
                <w:spacing w:val="-2"/>
              </w:rPr>
              <w:t>国防共同财政事权转移支付收入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7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521"/>
            </w:pPr>
            <w:r>
              <w:rPr>
                <w:spacing w:val="-2"/>
              </w:rPr>
              <w:t>国防共同财政事权转移支付支出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00"/>
            </w:pPr>
            <w:r>
              <w:rPr>
                <w:spacing w:val="-1"/>
              </w:rPr>
              <w:t>公共安全共同财政事权转移支付收入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4" w:line="189" w:lineRule="auto"/>
              <w:ind w:left="445"/>
            </w:pPr>
            <w:r>
              <w:rPr>
                <w:spacing w:val="-14"/>
              </w:rPr>
              <w:t>14,715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478"/>
            </w:pPr>
            <w:r>
              <w:rPr>
                <w:spacing w:val="-14"/>
              </w:rPr>
              <w:t>15,007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497"/>
            </w:pPr>
            <w:r>
              <w:rPr>
                <w:spacing w:val="-1"/>
              </w:rPr>
              <w:t>公共安全共同财政事权转移支付支出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0" w:line="217" w:lineRule="auto"/>
              <w:ind w:left="502"/>
            </w:pPr>
            <w:r>
              <w:rPr>
                <w:spacing w:val="-1"/>
              </w:rPr>
              <w:t>教育共同财政事权转移支付收入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7" w:line="187" w:lineRule="auto"/>
              <w:ind w:left="335"/>
            </w:pPr>
            <w:r>
              <w:rPr>
                <w:spacing w:val="-12"/>
              </w:rPr>
              <w:t>110,701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5" w:line="189" w:lineRule="auto"/>
              <w:ind w:left="370"/>
            </w:pPr>
            <w:r>
              <w:rPr>
                <w:spacing w:val="-12"/>
              </w:rPr>
              <w:t>126,703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0" w:line="217" w:lineRule="auto"/>
              <w:ind w:left="499"/>
            </w:pPr>
            <w:r>
              <w:rPr>
                <w:spacing w:val="-1"/>
              </w:rPr>
              <w:t>教育共同财政事权转移支付支出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6" w:lineRule="auto"/>
              <w:ind w:left="500"/>
            </w:pPr>
            <w:r>
              <w:rPr>
                <w:spacing w:val="-1"/>
              </w:rPr>
              <w:t>科学技术共同财政事权转移支付收入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3" w:line="189" w:lineRule="auto"/>
              <w:ind w:left="534"/>
            </w:pPr>
            <w:r>
              <w:rPr>
                <w:spacing w:val="-13"/>
              </w:rPr>
              <w:t>7,629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3" w:line="189" w:lineRule="auto"/>
              <w:ind w:left="570"/>
            </w:pPr>
            <w:r>
              <w:rPr>
                <w:spacing w:val="-13"/>
              </w:rPr>
              <w:t>5,414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6" w:lineRule="auto"/>
              <w:ind w:left="497"/>
            </w:pPr>
            <w:r>
              <w:rPr>
                <w:spacing w:val="-1"/>
              </w:rPr>
              <w:t>科学技术共同财政事权转移支付支出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6" w:lineRule="auto"/>
              <w:ind w:left="504"/>
            </w:pPr>
            <w:r>
              <w:rPr>
                <w:spacing w:val="-11"/>
              </w:rPr>
              <w:t>文化旅游体育与传媒共同财政事权转移支付收入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3" w:line="189" w:lineRule="auto"/>
              <w:ind w:left="535"/>
            </w:pPr>
            <w:r>
              <w:rPr>
                <w:spacing w:val="-13"/>
              </w:rPr>
              <w:t>9,867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6" w:line="187" w:lineRule="auto"/>
              <w:ind w:left="478"/>
            </w:pPr>
            <w:r>
              <w:rPr>
                <w:spacing w:val="-14"/>
              </w:rPr>
              <w:t>10,231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6" w:lineRule="auto"/>
              <w:ind w:left="501"/>
            </w:pPr>
            <w:r>
              <w:rPr>
                <w:spacing w:val="-20"/>
              </w:rPr>
              <w:t>文化旅游体育与传媒共同财政事权转移支付支出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6" w:lineRule="auto"/>
              <w:ind w:left="501"/>
            </w:pPr>
            <w:r>
              <w:rPr>
                <w:spacing w:val="-1"/>
              </w:rPr>
              <w:t>社会保障和就业共同财政事权转移支付收入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6" w:line="187" w:lineRule="auto"/>
              <w:ind w:left="335"/>
            </w:pPr>
            <w:r>
              <w:rPr>
                <w:spacing w:val="-12"/>
              </w:rPr>
              <w:t>177,417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370"/>
            </w:pPr>
            <w:r>
              <w:rPr>
                <w:spacing w:val="-12"/>
              </w:rPr>
              <w:t>176,940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6" w:lineRule="auto"/>
              <w:ind w:left="498"/>
            </w:pPr>
            <w:r>
              <w:rPr>
                <w:spacing w:val="-1"/>
              </w:rPr>
              <w:t>社会保障和就业共同财政事权转移支付支出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15"/>
            </w:pPr>
            <w:r>
              <w:rPr>
                <w:spacing w:val="-2"/>
              </w:rPr>
              <w:t>医疗卫生共同财政事权转移支付收入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6" w:line="187" w:lineRule="auto"/>
              <w:ind w:left="335"/>
            </w:pPr>
            <w:r>
              <w:rPr>
                <w:spacing w:val="-12"/>
              </w:rPr>
              <w:t>114,344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370"/>
            </w:pPr>
            <w:r>
              <w:rPr>
                <w:spacing w:val="-12"/>
              </w:rPr>
              <w:t>127,452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499"/>
            </w:pPr>
            <w:r>
              <w:rPr>
                <w:spacing w:val="-1"/>
              </w:rPr>
              <w:t>卫生健康共同财政事权转移支付支出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02"/>
            </w:pPr>
            <w:r>
              <w:rPr>
                <w:spacing w:val="-1"/>
              </w:rPr>
              <w:t>节能环保共同财政事权转移支付收入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4" w:line="189" w:lineRule="auto"/>
              <w:ind w:left="445"/>
            </w:pPr>
            <w:r>
              <w:rPr>
                <w:spacing w:val="-14"/>
              </w:rPr>
              <w:t>16,381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460"/>
            </w:pPr>
            <w:r>
              <w:rPr>
                <w:spacing w:val="-11"/>
              </w:rPr>
              <w:t>22,255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499"/>
            </w:pPr>
            <w:r>
              <w:rPr>
                <w:spacing w:val="-1"/>
              </w:rPr>
              <w:t>节能环保共同财政事权转移支付支出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0" w:line="217" w:lineRule="auto"/>
              <w:ind w:left="502"/>
            </w:pPr>
            <w:r>
              <w:rPr>
                <w:spacing w:val="-1"/>
              </w:rPr>
              <w:t>城乡社区共同财政事权转移支付收入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8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0" w:line="217" w:lineRule="auto"/>
              <w:ind w:left="499"/>
            </w:pPr>
            <w:r>
              <w:rPr>
                <w:spacing w:val="-1"/>
              </w:rPr>
              <w:t>城乡社区共同财政事权转移支付支出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7" w:lineRule="auto"/>
              <w:ind w:left="498"/>
            </w:pPr>
            <w:r>
              <w:t>农林水共同财政事权转移支付收入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5" w:line="187" w:lineRule="auto"/>
              <w:ind w:left="317"/>
            </w:pPr>
            <w:r>
              <w:rPr>
                <w:spacing w:val="-10"/>
              </w:rPr>
              <w:t>203,314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3" w:line="189" w:lineRule="auto"/>
              <w:ind w:left="352"/>
            </w:pPr>
            <w:r>
              <w:rPr>
                <w:spacing w:val="-10"/>
              </w:rPr>
              <w:t>268,202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495"/>
            </w:pPr>
            <w:r>
              <w:t>农林水共同财政事权转移支付支出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6" w:lineRule="exact"/>
        <w:rPr>
          <w:rFonts w:ascii="Arial"/>
          <w:sz w:val="20"/>
        </w:rPr>
      </w:pPr>
    </w:p>
    <w:p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19" w:type="default"/>
          <w:pgSz w:w="16840" w:h="11907"/>
          <w:pgMar w:top="1012" w:right="1253" w:bottom="1369" w:left="1242" w:header="0" w:footer="1120" w:gutter="0"/>
          <w:cols w:space="720" w:num="1"/>
        </w:sectPr>
      </w:pPr>
    </w:p>
    <w:p>
      <w:pPr>
        <w:spacing w:before="328" w:line="218" w:lineRule="auto"/>
        <w:ind w:left="26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年度地方一般公共预算收支平衡表</w:t>
      </w:r>
    </w:p>
    <w:p>
      <w:pPr>
        <w:spacing w:line="209" w:lineRule="auto"/>
        <w:ind w:left="131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</w:t>
      </w:r>
    </w:p>
    <w:tbl>
      <w:tblPr>
        <w:tblStyle w:val="5"/>
        <w:tblW w:w="14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5"/>
        <w:gridCol w:w="1081"/>
        <w:gridCol w:w="1114"/>
        <w:gridCol w:w="4924"/>
        <w:gridCol w:w="1069"/>
        <w:gridCol w:w="1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82" w:line="206" w:lineRule="auto"/>
              <w:ind w:left="2290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81" w:line="301" w:lineRule="auto"/>
              <w:ind w:left="208" w:right="181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81" w:line="301" w:lineRule="auto"/>
              <w:ind w:left="224" w:right="198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82" w:line="206" w:lineRule="auto"/>
              <w:ind w:left="224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81" w:line="301" w:lineRule="auto"/>
              <w:ind w:left="205" w:right="17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81" w:line="301" w:lineRule="auto"/>
              <w:ind w:left="235" w:right="206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0" w:line="217" w:lineRule="auto"/>
              <w:ind w:left="502"/>
            </w:pPr>
            <w:r>
              <w:rPr>
                <w:spacing w:val="-1"/>
              </w:rPr>
              <w:t>交通运输共同财政事权转移支付收入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05" w:line="189" w:lineRule="auto"/>
              <w:ind w:left="424"/>
            </w:pPr>
            <w:r>
              <w:rPr>
                <w:spacing w:val="-11"/>
              </w:rPr>
              <w:t>47,545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5" w:line="189" w:lineRule="auto"/>
              <w:ind w:left="460"/>
            </w:pPr>
            <w:r>
              <w:rPr>
                <w:spacing w:val="-11"/>
              </w:rPr>
              <w:t>51,015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0" w:line="217" w:lineRule="auto"/>
              <w:ind w:left="499"/>
            </w:pPr>
            <w:r>
              <w:rPr>
                <w:spacing w:val="-1"/>
              </w:rPr>
              <w:t>交通运输共同财政事权转移支付支出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1" w:line="218" w:lineRule="auto"/>
              <w:ind w:left="507"/>
            </w:pPr>
            <w:r>
              <w:rPr>
                <w:spacing w:val="-1"/>
              </w:rPr>
              <w:t>资源勘探信息等共同财政事权转移支付收入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0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1" w:line="218" w:lineRule="auto"/>
              <w:ind w:left="504"/>
            </w:pPr>
            <w:r>
              <w:rPr>
                <w:spacing w:val="-1"/>
              </w:rPr>
              <w:t>资源勘探信息等共同财政事权转移支付支出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3" w:line="217" w:lineRule="auto"/>
              <w:ind w:left="503"/>
            </w:pPr>
            <w:r>
              <w:rPr>
                <w:spacing w:val="-1"/>
              </w:rPr>
              <w:t>商业服务业等共同财政事权转移支付收入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1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3" w:line="217" w:lineRule="auto"/>
              <w:ind w:left="500"/>
            </w:pPr>
            <w:r>
              <w:rPr>
                <w:spacing w:val="-1"/>
              </w:rPr>
              <w:t>商业服务业等共同财政事权转移支付支出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4" w:line="217" w:lineRule="auto"/>
              <w:ind w:left="502"/>
            </w:pPr>
            <w:r>
              <w:rPr>
                <w:spacing w:val="-1"/>
              </w:rPr>
              <w:t>金融共同财政事权转移支付收入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3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4" w:line="217" w:lineRule="auto"/>
              <w:ind w:left="499"/>
            </w:pPr>
            <w:r>
              <w:rPr>
                <w:spacing w:val="-1"/>
              </w:rPr>
              <w:t>金融共同财政事权转移支付支出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6" w:line="217" w:lineRule="auto"/>
              <w:ind w:left="544"/>
            </w:pPr>
            <w:r>
              <w:rPr>
                <w:spacing w:val="-13"/>
              </w:rPr>
              <w:t>自然资源海洋气象等共同财政事权转移支付收入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4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6" w:line="217" w:lineRule="auto"/>
              <w:ind w:left="541"/>
            </w:pPr>
            <w:r>
              <w:rPr>
                <w:spacing w:val="-21"/>
              </w:rPr>
              <w:t>自然资源海洋气象等共同财政事权转移支付支出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5" w:line="217" w:lineRule="auto"/>
              <w:ind w:left="501"/>
            </w:pPr>
            <w:r>
              <w:rPr>
                <w:spacing w:val="-1"/>
              </w:rPr>
              <w:t>住房保障共同财政事权转移支付收入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0" w:line="189" w:lineRule="auto"/>
              <w:ind w:left="536"/>
            </w:pPr>
            <w:r>
              <w:rPr>
                <w:spacing w:val="-13"/>
              </w:rPr>
              <w:t>6,167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0" w:line="189" w:lineRule="auto"/>
              <w:ind w:left="571"/>
            </w:pPr>
            <w:r>
              <w:rPr>
                <w:spacing w:val="-13"/>
              </w:rPr>
              <w:t>6,080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5" w:line="217" w:lineRule="auto"/>
              <w:ind w:left="498"/>
            </w:pPr>
            <w:r>
              <w:rPr>
                <w:spacing w:val="-1"/>
              </w:rPr>
              <w:t>住房保障共同财政事权转移支付支出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7" w:line="216" w:lineRule="auto"/>
              <w:ind w:left="502"/>
            </w:pPr>
            <w:r>
              <w:rPr>
                <w:spacing w:val="-1"/>
              </w:rPr>
              <w:t>粮油物资储备共同财政事权转移支付收入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4" w:line="155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7" w:line="216" w:lineRule="auto"/>
              <w:ind w:left="499"/>
            </w:pPr>
            <w:r>
              <w:rPr>
                <w:spacing w:val="-1"/>
              </w:rPr>
              <w:t>粮油物资储备共同财政事权转移支付支出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7" w:lineRule="auto"/>
              <w:ind w:left="454"/>
            </w:pPr>
            <w:r>
              <w:rPr>
                <w:spacing w:val="-11"/>
              </w:rPr>
              <w:t>灾害防治及应急管理共同财政事权转移支付</w:t>
            </w:r>
            <w:r>
              <w:rPr>
                <w:spacing w:val="-12"/>
              </w:rPr>
              <w:t>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3" w:line="184" w:lineRule="auto"/>
              <w:ind w:left="695"/>
            </w:pPr>
            <w:r>
              <w:rPr>
                <w:spacing w:val="-1"/>
              </w:rPr>
              <w:t>462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3" w:line="189" w:lineRule="auto"/>
              <w:ind w:left="570"/>
            </w:pPr>
            <w:r>
              <w:rPr>
                <w:spacing w:val="-13"/>
              </w:rPr>
              <w:t>2,632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499"/>
            </w:pPr>
            <w:r>
              <w:rPr>
                <w:spacing w:val="-19"/>
              </w:rPr>
              <w:t>灾害防治及应急管理共同财政事权转移支付</w:t>
            </w:r>
            <w:r>
              <w:rPr>
                <w:spacing w:val="-20"/>
              </w:rPr>
              <w:t>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01"/>
            </w:pPr>
            <w:r>
              <w:rPr>
                <w:spacing w:val="-1"/>
              </w:rPr>
              <w:t>其他共同财政事权转移支付收入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7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498"/>
            </w:pPr>
            <w:r>
              <w:rPr>
                <w:spacing w:val="-1"/>
              </w:rPr>
              <w:t>其他共同财政事权转移支付支出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501"/>
            </w:pPr>
            <w:r>
              <w:rPr>
                <w:spacing w:val="-1"/>
              </w:rPr>
              <w:t>增值税留抵退税转移支付收入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7" w:line="187" w:lineRule="auto"/>
              <w:ind w:left="532"/>
            </w:pPr>
            <w:r>
              <w:rPr>
                <w:spacing w:val="-12"/>
              </w:rPr>
              <w:t>4,920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570"/>
            </w:pPr>
            <w:r>
              <w:rPr>
                <w:spacing w:val="-13"/>
              </w:rPr>
              <w:t>5,181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498"/>
            </w:pPr>
            <w:r>
              <w:rPr>
                <w:spacing w:val="-1"/>
              </w:rPr>
              <w:t>增值税留抵退税转移支付支出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0" w:line="217" w:lineRule="auto"/>
              <w:ind w:left="501"/>
            </w:pPr>
            <w:r>
              <w:rPr>
                <w:spacing w:val="-1"/>
              </w:rPr>
              <w:t>其他退税减税降费转移支付收入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7" w:line="187" w:lineRule="auto"/>
              <w:ind w:left="539"/>
            </w:pPr>
            <w:r>
              <w:rPr>
                <w:spacing w:val="-14"/>
              </w:rPr>
              <w:t>3,997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7" w:line="187" w:lineRule="auto"/>
              <w:ind w:left="588"/>
            </w:pPr>
            <w:r>
              <w:rPr>
                <w:spacing w:val="-17"/>
              </w:rPr>
              <w:t>1,038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80" w:line="217" w:lineRule="auto"/>
              <w:ind w:left="498"/>
            </w:pPr>
            <w:r>
              <w:rPr>
                <w:spacing w:val="-1"/>
              </w:rPr>
              <w:t>其他退税减税降费转移支付支出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7" w:lineRule="auto"/>
              <w:ind w:left="503"/>
            </w:pPr>
            <w:r>
              <w:rPr>
                <w:spacing w:val="-1"/>
              </w:rPr>
              <w:t>补充县区财力转移支付收入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5" w:line="187" w:lineRule="auto"/>
              <w:ind w:left="426"/>
            </w:pPr>
            <w:r>
              <w:rPr>
                <w:spacing w:val="-11"/>
              </w:rPr>
              <w:t>77,439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6" w:line="154" w:lineRule="exact"/>
              <w:ind w:left="943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500"/>
            </w:pPr>
            <w:r>
              <w:rPr>
                <w:spacing w:val="-1"/>
              </w:rPr>
              <w:t>补充县区财力转移支付支出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8" w:line="217" w:lineRule="auto"/>
              <w:ind w:left="501"/>
            </w:pPr>
            <w:r>
              <w:rPr>
                <w:spacing w:val="-1"/>
              </w:rPr>
              <w:t>其他一般性转移支付收入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5" w:line="183" w:lineRule="auto"/>
              <w:ind w:left="701"/>
            </w:pPr>
            <w:r>
              <w:rPr>
                <w:spacing w:val="-3"/>
              </w:rPr>
              <w:t>887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5" w:line="183" w:lineRule="auto"/>
              <w:ind w:left="736"/>
            </w:pPr>
            <w:r>
              <w:rPr>
                <w:spacing w:val="-3"/>
              </w:rPr>
              <w:t>871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8" w:line="217" w:lineRule="auto"/>
              <w:ind w:left="498"/>
            </w:pPr>
            <w:r>
              <w:rPr>
                <w:spacing w:val="-1"/>
              </w:rPr>
              <w:t>其他一般性转移支付支出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7" w:lineRule="auto"/>
              <w:ind w:left="281"/>
            </w:pPr>
            <w:r>
              <w:rPr>
                <w:spacing w:val="-1"/>
              </w:rPr>
              <w:t>专项转移支付收入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14" w:line="189" w:lineRule="auto"/>
              <w:ind w:left="320"/>
            </w:pPr>
            <w:r>
              <w:rPr>
                <w:spacing w:val="-10"/>
              </w:rPr>
              <w:t>306,131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14" w:line="189" w:lineRule="auto"/>
              <w:ind w:left="349"/>
            </w:pPr>
            <w:r>
              <w:rPr>
                <w:spacing w:val="-9"/>
              </w:rPr>
              <w:t>422,462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79" w:line="217" w:lineRule="auto"/>
              <w:ind w:left="278"/>
            </w:pPr>
            <w:r>
              <w:rPr>
                <w:spacing w:val="-1"/>
              </w:rPr>
              <w:t>专项转移支付支出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6" w:line="207" w:lineRule="auto"/>
              <w:ind w:left="61"/>
            </w:pPr>
            <w:r>
              <w:rPr>
                <w:b/>
                <w:bCs/>
                <w:spacing w:val="-3"/>
              </w:rPr>
              <w:t>下级上解收入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84" w:line="211" w:lineRule="auto"/>
              <w:ind w:left="60"/>
            </w:pPr>
            <w:r>
              <w:rPr>
                <w:b/>
                <w:bCs/>
                <w:spacing w:val="-3"/>
              </w:rPr>
              <w:t>上解上级支出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116" w:line="187" w:lineRule="auto"/>
              <w:ind w:left="541"/>
            </w:pPr>
            <w:r>
              <w:rPr>
                <w:b/>
                <w:bCs/>
                <w:spacing w:val="-18"/>
              </w:rPr>
              <w:t>1,271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114" w:line="189" w:lineRule="auto"/>
              <w:ind w:left="602"/>
            </w:pPr>
            <w:r>
              <w:rPr>
                <w:b/>
                <w:bCs/>
                <w:spacing w:val="-18"/>
              </w:rPr>
              <w:t>1,167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79" w:line="215" w:lineRule="auto"/>
              <w:ind w:left="281"/>
            </w:pPr>
            <w:r>
              <w:rPr>
                <w:spacing w:val="-1"/>
              </w:rPr>
              <w:t>体制上解收入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80" w:line="215" w:lineRule="auto"/>
              <w:ind w:left="278"/>
            </w:pPr>
            <w:r>
              <w:rPr>
                <w:spacing w:val="-1"/>
              </w:rPr>
              <w:t>体制上解支出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82" w:line="215" w:lineRule="auto"/>
              <w:ind w:left="281"/>
            </w:pPr>
            <w:r>
              <w:rPr>
                <w:spacing w:val="-1"/>
              </w:rPr>
              <w:t>专项上解收入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82" w:line="216" w:lineRule="auto"/>
              <w:ind w:left="278"/>
            </w:pPr>
            <w:r>
              <w:rPr>
                <w:spacing w:val="-1"/>
              </w:rPr>
              <w:t>专项上解支出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117" w:line="187" w:lineRule="auto"/>
              <w:ind w:left="543"/>
            </w:pPr>
            <w:r>
              <w:rPr>
                <w:spacing w:val="-17"/>
              </w:rPr>
              <w:t>1,271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115" w:line="189" w:lineRule="auto"/>
              <w:ind w:left="607"/>
            </w:pPr>
            <w:r>
              <w:rPr>
                <w:spacing w:val="-17"/>
              </w:rPr>
              <w:t>1,167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18" w:line="215" w:lineRule="auto"/>
              <w:ind w:left="61"/>
            </w:pPr>
            <w:r>
              <w:rPr>
                <w:b/>
                <w:bCs/>
                <w:spacing w:val="-2"/>
              </w:rPr>
              <w:t>待偿债置换一般债券上年结余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19" w:line="216" w:lineRule="auto"/>
              <w:ind w:left="61"/>
            </w:pPr>
            <w:r>
              <w:rPr>
                <w:b/>
                <w:bCs/>
                <w:spacing w:val="-3"/>
              </w:rPr>
              <w:t>上年结余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2" w:line="188" w:lineRule="auto"/>
              <w:ind w:left="312"/>
            </w:pPr>
            <w:r>
              <w:rPr>
                <w:b/>
                <w:bCs/>
                <w:spacing w:val="-11"/>
              </w:rPr>
              <w:t>264,155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2" w:line="188" w:lineRule="auto"/>
              <w:ind w:left="345"/>
            </w:pPr>
            <w:r>
              <w:rPr>
                <w:b/>
                <w:bCs/>
                <w:spacing w:val="-11"/>
              </w:rPr>
              <w:t>262,875</w:t>
            </w: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1" w:line="189" w:lineRule="auto"/>
        <w:ind w:left="5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 —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20" w:type="default"/>
          <w:pgSz w:w="16840" w:h="11907"/>
          <w:pgMar w:top="1012" w:right="1253" w:bottom="400" w:left="1242" w:header="0" w:footer="0" w:gutter="0"/>
          <w:cols w:space="720" w:num="1"/>
        </w:sectPr>
      </w:pPr>
    </w:p>
    <w:p>
      <w:pPr>
        <w:spacing w:before="328" w:line="218" w:lineRule="auto"/>
        <w:ind w:left="26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年度地方一般公共预算收支平衡表</w:t>
      </w:r>
    </w:p>
    <w:p>
      <w:pPr>
        <w:spacing w:line="209" w:lineRule="auto"/>
        <w:ind w:left="131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</w:t>
      </w:r>
    </w:p>
    <w:tbl>
      <w:tblPr>
        <w:tblStyle w:val="5"/>
        <w:tblW w:w="14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5"/>
        <w:gridCol w:w="1081"/>
        <w:gridCol w:w="1114"/>
        <w:gridCol w:w="4924"/>
        <w:gridCol w:w="1069"/>
        <w:gridCol w:w="1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82" w:line="206" w:lineRule="auto"/>
              <w:ind w:left="2290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81" w:line="301" w:lineRule="auto"/>
              <w:ind w:left="208" w:right="181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81" w:line="301" w:lineRule="auto"/>
              <w:ind w:left="224" w:right="198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82" w:line="206" w:lineRule="auto"/>
              <w:ind w:left="224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81" w:line="301" w:lineRule="auto"/>
              <w:ind w:left="205" w:right="17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81" w:line="301" w:lineRule="auto"/>
              <w:ind w:left="235" w:right="206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19" w:line="214" w:lineRule="auto"/>
              <w:ind w:left="61"/>
            </w:pPr>
            <w:r>
              <w:rPr>
                <w:b/>
                <w:bCs/>
                <w:spacing w:val="-3"/>
              </w:rPr>
              <w:t>调入资金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2" w:line="187" w:lineRule="auto"/>
              <w:ind w:left="549"/>
            </w:pPr>
            <w:r>
              <w:rPr>
                <w:b/>
                <w:bCs/>
                <w:spacing w:val="-18"/>
              </w:rPr>
              <w:t>1,021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2" w:line="183" w:lineRule="auto"/>
              <w:ind w:left="749"/>
            </w:pPr>
            <w:r>
              <w:rPr>
                <w:b/>
                <w:bCs/>
                <w:spacing w:val="-11"/>
              </w:rPr>
              <w:t>128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19" w:line="214" w:lineRule="auto"/>
              <w:ind w:left="60"/>
            </w:pPr>
            <w:r>
              <w:rPr>
                <w:b/>
                <w:bCs/>
                <w:spacing w:val="-3"/>
              </w:rPr>
              <w:t>调出资金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pStyle w:val="6"/>
              <w:spacing w:before="52" w:line="187" w:lineRule="auto"/>
              <w:ind w:left="584"/>
            </w:pPr>
            <w:r>
              <w:rPr>
                <w:b/>
                <w:bCs/>
                <w:spacing w:val="-15"/>
              </w:rPr>
              <w:t>2,809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19" w:line="212" w:lineRule="auto"/>
              <w:ind w:left="278"/>
            </w:pPr>
            <w:r>
              <w:rPr>
                <w:spacing w:val="-1"/>
              </w:rPr>
              <w:t>从政府性基金预算调入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3" w:line="183" w:lineRule="auto"/>
              <w:ind w:left="701"/>
            </w:pPr>
            <w:r>
              <w:rPr>
                <w:spacing w:val="-3"/>
              </w:rPr>
              <w:t>817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0" w:line="212" w:lineRule="auto"/>
              <w:ind w:left="278"/>
            </w:pPr>
            <w:r>
              <w:rPr>
                <w:spacing w:val="-1"/>
              </w:rPr>
              <w:t>从国有资本经营预算调入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4" w:line="183" w:lineRule="auto"/>
              <w:ind w:left="698"/>
            </w:pPr>
            <w:r>
              <w:rPr>
                <w:spacing w:val="-2"/>
              </w:rPr>
              <w:t>204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4" w:line="183" w:lineRule="auto"/>
              <w:ind w:left="752"/>
            </w:pPr>
            <w:r>
              <w:rPr>
                <w:spacing w:val="-9"/>
              </w:rPr>
              <w:t>128</w:t>
            </w: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19" w:line="215" w:lineRule="auto"/>
              <w:ind w:left="278"/>
            </w:pPr>
            <w:r>
              <w:rPr>
                <w:spacing w:val="-1"/>
              </w:rPr>
              <w:t>从其他资金调入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2" w:line="213" w:lineRule="auto"/>
              <w:ind w:left="60"/>
            </w:pPr>
            <w:r>
              <w:rPr>
                <w:b/>
                <w:bCs/>
                <w:spacing w:val="-3"/>
              </w:rPr>
              <w:t>债务收入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2" w:line="212" w:lineRule="auto"/>
              <w:ind w:left="60"/>
            </w:pPr>
            <w:r>
              <w:rPr>
                <w:b/>
                <w:bCs/>
                <w:spacing w:val="-3"/>
              </w:rPr>
              <w:t>债务还本支出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56" w:line="187" w:lineRule="auto"/>
              <w:ind w:left="415"/>
            </w:pPr>
            <w:r>
              <w:rPr>
                <w:b/>
                <w:bCs/>
                <w:spacing w:val="-13"/>
              </w:rPr>
              <w:t>89,911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4" w:line="189" w:lineRule="auto"/>
              <w:ind w:left="369"/>
            </w:pPr>
            <w:r>
              <w:rPr>
                <w:b/>
                <w:bCs/>
                <w:spacing w:val="-12"/>
              </w:rPr>
              <w:t>336,695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3" w:line="212" w:lineRule="auto"/>
              <w:ind w:left="281"/>
            </w:pPr>
            <w:r>
              <w:rPr>
                <w:spacing w:val="-1"/>
              </w:rPr>
              <w:t>地方政府债务收入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3" w:line="212" w:lineRule="auto"/>
              <w:ind w:left="279"/>
            </w:pPr>
            <w:r>
              <w:rPr>
                <w:spacing w:val="-1"/>
              </w:rPr>
              <w:t>地方政府一般债务还本支出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57" w:line="187" w:lineRule="auto"/>
              <w:ind w:left="420"/>
            </w:pPr>
            <w:r>
              <w:rPr>
                <w:spacing w:val="-12"/>
              </w:rPr>
              <w:t>89,911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5" w:line="189" w:lineRule="auto"/>
              <w:ind w:left="374"/>
            </w:pPr>
            <w:r>
              <w:rPr>
                <w:spacing w:val="-10"/>
              </w:rPr>
              <w:t>336,695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4" w:line="213" w:lineRule="auto"/>
              <w:ind w:left="502"/>
            </w:pPr>
            <w:r>
              <w:rPr>
                <w:spacing w:val="-1"/>
              </w:rPr>
              <w:t>一般债务收入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2" w:lineRule="auto"/>
              <w:ind w:left="499"/>
            </w:pPr>
            <w:r>
              <w:rPr>
                <w:spacing w:val="-1"/>
              </w:rPr>
              <w:t>地方政府一般债券还本支出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58" w:line="187" w:lineRule="auto"/>
              <w:ind w:left="420"/>
            </w:pPr>
            <w:r>
              <w:rPr>
                <w:spacing w:val="-12"/>
              </w:rPr>
              <w:t>87,741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8" w:line="187" w:lineRule="auto"/>
              <w:ind w:left="389"/>
            </w:pPr>
            <w:r>
              <w:rPr>
                <w:spacing w:val="-12"/>
              </w:rPr>
              <w:t>173,039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2" w:lineRule="auto"/>
              <w:ind w:left="721"/>
            </w:pPr>
            <w:r>
              <w:rPr>
                <w:spacing w:val="-1"/>
              </w:rPr>
              <w:t>地方政府一般债券收入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3" w:line="215" w:lineRule="auto"/>
              <w:ind w:left="499"/>
            </w:pPr>
            <w:r>
              <w:rPr>
                <w:spacing w:val="-1"/>
              </w:rPr>
              <w:t>地方政府向外国政府借款还本支出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pStyle w:val="6"/>
              <w:spacing w:before="150" w:line="134" w:lineRule="exact"/>
              <w:ind w:left="964"/>
            </w:pPr>
            <w:r>
              <w:rPr>
                <w:spacing w:val="1"/>
                <w:position w:val="-4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4" w:line="215" w:lineRule="auto"/>
              <w:ind w:left="721"/>
            </w:pPr>
            <w:r>
              <w:rPr>
                <w:spacing w:val="-1"/>
              </w:rPr>
              <w:t>地方政府向外国政府借款收入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5" w:lineRule="auto"/>
              <w:ind w:left="499"/>
            </w:pPr>
            <w:r>
              <w:rPr>
                <w:spacing w:val="-1"/>
              </w:rPr>
              <w:t>地方政府向国际组织借款还本支出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60" w:line="187" w:lineRule="auto"/>
              <w:ind w:left="525"/>
            </w:pPr>
            <w:r>
              <w:rPr>
                <w:spacing w:val="-13"/>
              </w:rPr>
              <w:t>2,170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8" w:line="189" w:lineRule="auto"/>
              <w:ind w:left="589"/>
            </w:pPr>
            <w:r>
              <w:rPr>
                <w:spacing w:val="-13"/>
              </w:rPr>
              <w:t>2,485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4" w:line="215" w:lineRule="auto"/>
              <w:ind w:left="721"/>
            </w:pPr>
            <w:r>
              <w:rPr>
                <w:spacing w:val="-1"/>
              </w:rPr>
              <w:t>地方政府向国际组织借款收入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5" w:line="213" w:lineRule="auto"/>
              <w:ind w:left="499"/>
            </w:pPr>
            <w:r>
              <w:rPr>
                <w:spacing w:val="-1"/>
              </w:rPr>
              <w:t>地方政府其他一般债务还本支出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pStyle w:val="6"/>
              <w:spacing w:before="58" w:line="189" w:lineRule="auto"/>
              <w:ind w:left="389"/>
            </w:pPr>
            <w:r>
              <w:rPr>
                <w:spacing w:val="-12"/>
              </w:rPr>
              <w:t>161,171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3" w:lineRule="auto"/>
              <w:ind w:left="721"/>
            </w:pPr>
            <w:r>
              <w:rPr>
                <w:spacing w:val="-1"/>
              </w:rPr>
              <w:t>地方政府其他一般债务收入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4" w:line="216" w:lineRule="auto"/>
              <w:ind w:left="60"/>
            </w:pPr>
            <w:r>
              <w:rPr>
                <w:b/>
                <w:bCs/>
                <w:spacing w:val="-3"/>
              </w:rPr>
              <w:t>债务转贷收入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8" w:line="189" w:lineRule="auto"/>
              <w:ind w:left="330"/>
            </w:pPr>
            <w:r>
              <w:rPr>
                <w:b/>
                <w:bCs/>
                <w:spacing w:val="-14"/>
              </w:rPr>
              <w:t>164,104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60" w:line="187" w:lineRule="auto"/>
              <w:ind w:left="341"/>
            </w:pPr>
            <w:r>
              <w:rPr>
                <w:b/>
                <w:bCs/>
                <w:spacing w:val="-11"/>
              </w:rPr>
              <w:t>421,818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6" w:lineRule="auto"/>
              <w:ind w:left="60"/>
            </w:pPr>
            <w:r>
              <w:rPr>
                <w:b/>
                <w:bCs/>
                <w:spacing w:val="-3"/>
              </w:rPr>
              <w:t>债务转贷支出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5" w:lineRule="auto"/>
              <w:ind w:left="281"/>
            </w:pPr>
            <w:r>
              <w:rPr>
                <w:spacing w:val="-1"/>
              </w:rPr>
              <w:t>地方政府一般债务转贷收入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8" w:line="189" w:lineRule="auto"/>
              <w:ind w:left="335"/>
            </w:pPr>
            <w:r>
              <w:rPr>
                <w:spacing w:val="-12"/>
              </w:rPr>
              <w:t>164,104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60" w:line="187" w:lineRule="auto"/>
              <w:ind w:left="349"/>
            </w:pPr>
            <w:r>
              <w:rPr>
                <w:spacing w:val="-9"/>
              </w:rPr>
              <w:t>421,818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5" w:line="215" w:lineRule="auto"/>
              <w:ind w:left="279"/>
            </w:pPr>
            <w:r>
              <w:rPr>
                <w:spacing w:val="-1"/>
              </w:rPr>
              <w:t>地方政府一般债券转贷支出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5" w:lineRule="auto"/>
              <w:ind w:left="502"/>
            </w:pPr>
            <w:r>
              <w:rPr>
                <w:spacing w:val="-1"/>
              </w:rPr>
              <w:t>地方政府一般债券转贷收入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8" w:line="189" w:lineRule="auto"/>
              <w:ind w:left="335"/>
            </w:pPr>
            <w:r>
              <w:rPr>
                <w:spacing w:val="-12"/>
              </w:rPr>
              <w:t>158,519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60" w:line="187" w:lineRule="auto"/>
              <w:ind w:left="349"/>
            </w:pPr>
            <w:r>
              <w:rPr>
                <w:spacing w:val="-9"/>
              </w:rPr>
              <w:t>420,022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5" w:line="215" w:lineRule="auto"/>
              <w:ind w:left="279"/>
            </w:pPr>
            <w:r>
              <w:rPr>
                <w:spacing w:val="-1"/>
              </w:rPr>
              <w:t>地方政府向外国政府借款转贷支出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5" w:lineRule="auto"/>
              <w:ind w:left="502"/>
            </w:pPr>
            <w:r>
              <w:rPr>
                <w:spacing w:val="-1"/>
              </w:rPr>
              <w:t>地方政府向外国政府借款转贷收入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51" w:line="133" w:lineRule="exact"/>
              <w:ind w:left="911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51" w:line="133" w:lineRule="exact"/>
              <w:ind w:left="943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5" w:line="215" w:lineRule="auto"/>
              <w:ind w:left="279"/>
            </w:pPr>
            <w:r>
              <w:rPr>
                <w:spacing w:val="-1"/>
              </w:rPr>
              <w:t>地方政府向国际组织借款转贷支出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5" w:lineRule="auto"/>
              <w:ind w:left="502"/>
            </w:pPr>
            <w:r>
              <w:rPr>
                <w:spacing w:val="-1"/>
              </w:rPr>
              <w:t>地方政府向国际组织借款转贷收入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8" w:line="189" w:lineRule="auto"/>
              <w:ind w:left="535"/>
            </w:pPr>
            <w:r>
              <w:rPr>
                <w:spacing w:val="-13"/>
              </w:rPr>
              <w:t>5,585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8" w:line="189" w:lineRule="auto"/>
              <w:ind w:left="588"/>
            </w:pPr>
            <w:r>
              <w:rPr>
                <w:spacing w:val="-17"/>
              </w:rPr>
              <w:t>1,796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5" w:line="215" w:lineRule="auto"/>
              <w:ind w:left="279"/>
            </w:pPr>
            <w:r>
              <w:rPr>
                <w:spacing w:val="-1"/>
              </w:rPr>
              <w:t>地方政府其他一般债务转贷支出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5" w:lineRule="auto"/>
              <w:ind w:left="502"/>
            </w:pPr>
            <w:r>
              <w:rPr>
                <w:spacing w:val="-1"/>
              </w:rPr>
              <w:t>地方政府其他一般债务转贷收入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51" w:line="133" w:lineRule="exact"/>
              <w:ind w:left="911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6" w:line="213" w:lineRule="auto"/>
              <w:ind w:left="63"/>
            </w:pPr>
            <w:r>
              <w:rPr>
                <w:b/>
                <w:bCs/>
                <w:spacing w:val="-3"/>
              </w:rPr>
              <w:t>动用预算稳定调节基金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58" w:line="189" w:lineRule="auto"/>
              <w:ind w:left="530"/>
            </w:pPr>
            <w:r>
              <w:rPr>
                <w:b/>
                <w:bCs/>
                <w:spacing w:val="-15"/>
              </w:rPr>
              <w:t>5,326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8" w:line="189" w:lineRule="auto"/>
              <w:ind w:left="565"/>
            </w:pPr>
            <w:r>
              <w:rPr>
                <w:b/>
                <w:bCs/>
                <w:spacing w:val="-15"/>
              </w:rPr>
              <w:t>5,554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13" w:line="224" w:lineRule="auto"/>
              <w:ind w:left="60"/>
            </w:pPr>
            <w:r>
              <w:rPr>
                <w:b/>
                <w:bCs/>
                <w:spacing w:val="-3"/>
              </w:rPr>
              <w:t>安排预算稳定调节基金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58" w:line="189" w:lineRule="auto"/>
              <w:ind w:left="526"/>
            </w:pPr>
            <w:r>
              <w:rPr>
                <w:b/>
                <w:bCs/>
                <w:spacing w:val="-16"/>
              </w:rPr>
              <w:t>3,765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60" w:line="187" w:lineRule="auto"/>
              <w:ind w:left="581"/>
            </w:pPr>
            <w:r>
              <w:rPr>
                <w:b/>
                <w:bCs/>
                <w:spacing w:val="-14"/>
              </w:rPr>
              <w:t>4,887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5" w:line="214" w:lineRule="auto"/>
              <w:ind w:left="61"/>
            </w:pPr>
            <w:r>
              <w:rPr>
                <w:b/>
                <w:bCs/>
                <w:spacing w:val="-3"/>
              </w:rPr>
              <w:t>接受其他地区援助收入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51" w:line="133" w:lineRule="exact"/>
              <w:ind w:left="911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51" w:line="133" w:lineRule="exact"/>
              <w:ind w:left="943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5" w:lineRule="auto"/>
              <w:ind w:left="59"/>
            </w:pPr>
            <w:r>
              <w:rPr>
                <w:b/>
                <w:bCs/>
                <w:spacing w:val="-2"/>
              </w:rPr>
              <w:t>援助其他地区支出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151" w:line="133" w:lineRule="exact"/>
              <w:ind w:left="901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151" w:line="133" w:lineRule="exact"/>
              <w:ind w:left="964"/>
            </w:pPr>
            <w:r>
              <w:rPr>
                <w:spacing w:val="1"/>
                <w:position w:val="-4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6" w:lineRule="auto"/>
              <w:ind w:left="61"/>
            </w:pPr>
            <w:r>
              <w:rPr>
                <w:b/>
                <w:bCs/>
                <w:spacing w:val="-3"/>
              </w:rPr>
              <w:t>待偿债置换一般债券结余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pStyle w:val="6"/>
              <w:spacing w:before="60" w:line="187" w:lineRule="auto"/>
              <w:ind w:left="602"/>
            </w:pPr>
            <w:r>
              <w:rPr>
                <w:b/>
                <w:bCs/>
                <w:spacing w:val="-18"/>
              </w:rPr>
              <w:t>1,329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6" w:lineRule="auto"/>
              <w:ind w:left="62"/>
            </w:pPr>
            <w:r>
              <w:rPr>
                <w:b/>
                <w:bCs/>
                <w:spacing w:val="-4"/>
              </w:rPr>
              <w:t>年终结余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58" w:line="189" w:lineRule="auto"/>
              <w:ind w:left="302"/>
            </w:pPr>
            <w:r>
              <w:rPr>
                <w:b/>
                <w:bCs/>
                <w:spacing w:val="-11"/>
              </w:rPr>
              <w:t>262,875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8" w:line="189" w:lineRule="auto"/>
              <w:ind w:left="369"/>
            </w:pPr>
            <w:r>
              <w:rPr>
                <w:b/>
                <w:bCs/>
                <w:spacing w:val="-12"/>
              </w:rPr>
              <w:t>336,769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1" w:line="221" w:lineRule="auto"/>
              <w:ind w:left="60"/>
            </w:pPr>
            <w:r>
              <w:rPr>
                <w:b/>
                <w:bCs/>
                <w:spacing w:val="-9"/>
              </w:rPr>
              <w:t>减:结转下年的支出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58" w:line="189" w:lineRule="auto"/>
              <w:ind w:left="302"/>
            </w:pPr>
            <w:r>
              <w:rPr>
                <w:b/>
                <w:bCs/>
                <w:spacing w:val="-11"/>
              </w:rPr>
              <w:t>262,875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8" w:line="189" w:lineRule="auto"/>
              <w:ind w:left="369"/>
            </w:pPr>
            <w:r>
              <w:rPr>
                <w:b/>
                <w:bCs/>
                <w:spacing w:val="-12"/>
              </w:rPr>
              <w:t>336,769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>
            <w:pPr>
              <w:pStyle w:val="6"/>
              <w:spacing w:before="24" w:line="217" w:lineRule="auto"/>
              <w:ind w:left="60"/>
            </w:pPr>
            <w:r>
              <w:rPr>
                <w:b/>
                <w:bCs/>
                <w:spacing w:val="-3"/>
              </w:rPr>
              <w:t>净结余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015" w:type="dxa"/>
            <w:vAlign w:val="top"/>
          </w:tcPr>
          <w:p>
            <w:pPr>
              <w:pStyle w:val="6"/>
              <w:spacing w:before="27" w:line="211" w:lineRule="auto"/>
              <w:ind w:left="1745"/>
            </w:pPr>
            <w:r>
              <w:rPr>
                <w:b/>
                <w:bCs/>
                <w:spacing w:val="-6"/>
              </w:rPr>
              <w:t>收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入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6"/>
              </w:rPr>
              <w:t>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6"/>
              </w:rPr>
              <w:t>计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60" w:line="187" w:lineRule="auto"/>
              <w:ind w:left="146"/>
            </w:pPr>
            <w:r>
              <w:rPr>
                <w:b/>
                <w:bCs/>
                <w:spacing w:val="-15"/>
              </w:rPr>
              <w:t>2,942,374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8" w:line="189" w:lineRule="auto"/>
              <w:ind w:left="183"/>
            </w:pPr>
            <w:r>
              <w:rPr>
                <w:b/>
                <w:bCs/>
                <w:spacing w:val="-16"/>
              </w:rPr>
              <w:t>3,454,373</w:t>
            </w:r>
          </w:p>
        </w:tc>
        <w:tc>
          <w:tcPr>
            <w:tcW w:w="4924" w:type="dxa"/>
            <w:vAlign w:val="top"/>
          </w:tcPr>
          <w:p>
            <w:pPr>
              <w:pStyle w:val="6"/>
              <w:spacing w:before="27" w:line="212" w:lineRule="auto"/>
              <w:ind w:left="1693"/>
            </w:pPr>
            <w:r>
              <w:rPr>
                <w:b/>
                <w:bCs/>
                <w:spacing w:val="-12"/>
              </w:rPr>
              <w:t>支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2"/>
              </w:rPr>
              <w:t>出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2"/>
              </w:rPr>
              <w:t>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2"/>
              </w:rPr>
              <w:t>计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60" w:line="187" w:lineRule="auto"/>
              <w:ind w:left="136"/>
            </w:pPr>
            <w:r>
              <w:rPr>
                <w:b/>
                <w:bCs/>
                <w:spacing w:val="-15"/>
              </w:rPr>
              <w:t>2,942,374</w:t>
            </w:r>
          </w:p>
        </w:tc>
        <w:tc>
          <w:tcPr>
            <w:tcW w:w="1136" w:type="dxa"/>
            <w:vAlign w:val="top"/>
          </w:tcPr>
          <w:p>
            <w:pPr>
              <w:pStyle w:val="6"/>
              <w:spacing w:before="58" w:line="189" w:lineRule="auto"/>
              <w:ind w:left="204"/>
            </w:pPr>
            <w:r>
              <w:rPr>
                <w:b/>
                <w:bCs/>
                <w:spacing w:val="-16"/>
              </w:rPr>
              <w:t>3,454,373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40" w:h="11907"/>
          <w:pgMar w:top="1012" w:right="1253" w:bottom="1369" w:left="1242" w:header="0" w:footer="1120" w:gutter="0"/>
          <w:cols w:space="720" w:num="1"/>
        </w:sectPr>
      </w:pPr>
    </w:p>
    <w:p>
      <w:pPr>
        <w:spacing w:before="324" w:line="178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附表四</w:t>
      </w:r>
    </w:p>
    <w:p>
      <w:pPr>
        <w:spacing w:before="1" w:line="217" w:lineRule="auto"/>
        <w:ind w:left="340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年度政府性基金收入决算表</w:t>
      </w:r>
    </w:p>
    <w:p>
      <w:pPr>
        <w:spacing w:before="176" w:line="290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1833"/>
        <w:gridCol w:w="2220"/>
        <w:gridCol w:w="1819"/>
        <w:gridCol w:w="1722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5" w:line="206" w:lineRule="auto"/>
              <w:ind w:left="1945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61" w:line="213" w:lineRule="auto"/>
              <w:ind w:left="230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161" w:line="213" w:lineRule="auto"/>
              <w:ind w:left="204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年调整预算数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161" w:line="213" w:lineRule="auto"/>
              <w:ind w:left="226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156" w:line="295" w:lineRule="exact"/>
              <w:ind w:left="440"/>
            </w:pPr>
            <w:r>
              <w:rPr>
                <w:b/>
                <w:bCs/>
                <w:spacing w:val="15"/>
                <w:position w:val="1"/>
              </w:rPr>
              <w:t>增长率%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156" w:line="295" w:lineRule="exact"/>
              <w:ind w:left="222"/>
            </w:pPr>
            <w:r>
              <w:rPr>
                <w:b/>
                <w:bCs/>
                <w:spacing w:val="9"/>
                <w:position w:val="1"/>
              </w:rPr>
              <w:t>完成预算的%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59" w:line="210" w:lineRule="auto"/>
              <w:ind w:left="222"/>
            </w:pPr>
            <w:r>
              <w:rPr>
                <w:b/>
                <w:bCs/>
                <w:spacing w:val="-3"/>
              </w:rPr>
              <w:t>政府性基金收入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90" w:line="189" w:lineRule="auto"/>
              <w:ind w:left="675"/>
            </w:pPr>
            <w:r>
              <w:rPr>
                <w:b/>
                <w:bCs/>
                <w:spacing w:val="-13"/>
              </w:rPr>
              <w:t>35,650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190" w:line="189" w:lineRule="auto"/>
              <w:ind w:left="865"/>
            </w:pPr>
            <w:r>
              <w:rPr>
                <w:b/>
                <w:bCs/>
                <w:spacing w:val="-12"/>
              </w:rPr>
              <w:t>76,957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193" w:line="187" w:lineRule="auto"/>
              <w:ind w:left="669"/>
            </w:pPr>
            <w:r>
              <w:rPr>
                <w:b/>
                <w:bCs/>
                <w:spacing w:val="-13"/>
              </w:rPr>
              <w:t>32,873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192" w:line="184" w:lineRule="auto"/>
              <w:ind w:left="1115"/>
            </w:pPr>
            <w:r>
              <w:rPr>
                <w:b/>
                <w:bCs/>
                <w:spacing w:val="-13"/>
              </w:rPr>
              <w:t>-7.79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192" w:line="182" w:lineRule="auto"/>
              <w:ind w:left="1122"/>
            </w:pPr>
            <w:r>
              <w:rPr>
                <w:b/>
                <w:bCs/>
                <w:spacing w:val="-14"/>
              </w:rPr>
              <w:t>42.72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1" w:line="209" w:lineRule="auto"/>
              <w:ind w:left="222"/>
            </w:pPr>
            <w:r>
              <w:rPr>
                <w:spacing w:val="-1"/>
              </w:rPr>
              <w:t>一、旅游发展基金收入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3" w:line="208" w:lineRule="auto"/>
              <w:ind w:left="222"/>
            </w:pPr>
            <w:r>
              <w:rPr>
                <w:spacing w:val="-1"/>
              </w:rPr>
              <w:t>二、国有土地收益基金收入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0" w:line="213" w:lineRule="auto"/>
              <w:ind w:left="226"/>
            </w:pPr>
            <w:r>
              <w:rPr>
                <w:spacing w:val="-1"/>
              </w:rPr>
              <w:t>三、农业土地开发资金收入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92" w:line="185" w:lineRule="auto"/>
              <w:ind w:left="866"/>
            </w:pPr>
            <w:r>
              <w:rPr>
                <w:spacing w:val="-3"/>
              </w:rPr>
              <w:t>25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194" w:line="183" w:lineRule="auto"/>
              <w:ind w:left="1024"/>
            </w:pPr>
            <w:r>
              <w:rPr>
                <w:spacing w:val="-9"/>
              </w:rPr>
              <w:t>173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194" w:line="183" w:lineRule="auto"/>
              <w:ind w:left="862"/>
            </w:pPr>
            <w:r>
              <w:rPr>
                <w:spacing w:val="-5"/>
              </w:rPr>
              <w:t>80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194" w:line="182" w:lineRule="auto"/>
              <w:ind w:left="1018"/>
            </w:pPr>
            <w:r>
              <w:rPr>
                <w:spacing w:val="-11"/>
              </w:rPr>
              <w:t>220.00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192" w:line="184" w:lineRule="auto"/>
              <w:ind w:left="1124"/>
            </w:pPr>
            <w:r>
              <w:rPr>
                <w:spacing w:val="-12"/>
              </w:rPr>
              <w:t>46.24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1" w:line="215" w:lineRule="auto"/>
              <w:ind w:left="245"/>
            </w:pPr>
            <w:r>
              <w:rPr>
                <w:spacing w:val="-3"/>
              </w:rPr>
              <w:t>四、国有土地使用权出让收入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94" w:line="189" w:lineRule="auto"/>
              <w:ind w:left="678"/>
            </w:pPr>
            <w:r>
              <w:rPr>
                <w:spacing w:val="-12"/>
              </w:rPr>
              <w:t>34,464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194" w:line="189" w:lineRule="auto"/>
              <w:ind w:left="868"/>
            </w:pPr>
            <w:r>
              <w:rPr>
                <w:spacing w:val="-11"/>
              </w:rPr>
              <w:t>75,693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194" w:line="189" w:lineRule="auto"/>
              <w:ind w:left="673"/>
            </w:pPr>
            <w:r>
              <w:rPr>
                <w:spacing w:val="-12"/>
              </w:rPr>
              <w:t>31,529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194" w:line="184" w:lineRule="auto"/>
              <w:ind w:left="1120"/>
            </w:pPr>
            <w:r>
              <w:rPr>
                <w:spacing w:val="-11"/>
              </w:rPr>
              <w:t>-8.52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194" w:line="184" w:lineRule="auto"/>
              <w:ind w:left="1124"/>
            </w:pPr>
            <w:r>
              <w:rPr>
                <w:spacing w:val="-12"/>
              </w:rPr>
              <w:t>41.65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59" w:line="215" w:lineRule="auto"/>
              <w:ind w:left="226"/>
            </w:pPr>
            <w:r>
              <w:rPr>
                <w:spacing w:val="-1"/>
              </w:rPr>
              <w:t>五、城市基础设施配套费收入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3" w:line="213" w:lineRule="auto"/>
              <w:ind w:left="221"/>
            </w:pPr>
            <w:r>
              <w:rPr>
                <w:spacing w:val="-1"/>
              </w:rPr>
              <w:t>六、车辆通行费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2" w:line="213" w:lineRule="auto"/>
              <w:ind w:left="220"/>
            </w:pPr>
            <w:r>
              <w:rPr>
                <w:spacing w:val="-1"/>
              </w:rPr>
              <w:t>七、污水处理费收入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95" w:line="184" w:lineRule="auto"/>
              <w:ind w:left="811"/>
            </w:pPr>
            <w:r>
              <w:rPr>
                <w:spacing w:val="-2"/>
              </w:rPr>
              <w:t>988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195" w:line="187" w:lineRule="auto"/>
              <w:ind w:left="942"/>
            </w:pPr>
            <w:r>
              <w:rPr>
                <w:spacing w:val="-17"/>
              </w:rPr>
              <w:t>1,091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193" w:line="189" w:lineRule="auto"/>
              <w:ind w:left="741"/>
            </w:pPr>
            <w:r>
              <w:rPr>
                <w:spacing w:val="-17"/>
              </w:rPr>
              <w:t>1,264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195" w:line="184" w:lineRule="auto"/>
              <w:ind w:left="1128"/>
            </w:pPr>
            <w:r>
              <w:rPr>
                <w:spacing w:val="-13"/>
              </w:rPr>
              <w:t>27.94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193" w:line="184" w:lineRule="auto"/>
              <w:ind w:left="1037"/>
            </w:pPr>
            <w:r>
              <w:rPr>
                <w:spacing w:val="-14"/>
              </w:rPr>
              <w:t>115.86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5" w:line="211" w:lineRule="auto"/>
              <w:ind w:left="219"/>
            </w:pPr>
            <w:r>
              <w:rPr>
                <w:spacing w:val="-1"/>
              </w:rPr>
              <w:t>八、彩票发行机构和彩票销售机构的业务费用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0" w:line="213" w:lineRule="auto"/>
              <w:ind w:left="224"/>
            </w:pPr>
            <w:r>
              <w:rPr>
                <w:spacing w:val="-1"/>
              </w:rPr>
              <w:t>九、其他政府性基金收入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95" w:line="183" w:lineRule="auto"/>
              <w:ind w:left="829"/>
            </w:pPr>
            <w:r>
              <w:rPr>
                <w:spacing w:val="-9"/>
              </w:rPr>
              <w:t>173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>
            <w:pPr>
              <w:pStyle w:val="6"/>
              <w:spacing w:before="195" w:line="182" w:lineRule="auto"/>
              <w:ind w:left="902"/>
            </w:pPr>
            <w:r>
              <w:rPr>
                <w:spacing w:val="-8"/>
              </w:rPr>
              <w:t>-100.00</w:t>
            </w:r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62" w:line="215" w:lineRule="auto"/>
              <w:ind w:left="221"/>
            </w:pPr>
            <w:r>
              <w:rPr>
                <w:b/>
                <w:bCs/>
                <w:spacing w:val="-2"/>
              </w:rPr>
              <w:t>专项债券对应项目专项收入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197" w:line="187" w:lineRule="auto"/>
              <w:ind w:left="730"/>
            </w:pPr>
            <w:r>
              <w:rPr>
                <w:b/>
                <w:bCs/>
                <w:spacing w:val="-16"/>
              </w:rPr>
              <w:t>3,948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194" w:line="189" w:lineRule="auto"/>
              <w:ind w:left="922"/>
            </w:pPr>
            <w:r>
              <w:rPr>
                <w:b/>
                <w:bCs/>
                <w:spacing w:val="-15"/>
              </w:rPr>
              <w:t>5,601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194" w:line="189" w:lineRule="auto"/>
              <w:ind w:left="720"/>
            </w:pPr>
            <w:r>
              <w:rPr>
                <w:b/>
                <w:bCs/>
                <w:spacing w:val="-15"/>
              </w:rPr>
              <w:t>5,164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196" w:line="182" w:lineRule="auto"/>
              <w:ind w:left="1132"/>
            </w:pPr>
            <w:r>
              <w:rPr>
                <w:spacing w:val="-14"/>
              </w:rPr>
              <w:t>30.80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196" w:line="184" w:lineRule="auto"/>
              <w:ind w:left="1125"/>
            </w:pPr>
            <w:r>
              <w:rPr>
                <w:b/>
                <w:bCs/>
                <w:spacing w:val="-15"/>
              </w:rPr>
              <w:t>92.20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100" w:type="dxa"/>
            <w:vAlign w:val="top"/>
          </w:tcPr>
          <w:p>
            <w:pPr>
              <w:pStyle w:val="6"/>
              <w:spacing w:before="190" w:line="213" w:lineRule="auto"/>
              <w:ind w:left="1888"/>
            </w:pPr>
            <w:r>
              <w:rPr>
                <w:b/>
                <w:bCs/>
                <w:spacing w:val="-3"/>
              </w:rPr>
              <w:t>基金收入合计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222" w:line="189" w:lineRule="auto"/>
              <w:ind w:left="1126"/>
            </w:pPr>
            <w:r>
              <w:rPr>
                <w:b/>
                <w:bCs/>
                <w:spacing w:val="-13"/>
              </w:rPr>
              <w:t>39,598</w:t>
            </w:r>
          </w:p>
        </w:tc>
        <w:tc>
          <w:tcPr>
            <w:tcW w:w="2220" w:type="dxa"/>
            <w:vAlign w:val="top"/>
          </w:tcPr>
          <w:p>
            <w:pPr>
              <w:pStyle w:val="6"/>
              <w:spacing w:before="222" w:line="189" w:lineRule="auto"/>
              <w:ind w:left="1515"/>
            </w:pPr>
            <w:r>
              <w:rPr>
                <w:b/>
                <w:bCs/>
                <w:spacing w:val="-13"/>
              </w:rPr>
              <w:t>82,558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before="224" w:line="187" w:lineRule="auto"/>
              <w:ind w:left="1115"/>
            </w:pPr>
            <w:r>
              <w:rPr>
                <w:b/>
                <w:bCs/>
                <w:spacing w:val="-13"/>
              </w:rPr>
              <w:t>38,037</w:t>
            </w:r>
          </w:p>
        </w:tc>
        <w:tc>
          <w:tcPr>
            <w:tcW w:w="1722" w:type="dxa"/>
            <w:vAlign w:val="top"/>
          </w:tcPr>
          <w:p>
            <w:pPr>
              <w:pStyle w:val="6"/>
              <w:spacing w:before="223" w:line="184" w:lineRule="auto"/>
              <w:ind w:left="1115"/>
            </w:pPr>
            <w:r>
              <w:rPr>
                <w:b/>
                <w:bCs/>
                <w:spacing w:val="-13"/>
              </w:rPr>
              <w:t>-3.94</w:t>
            </w:r>
          </w:p>
        </w:tc>
        <w:tc>
          <w:tcPr>
            <w:tcW w:w="1726" w:type="dxa"/>
            <w:vAlign w:val="top"/>
          </w:tcPr>
          <w:p>
            <w:pPr>
              <w:pStyle w:val="6"/>
              <w:spacing w:before="222" w:line="184" w:lineRule="auto"/>
              <w:ind w:left="1122"/>
            </w:pPr>
            <w:r>
              <w:rPr>
                <w:b/>
                <w:bCs/>
                <w:spacing w:val="-14"/>
              </w:rPr>
              <w:t>46.07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0" w:h="11907"/>
          <w:pgMar w:top="1012" w:right="1223" w:bottom="1373" w:left="1191" w:header="0" w:footer="1120" w:gutter="0"/>
          <w:cols w:space="720" w:num="1"/>
        </w:sectPr>
      </w:pPr>
    </w:p>
    <w:p>
      <w:pPr>
        <w:spacing w:before="324" w:line="178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附表五</w:t>
      </w:r>
    </w:p>
    <w:p>
      <w:pPr>
        <w:spacing w:line="218" w:lineRule="auto"/>
        <w:ind w:left="340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年度政府性基金支出决算表</w:t>
      </w:r>
    </w:p>
    <w:p>
      <w:pPr>
        <w:spacing w:before="175" w:line="289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8"/>
        <w:gridCol w:w="2021"/>
        <w:gridCol w:w="2280"/>
        <w:gridCol w:w="2021"/>
        <w:gridCol w:w="1906"/>
        <w:gridCol w:w="2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32" w:line="206" w:lineRule="auto"/>
              <w:ind w:left="1397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27" w:line="213" w:lineRule="auto"/>
              <w:ind w:left="324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27" w:line="213" w:lineRule="auto"/>
              <w:ind w:left="232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年调整预算数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27" w:line="213" w:lineRule="auto"/>
              <w:ind w:left="326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22" w:line="296" w:lineRule="exact"/>
              <w:ind w:left="532"/>
            </w:pPr>
            <w:r>
              <w:rPr>
                <w:b/>
                <w:bCs/>
                <w:spacing w:val="15"/>
                <w:position w:val="1"/>
              </w:rPr>
              <w:t>增长率%</w:t>
            </w:r>
          </w:p>
        </w:tc>
        <w:tc>
          <w:tcPr>
            <w:tcW w:w="2164" w:type="dxa"/>
            <w:vAlign w:val="top"/>
          </w:tcPr>
          <w:p>
            <w:pPr>
              <w:pStyle w:val="6"/>
              <w:spacing w:before="122" w:line="296" w:lineRule="exact"/>
              <w:ind w:left="219"/>
            </w:pPr>
            <w:r>
              <w:rPr>
                <w:b/>
                <w:bCs/>
                <w:spacing w:val="6"/>
                <w:position w:val="1"/>
              </w:rPr>
              <w:t>完成变动预算的%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4" w:line="211" w:lineRule="auto"/>
              <w:ind w:left="222"/>
            </w:pPr>
            <w:r>
              <w:rPr>
                <w:spacing w:val="-1"/>
              </w:rPr>
              <w:t>一、科学技术支出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0" w:line="215" w:lineRule="auto"/>
              <w:ind w:left="222"/>
            </w:pPr>
            <w:r>
              <w:rPr>
                <w:spacing w:val="-1"/>
              </w:rPr>
              <w:t>二、文化旅游体育与传媒支出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56" w:line="184" w:lineRule="auto"/>
              <w:ind w:left="1690"/>
            </w:pPr>
            <w:r>
              <w:t>-1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56" w:line="184" w:lineRule="auto"/>
              <w:ind w:left="2084"/>
            </w:pPr>
            <w:r>
              <w:t>1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6"/>
              <w:spacing w:before="157" w:line="182" w:lineRule="auto"/>
              <w:ind w:left="1088"/>
            </w:pPr>
            <w:r>
              <w:rPr>
                <w:spacing w:val="-9"/>
              </w:rPr>
              <w:t>-100.00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4" w:line="214" w:lineRule="auto"/>
              <w:ind w:left="226"/>
            </w:pPr>
            <w:r>
              <w:rPr>
                <w:spacing w:val="-1"/>
              </w:rPr>
              <w:t>三、社会保障和就业支出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60" w:line="187" w:lineRule="auto"/>
              <w:ind w:left="1443"/>
            </w:pPr>
            <w:r>
              <w:rPr>
                <w:spacing w:val="-17"/>
              </w:rPr>
              <w:t>1,748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58" w:line="189" w:lineRule="auto"/>
              <w:ind w:left="1681"/>
            </w:pPr>
            <w:r>
              <w:rPr>
                <w:spacing w:val="-12"/>
              </w:rPr>
              <w:t>4,006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58" w:line="189" w:lineRule="auto"/>
              <w:ind w:left="1443"/>
            </w:pPr>
            <w:r>
              <w:rPr>
                <w:spacing w:val="-17"/>
              </w:rPr>
              <w:t>1,765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59" w:line="184" w:lineRule="auto"/>
              <w:ind w:left="1419"/>
            </w:pPr>
            <w:r>
              <w:rPr>
                <w:spacing w:val="-15"/>
              </w:rPr>
              <w:t>0.97</w:t>
            </w:r>
          </w:p>
        </w:tc>
        <w:tc>
          <w:tcPr>
            <w:tcW w:w="2164" w:type="dxa"/>
            <w:vAlign w:val="top"/>
          </w:tcPr>
          <w:p>
            <w:pPr>
              <w:pStyle w:val="6"/>
              <w:spacing w:before="157" w:line="184" w:lineRule="auto"/>
              <w:ind w:left="1563"/>
            </w:pPr>
            <w:r>
              <w:rPr>
                <w:spacing w:val="-12"/>
              </w:rPr>
              <w:t>44.06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6" w:line="213" w:lineRule="auto"/>
              <w:ind w:left="245"/>
            </w:pPr>
            <w:r>
              <w:rPr>
                <w:spacing w:val="-4"/>
              </w:rPr>
              <w:t>四、节能环保支出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7" w:line="211" w:lineRule="auto"/>
              <w:ind w:left="226"/>
            </w:pPr>
            <w:r>
              <w:rPr>
                <w:spacing w:val="-1"/>
              </w:rPr>
              <w:t>五、城乡社区支出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58" w:line="189" w:lineRule="auto"/>
              <w:ind w:left="1333"/>
            </w:pPr>
            <w:r>
              <w:rPr>
                <w:spacing w:val="-14"/>
              </w:rPr>
              <w:t>16,905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60" w:line="187" w:lineRule="auto"/>
              <w:ind w:left="1594"/>
            </w:pPr>
            <w:r>
              <w:rPr>
                <w:spacing w:val="-14"/>
              </w:rPr>
              <w:t>11,884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58" w:line="189" w:lineRule="auto"/>
              <w:ind w:left="1335"/>
            </w:pPr>
            <w:r>
              <w:rPr>
                <w:spacing w:val="-14"/>
              </w:rPr>
              <w:t>11,602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60" w:line="182" w:lineRule="auto"/>
              <w:ind w:left="1196"/>
            </w:pPr>
            <w:r>
              <w:rPr>
                <w:spacing w:val="-10"/>
              </w:rPr>
              <w:t>-31.37</w:t>
            </w:r>
          </w:p>
        </w:tc>
        <w:tc>
          <w:tcPr>
            <w:tcW w:w="2164" w:type="dxa"/>
            <w:vAlign w:val="top"/>
          </w:tcPr>
          <w:p>
            <w:pPr>
              <w:pStyle w:val="6"/>
              <w:spacing w:before="158" w:line="185" w:lineRule="auto"/>
              <w:ind w:left="1566"/>
            </w:pPr>
            <w:r>
              <w:rPr>
                <w:spacing w:val="-13"/>
              </w:rPr>
              <w:t>97.63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7" w:line="211" w:lineRule="auto"/>
              <w:ind w:left="221"/>
            </w:pPr>
            <w:r>
              <w:rPr>
                <w:spacing w:val="-1"/>
              </w:rPr>
              <w:t>六、农林水支出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6" w:line="211" w:lineRule="auto"/>
              <w:ind w:left="220"/>
            </w:pPr>
            <w:r>
              <w:rPr>
                <w:spacing w:val="-1"/>
              </w:rPr>
              <w:t>七、交通运输支出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2" w:line="217" w:lineRule="auto"/>
              <w:ind w:left="219"/>
            </w:pPr>
            <w:r>
              <w:rPr>
                <w:spacing w:val="-1"/>
              </w:rPr>
              <w:t>八、资源勘探信息等支出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30" w:line="211" w:lineRule="auto"/>
              <w:ind w:left="224"/>
            </w:pPr>
            <w:r>
              <w:rPr>
                <w:spacing w:val="-1"/>
              </w:rPr>
              <w:t>九、金融支出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6" w:line="215" w:lineRule="auto"/>
              <w:ind w:left="229"/>
            </w:pPr>
            <w:r>
              <w:rPr>
                <w:spacing w:val="-2"/>
              </w:rPr>
              <w:t>十、其他支出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59" w:line="189" w:lineRule="auto"/>
              <w:ind w:left="1333"/>
            </w:pPr>
            <w:r>
              <w:rPr>
                <w:spacing w:val="-14"/>
              </w:rPr>
              <w:t>16,391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62" w:line="187" w:lineRule="auto"/>
              <w:ind w:left="1573"/>
            </w:pPr>
            <w:r>
              <w:rPr>
                <w:spacing w:val="-11"/>
              </w:rPr>
              <w:t>48,911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62" w:line="187" w:lineRule="auto"/>
              <w:ind w:left="1321"/>
            </w:pPr>
            <w:r>
              <w:rPr>
                <w:spacing w:val="-12"/>
              </w:rPr>
              <w:t>33,193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59" w:line="184" w:lineRule="auto"/>
              <w:ind w:left="1222"/>
            </w:pPr>
            <w:r>
              <w:rPr>
                <w:spacing w:val="-14"/>
              </w:rPr>
              <w:t>102.51</w:t>
            </w:r>
          </w:p>
        </w:tc>
        <w:tc>
          <w:tcPr>
            <w:tcW w:w="2164" w:type="dxa"/>
            <w:vAlign w:val="top"/>
          </w:tcPr>
          <w:p>
            <w:pPr>
              <w:pStyle w:val="6"/>
              <w:spacing w:before="159" w:line="184" w:lineRule="auto"/>
              <w:ind w:left="1567"/>
            </w:pPr>
            <w:r>
              <w:rPr>
                <w:spacing w:val="-13"/>
              </w:rPr>
              <w:t>67.86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4" w:line="217" w:lineRule="auto"/>
              <w:ind w:left="229"/>
            </w:pPr>
            <w:r>
              <w:rPr>
                <w:spacing w:val="-2"/>
              </w:rPr>
              <w:t>十一、债务付息支出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59" w:line="189" w:lineRule="auto"/>
              <w:ind w:left="1333"/>
            </w:pPr>
            <w:r>
              <w:rPr>
                <w:spacing w:val="-14"/>
              </w:rPr>
              <w:t>11,753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61" w:line="187" w:lineRule="auto"/>
              <w:ind w:left="1594"/>
            </w:pPr>
            <w:r>
              <w:rPr>
                <w:spacing w:val="-14"/>
              </w:rPr>
              <w:t>11,811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61" w:line="187" w:lineRule="auto"/>
              <w:ind w:left="1335"/>
            </w:pPr>
            <w:r>
              <w:rPr>
                <w:spacing w:val="-14"/>
              </w:rPr>
              <w:t>11,811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60" w:line="184" w:lineRule="auto"/>
              <w:ind w:left="1419"/>
            </w:pPr>
            <w:r>
              <w:rPr>
                <w:spacing w:val="-15"/>
              </w:rPr>
              <w:t>0.49</w:t>
            </w:r>
          </w:p>
        </w:tc>
        <w:tc>
          <w:tcPr>
            <w:tcW w:w="2164" w:type="dxa"/>
            <w:vAlign w:val="top"/>
          </w:tcPr>
          <w:p>
            <w:pPr>
              <w:pStyle w:val="6"/>
              <w:spacing w:before="161" w:line="182" w:lineRule="auto"/>
              <w:ind w:left="1476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26" w:line="214" w:lineRule="auto"/>
              <w:ind w:left="229"/>
            </w:pPr>
            <w:r>
              <w:rPr>
                <w:spacing w:val="-1"/>
              </w:rPr>
              <w:t>十二、债务发行费用支出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13" w:line="224" w:lineRule="auto"/>
              <w:ind w:left="229"/>
            </w:pPr>
            <w:r>
              <w:rPr>
                <w:spacing w:val="-1"/>
              </w:rPr>
              <w:t>十三、抗疫特别国债安排的支出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60" w:line="183" w:lineRule="auto"/>
              <w:ind w:left="1580"/>
            </w:pPr>
            <w:r>
              <w:t>-31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60" w:line="183" w:lineRule="auto"/>
              <w:ind w:left="1961"/>
            </w:pPr>
            <w:r>
              <w:rPr>
                <w:spacing w:val="-5"/>
              </w:rPr>
              <w:t>31</w:t>
            </w:r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008" w:type="dxa"/>
            <w:vAlign w:val="top"/>
          </w:tcPr>
          <w:p>
            <w:pPr>
              <w:pStyle w:val="6"/>
              <w:spacing w:before="146" w:line="212" w:lineRule="auto"/>
              <w:ind w:left="1067"/>
            </w:pPr>
            <w:r>
              <w:rPr>
                <w:b/>
                <w:bCs/>
                <w:spacing w:val="-3"/>
              </w:rPr>
              <w:t>政府性基金支出合计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78" w:line="189" w:lineRule="auto"/>
              <w:ind w:left="1307"/>
            </w:pPr>
            <w:r>
              <w:rPr>
                <w:b/>
                <w:bCs/>
                <w:spacing w:val="-12"/>
              </w:rPr>
              <w:t>46,765</w:t>
            </w:r>
          </w:p>
        </w:tc>
        <w:tc>
          <w:tcPr>
            <w:tcW w:w="2280" w:type="dxa"/>
            <w:vAlign w:val="top"/>
          </w:tcPr>
          <w:p>
            <w:pPr>
              <w:pStyle w:val="6"/>
              <w:spacing w:before="178" w:line="189" w:lineRule="auto"/>
              <w:ind w:left="1568"/>
            </w:pPr>
            <w:r>
              <w:rPr>
                <w:b/>
                <w:bCs/>
                <w:spacing w:val="-12"/>
              </w:rPr>
              <w:t>76,644</w:t>
            </w:r>
          </w:p>
        </w:tc>
        <w:tc>
          <w:tcPr>
            <w:tcW w:w="2021" w:type="dxa"/>
            <w:vAlign w:val="top"/>
          </w:tcPr>
          <w:p>
            <w:pPr>
              <w:pStyle w:val="6"/>
              <w:spacing w:before="178" w:line="189" w:lineRule="auto"/>
              <w:ind w:left="1312"/>
            </w:pPr>
            <w:r>
              <w:rPr>
                <w:b/>
                <w:bCs/>
                <w:spacing w:val="-13"/>
              </w:rPr>
              <w:t>58,371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80" w:line="182" w:lineRule="auto"/>
              <w:ind w:left="1307"/>
            </w:pPr>
            <w:r>
              <w:rPr>
                <w:b/>
                <w:bCs/>
                <w:spacing w:val="-15"/>
              </w:rPr>
              <w:t>24.82</w:t>
            </w:r>
          </w:p>
        </w:tc>
        <w:tc>
          <w:tcPr>
            <w:tcW w:w="2164" w:type="dxa"/>
            <w:vAlign w:val="top"/>
          </w:tcPr>
          <w:p>
            <w:pPr>
              <w:pStyle w:val="6"/>
              <w:spacing w:before="178" w:line="184" w:lineRule="auto"/>
              <w:ind w:left="1560"/>
            </w:pPr>
            <w:r>
              <w:rPr>
                <w:b/>
                <w:bCs/>
                <w:spacing w:val="-14"/>
              </w:rPr>
              <w:t>76.16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40" w:h="11907"/>
          <w:pgMar w:top="1012" w:right="1243" w:bottom="1373" w:left="1191" w:header="0" w:footer="1120" w:gutter="0"/>
          <w:cols w:space="720" w:num="1"/>
        </w:sectPr>
      </w:pPr>
    </w:p>
    <w:p>
      <w:pPr>
        <w:spacing w:before="325" w:line="178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附表六</w:t>
      </w:r>
    </w:p>
    <w:p>
      <w:pPr>
        <w:spacing w:line="219" w:lineRule="auto"/>
        <w:ind w:left="340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年度政府性基金收支平衡表</w:t>
      </w:r>
    </w:p>
    <w:p>
      <w:pPr>
        <w:spacing w:before="171" w:line="290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3"/>
        <w:gridCol w:w="1770"/>
        <w:gridCol w:w="1770"/>
        <w:gridCol w:w="3514"/>
        <w:gridCol w:w="1848"/>
        <w:gridCol w:w="1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8" w:line="206" w:lineRule="auto"/>
              <w:ind w:left="1621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4" w:line="213" w:lineRule="auto"/>
              <w:ind w:left="197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4" w:line="213" w:lineRule="auto"/>
              <w:ind w:left="199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3514" w:type="dxa"/>
            <w:vAlign w:val="top"/>
          </w:tcPr>
          <w:p>
            <w:pPr>
              <w:pStyle w:val="6"/>
              <w:spacing w:before="98" w:line="206" w:lineRule="auto"/>
              <w:ind w:left="1538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94" w:line="213" w:lineRule="auto"/>
              <w:ind w:left="240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94" w:line="213" w:lineRule="auto"/>
              <w:ind w:left="240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0" w:line="212" w:lineRule="auto"/>
              <w:ind w:left="112"/>
            </w:pPr>
            <w:r>
              <w:rPr>
                <w:b/>
                <w:bCs/>
                <w:spacing w:val="-3"/>
              </w:rPr>
              <w:t>政府性基金预算收入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2" w:line="189" w:lineRule="auto"/>
              <w:ind w:left="1063"/>
            </w:pPr>
            <w:r>
              <w:rPr>
                <w:b/>
                <w:bCs/>
                <w:spacing w:val="-13"/>
              </w:rPr>
              <w:t>39,598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4" w:line="187" w:lineRule="auto"/>
              <w:ind w:left="1064"/>
            </w:pPr>
            <w:r>
              <w:rPr>
                <w:b/>
                <w:bCs/>
                <w:spacing w:val="-13"/>
              </w:rPr>
              <w:t>38,037</w:t>
            </w:r>
          </w:p>
        </w:tc>
        <w:tc>
          <w:tcPr>
            <w:tcW w:w="3514" w:type="dxa"/>
            <w:vAlign w:val="top"/>
          </w:tcPr>
          <w:p>
            <w:pPr>
              <w:pStyle w:val="6"/>
              <w:spacing w:before="90" w:line="212" w:lineRule="auto"/>
              <w:ind w:left="110"/>
            </w:pPr>
            <w:r>
              <w:rPr>
                <w:b/>
                <w:bCs/>
                <w:spacing w:val="-3"/>
              </w:rPr>
              <w:t>政府性基金预算支出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22" w:line="189" w:lineRule="auto"/>
              <w:ind w:left="1137"/>
            </w:pPr>
            <w:r>
              <w:rPr>
                <w:b/>
                <w:bCs/>
                <w:spacing w:val="-12"/>
              </w:rPr>
              <w:t>46,765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122" w:line="189" w:lineRule="auto"/>
              <w:ind w:left="1140"/>
            </w:pPr>
            <w:r>
              <w:rPr>
                <w:b/>
                <w:bCs/>
                <w:spacing w:val="-13"/>
              </w:rPr>
              <w:t>58,371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2" w:line="212" w:lineRule="auto"/>
              <w:ind w:left="112"/>
            </w:pPr>
            <w:r>
              <w:rPr>
                <w:b/>
                <w:bCs/>
                <w:spacing w:val="-2"/>
              </w:rPr>
              <w:t>政府性基金预算上级补助收入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4" w:line="189" w:lineRule="auto"/>
              <w:ind w:left="1077"/>
            </w:pPr>
            <w:r>
              <w:rPr>
                <w:b/>
                <w:bCs/>
                <w:spacing w:val="-16"/>
              </w:rPr>
              <w:t>14,454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6" w:line="187" w:lineRule="auto"/>
              <w:ind w:left="1078"/>
            </w:pPr>
            <w:r>
              <w:rPr>
                <w:b/>
                <w:bCs/>
                <w:spacing w:val="-16"/>
              </w:rPr>
              <w:t>18,730</w:t>
            </w:r>
          </w:p>
        </w:tc>
        <w:tc>
          <w:tcPr>
            <w:tcW w:w="3514" w:type="dxa"/>
            <w:vAlign w:val="top"/>
          </w:tcPr>
          <w:p>
            <w:pPr>
              <w:pStyle w:val="6"/>
              <w:spacing w:before="92" w:line="212" w:lineRule="auto"/>
              <w:ind w:left="110"/>
            </w:pPr>
            <w:r>
              <w:rPr>
                <w:b/>
                <w:bCs/>
                <w:spacing w:val="-2"/>
              </w:rPr>
              <w:t>政府性基金预算补助下级支出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3" w:line="212" w:lineRule="auto"/>
              <w:ind w:left="112"/>
            </w:pPr>
            <w:r>
              <w:rPr>
                <w:b/>
                <w:bCs/>
                <w:spacing w:val="-2"/>
              </w:rPr>
              <w:t>政府性基金预算下级上解收入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pStyle w:val="6"/>
              <w:spacing w:before="93" w:line="212" w:lineRule="auto"/>
              <w:ind w:left="110"/>
            </w:pPr>
            <w:r>
              <w:rPr>
                <w:b/>
                <w:bCs/>
                <w:spacing w:val="-2"/>
              </w:rPr>
              <w:t>政府性基金预算上解上级支出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1" w:line="216" w:lineRule="auto"/>
              <w:ind w:left="112"/>
            </w:pPr>
            <w:r>
              <w:rPr>
                <w:b/>
                <w:bCs/>
                <w:spacing w:val="-2"/>
              </w:rPr>
              <w:t>待偿债置换专项债券上年结余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1" w:line="215" w:lineRule="auto"/>
              <w:ind w:left="112"/>
            </w:pPr>
            <w:r>
              <w:rPr>
                <w:b/>
                <w:bCs/>
                <w:spacing w:val="-2"/>
              </w:rPr>
              <w:t>政府性基金预算上年结余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4" w:line="189" w:lineRule="auto"/>
              <w:ind w:left="1170"/>
            </w:pPr>
            <w:r>
              <w:rPr>
                <w:b/>
                <w:bCs/>
                <w:spacing w:val="-15"/>
              </w:rPr>
              <w:t>6,763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4" w:line="189" w:lineRule="auto"/>
              <w:ind w:left="1078"/>
            </w:pPr>
            <w:r>
              <w:rPr>
                <w:b/>
                <w:bCs/>
                <w:spacing w:val="-16"/>
              </w:rPr>
              <w:t>18,735</w:t>
            </w:r>
          </w:p>
        </w:tc>
        <w:tc>
          <w:tcPr>
            <w:tcW w:w="3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2" w:line="212" w:lineRule="auto"/>
              <w:ind w:left="112"/>
            </w:pPr>
            <w:r>
              <w:rPr>
                <w:b/>
                <w:bCs/>
                <w:spacing w:val="-2"/>
              </w:rPr>
              <w:t>政府性基金预算调入资金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4" w:line="189" w:lineRule="auto"/>
              <w:ind w:left="1188"/>
            </w:pPr>
            <w:r>
              <w:rPr>
                <w:b/>
                <w:bCs/>
                <w:spacing w:val="-18"/>
              </w:rPr>
              <w:t>1,395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6" w:line="187" w:lineRule="auto"/>
              <w:ind w:left="1171"/>
            </w:pPr>
            <w:r>
              <w:rPr>
                <w:b/>
                <w:bCs/>
                <w:spacing w:val="-15"/>
              </w:rPr>
              <w:t>2,809</w:t>
            </w:r>
          </w:p>
        </w:tc>
        <w:tc>
          <w:tcPr>
            <w:tcW w:w="3514" w:type="dxa"/>
            <w:vAlign w:val="top"/>
          </w:tcPr>
          <w:p>
            <w:pPr>
              <w:pStyle w:val="6"/>
              <w:spacing w:before="92" w:line="212" w:lineRule="auto"/>
              <w:ind w:left="110"/>
            </w:pPr>
            <w:r>
              <w:rPr>
                <w:b/>
                <w:bCs/>
                <w:spacing w:val="-2"/>
              </w:rPr>
              <w:t>政府性基金预算调出资金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26" w:line="183" w:lineRule="auto"/>
              <w:ind w:left="1419"/>
            </w:pPr>
            <w:r>
              <w:rPr>
                <w:b/>
                <w:bCs/>
                <w:spacing w:val="-6"/>
              </w:rPr>
              <w:t>817</w:t>
            </w: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3" w:line="213" w:lineRule="auto"/>
              <w:ind w:left="332"/>
            </w:pPr>
            <w:r>
              <w:rPr>
                <w:spacing w:val="-1"/>
              </w:rPr>
              <w:t>一般公共预算调入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7" w:line="187" w:lineRule="auto"/>
              <w:ind w:left="1173"/>
            </w:pPr>
            <w:r>
              <w:rPr>
                <w:spacing w:val="-13"/>
              </w:rPr>
              <w:t>2,809</w:t>
            </w:r>
          </w:p>
        </w:tc>
        <w:tc>
          <w:tcPr>
            <w:tcW w:w="3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1" w:line="215" w:lineRule="auto"/>
              <w:ind w:left="331"/>
            </w:pPr>
            <w:r>
              <w:rPr>
                <w:spacing w:val="-1"/>
              </w:rPr>
              <w:t>其他调入资金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5" w:line="189" w:lineRule="auto"/>
              <w:ind w:left="1192"/>
            </w:pPr>
            <w:r>
              <w:rPr>
                <w:spacing w:val="-17"/>
              </w:rPr>
              <w:t>1,395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3" w:line="213" w:lineRule="auto"/>
              <w:ind w:left="111"/>
            </w:pPr>
            <w:r>
              <w:rPr>
                <w:b/>
                <w:bCs/>
                <w:spacing w:val="-3"/>
              </w:rPr>
              <w:t>债务收入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pStyle w:val="6"/>
              <w:spacing w:before="94" w:line="212" w:lineRule="auto"/>
              <w:ind w:left="110"/>
            </w:pPr>
            <w:r>
              <w:rPr>
                <w:b/>
                <w:bCs/>
                <w:spacing w:val="-3"/>
              </w:rPr>
              <w:t>债务还本支出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28" w:line="187" w:lineRule="auto"/>
              <w:ind w:left="1158"/>
            </w:pPr>
            <w:r>
              <w:rPr>
                <w:b/>
                <w:bCs/>
                <w:spacing w:val="-16"/>
              </w:rPr>
              <w:t>13,393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125" w:line="189" w:lineRule="auto"/>
              <w:ind w:left="1141"/>
            </w:pPr>
            <w:r>
              <w:rPr>
                <w:b/>
                <w:bCs/>
                <w:spacing w:val="-13"/>
              </w:rPr>
              <w:t>69,219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4" w:line="212" w:lineRule="auto"/>
              <w:ind w:left="332"/>
            </w:pPr>
            <w:r>
              <w:rPr>
                <w:spacing w:val="-1"/>
              </w:rPr>
              <w:t>地方政府债务收入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pStyle w:val="6"/>
              <w:spacing w:before="92" w:line="215" w:lineRule="auto"/>
              <w:ind w:left="331"/>
            </w:pPr>
            <w:r>
              <w:rPr>
                <w:spacing w:val="-1"/>
              </w:rPr>
              <w:t>地方政府专项债务还本支出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28" w:line="187" w:lineRule="auto"/>
              <w:ind w:left="1163"/>
            </w:pPr>
            <w:r>
              <w:rPr>
                <w:spacing w:val="-14"/>
              </w:rPr>
              <w:t>13,393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125" w:line="189" w:lineRule="auto"/>
              <w:ind w:left="1146"/>
            </w:pPr>
            <w:r>
              <w:rPr>
                <w:spacing w:val="-11"/>
              </w:rPr>
              <w:t>69,219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2" w:line="215" w:lineRule="auto"/>
              <w:ind w:left="553"/>
            </w:pPr>
            <w:r>
              <w:rPr>
                <w:spacing w:val="-1"/>
              </w:rPr>
              <w:t>专项债务收入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1" w:line="216" w:lineRule="auto"/>
              <w:ind w:left="111"/>
            </w:pPr>
            <w:r>
              <w:rPr>
                <w:b/>
                <w:bCs/>
                <w:spacing w:val="-3"/>
              </w:rPr>
              <w:t>债务转贷收入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5" w:line="189" w:lineRule="auto"/>
              <w:ind w:left="1077"/>
            </w:pPr>
            <w:r>
              <w:rPr>
                <w:b/>
                <w:bCs/>
                <w:spacing w:val="-16"/>
              </w:rPr>
              <w:t>17,500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5" w:line="189" w:lineRule="auto"/>
              <w:ind w:left="1061"/>
            </w:pPr>
            <w:r>
              <w:rPr>
                <w:b/>
                <w:bCs/>
                <w:spacing w:val="-13"/>
              </w:rPr>
              <w:t>69,300</w:t>
            </w:r>
          </w:p>
        </w:tc>
        <w:tc>
          <w:tcPr>
            <w:tcW w:w="3514" w:type="dxa"/>
            <w:vAlign w:val="top"/>
          </w:tcPr>
          <w:p>
            <w:pPr>
              <w:pStyle w:val="6"/>
              <w:spacing w:before="91" w:line="216" w:lineRule="auto"/>
              <w:ind w:left="110"/>
            </w:pPr>
            <w:r>
              <w:rPr>
                <w:b/>
                <w:bCs/>
                <w:spacing w:val="-3"/>
              </w:rPr>
              <w:t>债务转贷支出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92" w:line="215" w:lineRule="auto"/>
              <w:ind w:left="332"/>
            </w:pPr>
            <w:r>
              <w:rPr>
                <w:spacing w:val="-1"/>
              </w:rPr>
              <w:t>地方政府专项债务转贷收入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6" w:line="189" w:lineRule="auto"/>
              <w:ind w:left="1082"/>
            </w:pPr>
            <w:r>
              <w:rPr>
                <w:spacing w:val="-14"/>
              </w:rPr>
              <w:t>17,500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26" w:line="189" w:lineRule="auto"/>
              <w:ind w:left="1066"/>
            </w:pPr>
            <w:r>
              <w:rPr>
                <w:spacing w:val="-11"/>
              </w:rPr>
              <w:t>69,300</w:t>
            </w:r>
          </w:p>
        </w:tc>
        <w:tc>
          <w:tcPr>
            <w:tcW w:w="3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pStyle w:val="6"/>
              <w:spacing w:before="94" w:line="216" w:lineRule="auto"/>
              <w:ind w:left="111"/>
            </w:pPr>
            <w:r>
              <w:rPr>
                <w:b/>
                <w:bCs/>
                <w:spacing w:val="-3"/>
              </w:rPr>
              <w:t>待偿债置换专项债券结余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Align w:val="top"/>
          </w:tcPr>
          <w:p>
            <w:pPr>
              <w:pStyle w:val="6"/>
              <w:spacing w:before="94" w:line="215" w:lineRule="auto"/>
              <w:ind w:left="110"/>
            </w:pPr>
            <w:r>
              <w:rPr>
                <w:b/>
                <w:bCs/>
                <w:spacing w:val="-2"/>
              </w:rPr>
              <w:t>政府性基金预算年终结余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28" w:line="189" w:lineRule="auto"/>
              <w:ind w:left="1158"/>
            </w:pPr>
            <w:r>
              <w:rPr>
                <w:b/>
                <w:bCs/>
                <w:spacing w:val="-16"/>
              </w:rPr>
              <w:t>18,735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130" w:line="187" w:lineRule="auto"/>
              <w:ind w:left="1140"/>
            </w:pPr>
            <w:r>
              <w:rPr>
                <w:b/>
                <w:bCs/>
                <w:spacing w:val="-13"/>
              </w:rPr>
              <w:t>20,021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683" w:type="dxa"/>
            <w:vAlign w:val="top"/>
          </w:tcPr>
          <w:p>
            <w:pPr>
              <w:pStyle w:val="6"/>
              <w:spacing w:before="106" w:line="211" w:lineRule="auto"/>
              <w:ind w:left="747"/>
            </w:pPr>
            <w:r>
              <w:rPr>
                <w:b/>
                <w:bCs/>
                <w:spacing w:val="-9"/>
              </w:rPr>
              <w:t>收</w:t>
            </w:r>
            <w:r>
              <w:t xml:space="preserve">    </w:t>
            </w:r>
            <w:r>
              <w:rPr>
                <w:b/>
                <w:bCs/>
                <w:spacing w:val="-9"/>
              </w:rPr>
              <w:t>入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9"/>
              </w:rPr>
              <w:t>总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9"/>
              </w:rPr>
              <w:t>计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39" w:line="187" w:lineRule="auto"/>
              <w:ind w:left="1058"/>
            </w:pPr>
            <w:r>
              <w:rPr>
                <w:b/>
                <w:bCs/>
                <w:spacing w:val="-12"/>
              </w:rPr>
              <w:t>79,710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37" w:line="189" w:lineRule="auto"/>
              <w:ind w:left="968"/>
            </w:pPr>
            <w:r>
              <w:rPr>
                <w:b/>
                <w:bCs/>
                <w:spacing w:val="-14"/>
              </w:rPr>
              <w:t>147,611</w:t>
            </w:r>
          </w:p>
        </w:tc>
        <w:tc>
          <w:tcPr>
            <w:tcW w:w="3514" w:type="dxa"/>
            <w:vAlign w:val="top"/>
          </w:tcPr>
          <w:p>
            <w:pPr>
              <w:pStyle w:val="6"/>
              <w:spacing w:before="106" w:line="212" w:lineRule="auto"/>
              <w:ind w:left="656"/>
            </w:pPr>
            <w:r>
              <w:rPr>
                <w:b/>
                <w:bCs/>
                <w:spacing w:val="-12"/>
              </w:rPr>
              <w:t>支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12"/>
              </w:rPr>
              <w:t>出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2"/>
              </w:rPr>
              <w:t>总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12"/>
              </w:rPr>
              <w:t>计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39" w:line="187" w:lineRule="auto"/>
              <w:ind w:left="1139"/>
            </w:pPr>
            <w:r>
              <w:rPr>
                <w:b/>
                <w:bCs/>
                <w:spacing w:val="-12"/>
              </w:rPr>
              <w:t>79,710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137" w:line="189" w:lineRule="auto"/>
              <w:ind w:left="1050"/>
            </w:pPr>
            <w:r>
              <w:rPr>
                <w:b/>
                <w:bCs/>
                <w:spacing w:val="-14"/>
              </w:rPr>
              <w:t>147,611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0" w:h="11907"/>
          <w:pgMar w:top="1012" w:right="1205" w:bottom="1373" w:left="1191" w:header="0" w:footer="1120" w:gutter="0"/>
          <w:cols w:space="720" w:num="1"/>
        </w:sectPr>
      </w:pPr>
    </w:p>
    <w:p>
      <w:pPr>
        <w:spacing w:before="325" w:line="16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附表七</w:t>
      </w:r>
    </w:p>
    <w:p>
      <w:pPr>
        <w:spacing w:line="602" w:lineRule="exact"/>
        <w:ind w:left="318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固原市</w:t>
      </w:r>
      <w:r>
        <w:rPr>
          <w:rFonts w:ascii="宋体" w:hAnsi="宋体" w:eastAsia="宋体" w:cs="宋体"/>
          <w:spacing w:val="-96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2023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年度国有资本经营收支决算表</w:t>
      </w:r>
    </w:p>
    <w:p>
      <w:pPr>
        <w:spacing w:before="104" w:line="290" w:lineRule="exact"/>
        <w:ind w:right="1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3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1"/>
        <w:gridCol w:w="1027"/>
        <w:gridCol w:w="1031"/>
        <w:gridCol w:w="1031"/>
        <w:gridCol w:w="4018"/>
        <w:gridCol w:w="1561"/>
        <w:gridCol w:w="1077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353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2" w:lineRule="auto"/>
              <w:ind w:left="1330"/>
            </w:pPr>
            <w:r>
              <w:rPr>
                <w:b/>
                <w:bCs/>
                <w:spacing w:val="-4"/>
              </w:rPr>
              <w:t>预算科目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9" w:line="305" w:lineRule="auto"/>
              <w:ind w:left="180" w:right="154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39" w:line="305" w:lineRule="auto"/>
              <w:ind w:left="189" w:right="156" w:hanging="29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预算数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39" w:line="305" w:lineRule="auto"/>
              <w:ind w:left="182" w:right="157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0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2" w:lineRule="auto"/>
              <w:ind w:left="1574"/>
            </w:pPr>
            <w:r>
              <w:rPr>
                <w:b/>
                <w:bCs/>
                <w:spacing w:val="-4"/>
              </w:rPr>
              <w:t>预算科目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37" w:line="304" w:lineRule="auto"/>
              <w:ind w:left="673" w:right="197" w:hanging="466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4"/>
              </w:rPr>
              <w:t>年决算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数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39" w:line="305" w:lineRule="auto"/>
              <w:ind w:left="214" w:right="177" w:hanging="29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预算数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39" w:line="305" w:lineRule="auto"/>
              <w:ind w:left="208" w:right="180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8" w:line="209" w:lineRule="auto"/>
              <w:ind w:left="222"/>
            </w:pPr>
            <w:r>
              <w:rPr>
                <w:spacing w:val="-1"/>
              </w:rPr>
              <w:t>一、利润收入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9" w:line="183" w:lineRule="auto"/>
              <w:ind w:left="594"/>
            </w:pPr>
            <w:r>
              <w:rPr>
                <w:spacing w:val="-2"/>
              </w:rPr>
              <w:t>204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39" w:line="183" w:lineRule="auto"/>
              <w:ind w:left="410"/>
            </w:pPr>
            <w:r>
              <w:rPr>
                <w:spacing w:val="-2"/>
              </w:rPr>
              <w:t>220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40" w:line="182" w:lineRule="auto"/>
              <w:ind w:left="426"/>
            </w:pPr>
            <w:r>
              <w:rPr>
                <w:spacing w:val="-9"/>
              </w:rPr>
              <w:t>117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4" w:line="214" w:lineRule="auto"/>
              <w:ind w:left="219"/>
            </w:pPr>
            <w:r>
              <w:rPr>
                <w:spacing w:val="-1"/>
              </w:rPr>
              <w:t>一、社会保障和就业支出</w:t>
            </w: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8" w:line="210" w:lineRule="auto"/>
              <w:ind w:left="222"/>
            </w:pPr>
            <w:r>
              <w:rPr>
                <w:spacing w:val="-1"/>
              </w:rPr>
              <w:t>二、股利、股息收入</w:t>
            </w: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6" w:line="212" w:lineRule="auto"/>
              <w:ind w:left="219"/>
            </w:pPr>
            <w:r>
              <w:rPr>
                <w:spacing w:val="-1"/>
              </w:rPr>
              <w:t>二、国有资本经营预算支出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38" w:line="184" w:lineRule="auto"/>
              <w:ind w:left="223"/>
            </w:pPr>
            <w:r>
              <w:rPr>
                <w:spacing w:val="-16"/>
              </w:rPr>
              <w:t>6.00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39" w:line="184" w:lineRule="auto"/>
              <w:ind w:left="490"/>
            </w:pPr>
            <w:r>
              <w:rPr>
                <w:spacing w:val="-4"/>
              </w:rPr>
              <w:t>63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40" w:line="183" w:lineRule="auto"/>
              <w:ind w:left="494"/>
            </w:pPr>
            <w:r>
              <w:rPr>
                <w:spacing w:val="-5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5" w:line="211" w:lineRule="auto"/>
              <w:ind w:left="226"/>
            </w:pPr>
            <w:r>
              <w:rPr>
                <w:spacing w:val="-1"/>
              </w:rPr>
              <w:t>三、产权转让收入</w:t>
            </w: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5" w:line="211" w:lineRule="auto"/>
              <w:ind w:left="658"/>
            </w:pPr>
            <w:r>
              <w:rPr>
                <w:spacing w:val="-18"/>
              </w:rPr>
              <w:t>解决历史遗留问题及改革成本支出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38" w:line="184" w:lineRule="auto"/>
              <w:ind w:left="222"/>
            </w:pPr>
            <w:r>
              <w:rPr>
                <w:spacing w:val="-16"/>
              </w:rPr>
              <w:t>9.00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37" w:line="184" w:lineRule="auto"/>
              <w:ind w:left="490"/>
            </w:pPr>
            <w:r>
              <w:rPr>
                <w:spacing w:val="-4"/>
              </w:rPr>
              <w:t>63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38" w:line="183" w:lineRule="auto"/>
              <w:ind w:left="494"/>
            </w:pPr>
            <w:r>
              <w:rPr>
                <w:spacing w:val="-5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5" w:line="213" w:lineRule="auto"/>
              <w:ind w:left="245"/>
            </w:pPr>
            <w:r>
              <w:rPr>
                <w:spacing w:val="-5"/>
              </w:rPr>
              <w:t>四、清算收入</w:t>
            </w: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5" w:line="212" w:lineRule="auto"/>
              <w:ind w:left="682"/>
            </w:pPr>
            <w:r>
              <w:rPr>
                <w:spacing w:val="-3"/>
              </w:rPr>
              <w:t>国有企业资本金注入</w:t>
            </w: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5" w:line="213" w:lineRule="auto"/>
              <w:ind w:left="226"/>
            </w:pPr>
            <w:r>
              <w:rPr>
                <w:spacing w:val="-1"/>
              </w:rPr>
              <w:t>五、其他国有资本经营预算收入</w:t>
            </w: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8" w:line="211" w:lineRule="auto"/>
              <w:ind w:left="682"/>
            </w:pPr>
            <w:r>
              <w:rPr>
                <w:spacing w:val="-3"/>
              </w:rPr>
              <w:t>国有企业政策性补贴</w:t>
            </w: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9" w:line="212" w:lineRule="auto"/>
              <w:ind w:left="961"/>
            </w:pPr>
            <w:r>
              <w:rPr>
                <w:b/>
                <w:bCs/>
                <w:spacing w:val="-5"/>
              </w:rPr>
              <w:t>国有资本经营收入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43" w:line="183" w:lineRule="auto"/>
              <w:ind w:left="405"/>
            </w:pPr>
            <w:r>
              <w:rPr>
                <w:b/>
                <w:bCs/>
                <w:spacing w:val="-5"/>
              </w:rPr>
              <w:t>204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43" w:line="183" w:lineRule="auto"/>
              <w:ind w:left="407"/>
            </w:pPr>
            <w:r>
              <w:rPr>
                <w:b/>
                <w:bCs/>
                <w:spacing w:val="-5"/>
              </w:rPr>
              <w:t>220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43" w:line="182" w:lineRule="auto"/>
              <w:ind w:left="426"/>
            </w:pPr>
            <w:r>
              <w:rPr>
                <w:b/>
                <w:bCs/>
                <w:spacing w:val="-11"/>
              </w:rPr>
              <w:t>117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9" w:line="212" w:lineRule="auto"/>
              <w:ind w:left="1203"/>
            </w:pPr>
            <w:r>
              <w:rPr>
                <w:b/>
                <w:bCs/>
                <w:spacing w:val="-5"/>
              </w:rPr>
              <w:t>国有资本经营支出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42" w:line="184" w:lineRule="auto"/>
              <w:ind w:left="646"/>
            </w:pPr>
            <w:r>
              <w:rPr>
                <w:b/>
                <w:bCs/>
                <w:spacing w:val="-18"/>
              </w:rPr>
              <w:t>9.00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42" w:line="184" w:lineRule="auto"/>
              <w:ind w:left="488"/>
            </w:pPr>
            <w:r>
              <w:rPr>
                <w:b/>
                <w:bCs/>
                <w:spacing w:val="-6"/>
              </w:rPr>
              <w:t>63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43" w:line="183" w:lineRule="auto"/>
              <w:ind w:left="491"/>
            </w:pPr>
            <w:r>
              <w:rPr>
                <w:b/>
                <w:bCs/>
                <w:spacing w:val="-8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8" w:line="212" w:lineRule="auto"/>
              <w:ind w:left="244"/>
            </w:pPr>
            <w:r>
              <w:rPr>
                <w:spacing w:val="-3"/>
              </w:rPr>
              <w:t>国有资本经营上级补助收入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42" w:line="183" w:lineRule="auto"/>
              <w:ind w:left="220"/>
            </w:pPr>
            <w:r>
              <w:rPr>
                <w:spacing w:val="-3"/>
              </w:rPr>
              <w:t>23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6"/>
              <w:spacing w:before="142" w:line="183" w:lineRule="auto"/>
              <w:ind w:left="221"/>
            </w:pPr>
            <w:r>
              <w:rPr>
                <w:spacing w:val="-3"/>
              </w:rPr>
              <w:t>23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8" w:line="212" w:lineRule="auto"/>
              <w:ind w:left="240"/>
            </w:pPr>
            <w:r>
              <w:rPr>
                <w:spacing w:val="-3"/>
              </w:rPr>
              <w:t>国有资本经营补助下级支出</w:t>
            </w: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07" w:line="215" w:lineRule="auto"/>
              <w:ind w:left="244"/>
            </w:pPr>
            <w:r>
              <w:rPr>
                <w:spacing w:val="-3"/>
              </w:rPr>
              <w:t>国有资本经营预算上年结余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43" w:line="183" w:lineRule="auto"/>
              <w:ind w:left="223"/>
            </w:pPr>
            <w:r>
              <w:rPr>
                <w:spacing w:val="-5"/>
              </w:rPr>
              <w:t>37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6"/>
              <w:spacing w:before="140" w:line="185" w:lineRule="auto"/>
              <w:ind w:left="221"/>
            </w:pPr>
            <w:r>
              <w:rPr>
                <w:spacing w:val="-3"/>
              </w:rPr>
              <w:t>51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9" w:line="212" w:lineRule="auto"/>
              <w:ind w:left="240"/>
            </w:pPr>
            <w:r>
              <w:rPr>
                <w:spacing w:val="-3"/>
              </w:rPr>
              <w:t>国有资本经营预算调出资金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43" w:line="182" w:lineRule="auto"/>
              <w:ind w:left="222"/>
            </w:pPr>
            <w:r>
              <w:rPr>
                <w:spacing w:val="-11"/>
              </w:rPr>
              <w:t>204.00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6"/>
              <w:spacing w:before="143" w:line="183" w:lineRule="auto"/>
              <w:ind w:left="453"/>
            </w:pPr>
            <w:r>
              <w:rPr>
                <w:spacing w:val="-9"/>
              </w:rPr>
              <w:t>128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pStyle w:val="6"/>
              <w:spacing w:before="108" w:line="215" w:lineRule="auto"/>
              <w:ind w:left="240"/>
            </w:pPr>
            <w:r>
              <w:rPr>
                <w:spacing w:val="-3"/>
              </w:rPr>
              <w:t>国有资本经营预算年终结余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41" w:line="184" w:lineRule="auto"/>
              <w:ind w:left="222"/>
            </w:pPr>
            <w:r>
              <w:rPr>
                <w:spacing w:val="-13"/>
              </w:rPr>
              <w:t>51.00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6"/>
              <w:spacing w:before="143" w:line="183" w:lineRule="auto"/>
              <w:ind w:left="494"/>
            </w:pPr>
            <w:r>
              <w:rPr>
                <w:spacing w:val="-5"/>
              </w:rPr>
              <w:t>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31" w:type="dxa"/>
            <w:vAlign w:val="top"/>
          </w:tcPr>
          <w:p>
            <w:pPr>
              <w:pStyle w:val="6"/>
              <w:spacing w:before="123" w:line="211" w:lineRule="auto"/>
              <w:ind w:left="1057"/>
            </w:pPr>
            <w:r>
              <w:rPr>
                <w:b/>
                <w:bCs/>
                <w:spacing w:val="-9"/>
              </w:rPr>
              <w:t>收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9"/>
              </w:rPr>
              <w:t>入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9"/>
              </w:rPr>
              <w:t>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9"/>
              </w:rPr>
              <w:t>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55" w:line="184" w:lineRule="auto"/>
              <w:ind w:left="405"/>
            </w:pPr>
            <w:r>
              <w:rPr>
                <w:b/>
                <w:bCs/>
                <w:spacing w:val="-5"/>
              </w:rPr>
              <w:t>264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56" w:line="183" w:lineRule="auto"/>
              <w:ind w:left="407"/>
            </w:pPr>
            <w:r>
              <w:rPr>
                <w:b/>
                <w:bCs/>
                <w:spacing w:val="-5"/>
              </w:rPr>
              <w:t>220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56" w:line="184" w:lineRule="auto"/>
              <w:ind w:left="426"/>
            </w:pPr>
            <w:r>
              <w:rPr>
                <w:b/>
                <w:bCs/>
                <w:spacing w:val="-11"/>
              </w:rPr>
              <w:t>191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23" w:line="212" w:lineRule="auto"/>
              <w:ind w:left="1295"/>
            </w:pPr>
            <w:r>
              <w:rPr>
                <w:b/>
                <w:bCs/>
                <w:spacing w:val="-12"/>
              </w:rPr>
              <w:t>支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2"/>
              </w:rPr>
              <w:t>出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2"/>
              </w:rPr>
              <w:t>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2"/>
              </w:rPr>
              <w:t>计</w:t>
            </w:r>
          </w:p>
        </w:tc>
        <w:tc>
          <w:tcPr>
            <w:tcW w:w="1561" w:type="dxa"/>
            <w:vAlign w:val="top"/>
          </w:tcPr>
          <w:p>
            <w:pPr>
              <w:pStyle w:val="6"/>
              <w:spacing w:before="154" w:line="184" w:lineRule="auto"/>
              <w:ind w:left="536"/>
            </w:pPr>
            <w:r>
              <w:rPr>
                <w:b/>
                <w:bCs/>
                <w:spacing w:val="-13"/>
              </w:rPr>
              <w:t>264.00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55" w:line="184" w:lineRule="auto"/>
              <w:ind w:left="488"/>
            </w:pPr>
            <w:r>
              <w:rPr>
                <w:b/>
                <w:bCs/>
                <w:spacing w:val="-6"/>
              </w:rPr>
              <w:t>63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56" w:line="184" w:lineRule="auto"/>
              <w:ind w:left="451"/>
            </w:pPr>
            <w:r>
              <w:rPr>
                <w:b/>
                <w:bCs/>
                <w:spacing w:val="-11"/>
              </w:rPr>
              <w:t>191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0" w:h="11907"/>
          <w:pgMar w:top="1012" w:right="1286" w:bottom="1373" w:left="1191" w:header="0" w:footer="1119" w:gutter="0"/>
          <w:cols w:space="720" w:num="1"/>
        </w:sectPr>
      </w:pPr>
    </w:p>
    <w:p>
      <w:pPr>
        <w:spacing w:before="325" w:line="175" w:lineRule="auto"/>
        <w:ind w:left="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附表八</w:t>
      </w:r>
    </w:p>
    <w:p>
      <w:pPr>
        <w:spacing w:line="221" w:lineRule="auto"/>
        <w:ind w:left="313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</w:t>
      </w:r>
      <w:r>
        <w:rPr>
          <w:rFonts w:ascii="宋体" w:hAnsi="宋体" w:eastAsia="宋体" w:cs="宋体"/>
          <w:spacing w:val="-9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年度社会保险基金收支决算表</w:t>
      </w:r>
    </w:p>
    <w:p>
      <w:pPr>
        <w:spacing w:before="173" w:line="290" w:lineRule="exact"/>
        <w:ind w:left="1319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861"/>
        <w:gridCol w:w="763"/>
        <w:gridCol w:w="610"/>
        <w:gridCol w:w="588"/>
        <w:gridCol w:w="761"/>
        <w:gridCol w:w="765"/>
        <w:gridCol w:w="761"/>
        <w:gridCol w:w="775"/>
        <w:gridCol w:w="761"/>
        <w:gridCol w:w="764"/>
        <w:gridCol w:w="761"/>
        <w:gridCol w:w="764"/>
        <w:gridCol w:w="563"/>
        <w:gridCol w:w="676"/>
        <w:gridCol w:w="664"/>
        <w:gridCol w:w="7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06" w:lineRule="auto"/>
              <w:ind w:left="1017"/>
            </w:pPr>
            <w:r>
              <w:rPr>
                <w:b/>
                <w:bCs/>
                <w:spacing w:val="-11"/>
              </w:rPr>
              <w:t>项</w:t>
            </w:r>
            <w:r>
              <w:rPr>
                <w:spacing w:val="8"/>
              </w:rPr>
              <w:t xml:space="preserve">   </w:t>
            </w:r>
            <w:r>
              <w:rPr>
                <w:b/>
                <w:bCs/>
                <w:spacing w:val="-11"/>
              </w:rPr>
              <w:t>目</w:t>
            </w:r>
          </w:p>
        </w:tc>
        <w:tc>
          <w:tcPr>
            <w:tcW w:w="1624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648"/>
            </w:pPr>
            <w:r>
              <w:rPr>
                <w:b/>
                <w:bCs/>
                <w:spacing w:val="-6"/>
              </w:rPr>
              <w:t>合计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pStyle w:val="6"/>
              <w:spacing w:before="97" w:line="225" w:lineRule="auto"/>
              <w:ind w:left="163" w:right="109" w:firstLine="54"/>
              <w:jc w:val="both"/>
            </w:pPr>
            <w:r>
              <w:rPr>
                <w:b/>
                <w:bCs/>
                <w:spacing w:val="-7"/>
              </w:rPr>
              <w:t>企业职工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基本养老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保险基金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pStyle w:val="6"/>
              <w:spacing w:before="92" w:line="210" w:lineRule="auto"/>
              <w:ind w:left="273"/>
            </w:pPr>
            <w:r>
              <w:rPr>
                <w:b/>
                <w:bCs/>
                <w:spacing w:val="-6"/>
              </w:rPr>
              <w:t>城乡居民基</w:t>
            </w:r>
          </w:p>
          <w:p>
            <w:pPr>
              <w:pStyle w:val="6"/>
              <w:spacing w:line="230" w:lineRule="auto"/>
              <w:ind w:left="219"/>
            </w:pPr>
            <w:r>
              <w:rPr>
                <w:b/>
                <w:bCs/>
                <w:spacing w:val="-6"/>
              </w:rPr>
              <w:t>本养老保险</w:t>
            </w:r>
          </w:p>
          <w:p>
            <w:pPr>
              <w:pStyle w:val="6"/>
              <w:spacing w:before="1" w:line="207" w:lineRule="auto"/>
              <w:ind w:left="545"/>
            </w:pPr>
            <w:r>
              <w:rPr>
                <w:b/>
                <w:bCs/>
                <w:spacing w:val="-6"/>
              </w:rPr>
              <w:t>基金</w:t>
            </w:r>
          </w:p>
        </w:tc>
        <w:tc>
          <w:tcPr>
            <w:tcW w:w="1536" w:type="dxa"/>
            <w:gridSpan w:val="2"/>
            <w:vAlign w:val="top"/>
          </w:tcPr>
          <w:p>
            <w:pPr>
              <w:pStyle w:val="6"/>
              <w:spacing w:before="89" w:line="212" w:lineRule="auto"/>
              <w:ind w:left="171"/>
            </w:pPr>
            <w:r>
              <w:rPr>
                <w:b/>
                <w:bCs/>
                <w:spacing w:val="-6"/>
              </w:rPr>
              <w:t>机关事业单位</w:t>
            </w:r>
          </w:p>
          <w:p>
            <w:pPr>
              <w:pStyle w:val="6"/>
              <w:spacing w:line="230" w:lineRule="auto"/>
              <w:ind w:left="116"/>
            </w:pPr>
            <w:r>
              <w:rPr>
                <w:b/>
                <w:bCs/>
                <w:spacing w:val="-6"/>
              </w:rPr>
              <w:t>基本养老保险</w:t>
            </w:r>
          </w:p>
          <w:p>
            <w:pPr>
              <w:pStyle w:val="6"/>
              <w:spacing w:before="1" w:line="207" w:lineRule="auto"/>
              <w:ind w:left="551"/>
            </w:pPr>
            <w:r>
              <w:rPr>
                <w:b/>
                <w:bCs/>
                <w:spacing w:val="-6"/>
              </w:rPr>
              <w:t>基金</w:t>
            </w:r>
          </w:p>
        </w:tc>
        <w:tc>
          <w:tcPr>
            <w:tcW w:w="1525" w:type="dxa"/>
            <w:gridSpan w:val="2"/>
            <w:vAlign w:val="top"/>
          </w:tcPr>
          <w:p>
            <w:pPr>
              <w:pStyle w:val="6"/>
              <w:spacing w:before="91" w:line="209" w:lineRule="auto"/>
              <w:ind w:left="280"/>
            </w:pPr>
            <w:r>
              <w:rPr>
                <w:b/>
                <w:bCs/>
                <w:spacing w:val="-7"/>
              </w:rPr>
              <w:t>职工基本医</w:t>
            </w:r>
          </w:p>
          <w:p>
            <w:pPr>
              <w:pStyle w:val="6"/>
              <w:spacing w:before="2" w:line="220" w:lineRule="auto"/>
              <w:ind w:left="82"/>
            </w:pPr>
            <w:r>
              <w:rPr>
                <w:b/>
                <w:bCs/>
                <w:spacing w:val="-12"/>
              </w:rPr>
              <w:t>疗保险(含生育</w:t>
            </w:r>
          </w:p>
          <w:p>
            <w:pPr>
              <w:pStyle w:val="6"/>
              <w:spacing w:line="296" w:lineRule="exact"/>
              <w:ind w:left="298"/>
            </w:pPr>
            <w:r>
              <w:rPr>
                <w:b/>
                <w:bCs/>
                <w:spacing w:val="-15"/>
                <w:position w:val="1"/>
              </w:rPr>
              <w:t>保险)基金</w:t>
            </w:r>
          </w:p>
        </w:tc>
        <w:tc>
          <w:tcPr>
            <w:tcW w:w="1525" w:type="dxa"/>
            <w:gridSpan w:val="2"/>
            <w:vAlign w:val="top"/>
          </w:tcPr>
          <w:p>
            <w:pPr>
              <w:pStyle w:val="6"/>
              <w:spacing w:before="92" w:line="210" w:lineRule="auto"/>
              <w:ind w:left="275"/>
            </w:pPr>
            <w:r>
              <w:rPr>
                <w:b/>
                <w:bCs/>
                <w:spacing w:val="-6"/>
              </w:rPr>
              <w:t>城乡居民基</w:t>
            </w:r>
          </w:p>
          <w:p>
            <w:pPr>
              <w:pStyle w:val="6"/>
              <w:spacing w:line="230" w:lineRule="auto"/>
              <w:ind w:left="221"/>
            </w:pPr>
            <w:r>
              <w:rPr>
                <w:b/>
                <w:bCs/>
                <w:spacing w:val="-6"/>
              </w:rPr>
              <w:t>本医疗保险</w:t>
            </w:r>
          </w:p>
          <w:p>
            <w:pPr>
              <w:pStyle w:val="6"/>
              <w:spacing w:before="1" w:line="207" w:lineRule="auto"/>
              <w:ind w:left="547"/>
            </w:pPr>
            <w:r>
              <w:rPr>
                <w:b/>
                <w:bCs/>
                <w:spacing w:val="-6"/>
              </w:rPr>
              <w:t>基金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pStyle w:val="6"/>
              <w:spacing w:before="213" w:line="218" w:lineRule="auto"/>
              <w:ind w:left="404" w:right="126" w:hanging="161"/>
            </w:pPr>
            <w:r>
              <w:rPr>
                <w:b/>
                <w:bCs/>
                <w:spacing w:val="-7"/>
              </w:rPr>
              <w:t>工伤保险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基金</w:t>
            </w:r>
          </w:p>
        </w:tc>
        <w:tc>
          <w:tcPr>
            <w:tcW w:w="1445" w:type="dxa"/>
            <w:gridSpan w:val="2"/>
            <w:vAlign w:val="top"/>
          </w:tcPr>
          <w:p>
            <w:pPr>
              <w:pStyle w:val="6"/>
              <w:spacing w:before="213" w:line="218" w:lineRule="auto"/>
              <w:ind w:left="504" w:right="232" w:hanging="162"/>
            </w:pPr>
            <w:r>
              <w:rPr>
                <w:b/>
                <w:bCs/>
                <w:spacing w:val="-7"/>
              </w:rPr>
              <w:t>失业保险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基金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pStyle w:val="6"/>
              <w:spacing w:before="312" w:line="214" w:lineRule="auto"/>
              <w:ind w:left="103" w:right="80" w:hanging="24"/>
            </w:pPr>
            <w:r>
              <w:rPr>
                <w:b/>
                <w:bCs/>
                <w:spacing w:val="-7"/>
              </w:rPr>
              <w:t>2022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7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决算数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211" w:line="207" w:lineRule="auto"/>
              <w:ind w:left="163" w:right="162" w:firstLine="5"/>
              <w:jc w:val="both"/>
            </w:pPr>
            <w:r>
              <w:rPr>
                <w:b/>
                <w:bCs/>
                <w:spacing w:val="-7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211" w:line="207" w:lineRule="auto"/>
              <w:ind w:left="86" w:right="85" w:firstLine="5"/>
              <w:jc w:val="both"/>
            </w:pPr>
            <w:r>
              <w:rPr>
                <w:b/>
                <w:bCs/>
                <w:spacing w:val="-7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588" w:type="dxa"/>
            <w:vAlign w:val="top"/>
          </w:tcPr>
          <w:p>
            <w:pPr>
              <w:pStyle w:val="6"/>
              <w:spacing w:before="211" w:line="207" w:lineRule="auto"/>
              <w:ind w:left="73" w:right="76" w:hanging="15"/>
              <w:jc w:val="both"/>
            </w:pPr>
            <w:r>
              <w:rPr>
                <w:b/>
                <w:bCs/>
                <w:spacing w:val="-6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211" w:line="207" w:lineRule="auto"/>
              <w:ind w:left="163" w:right="160" w:firstLine="3"/>
              <w:jc w:val="both"/>
            </w:pPr>
            <w:r>
              <w:rPr>
                <w:b/>
                <w:bCs/>
                <w:spacing w:val="-6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211" w:line="207" w:lineRule="auto"/>
              <w:ind w:left="163" w:right="164" w:firstLine="5"/>
              <w:jc w:val="both"/>
            </w:pPr>
            <w:r>
              <w:rPr>
                <w:b/>
                <w:bCs/>
                <w:spacing w:val="-6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211" w:line="207" w:lineRule="auto"/>
              <w:ind w:left="161" w:right="162" w:firstLine="5"/>
              <w:jc w:val="both"/>
            </w:pPr>
            <w:r>
              <w:rPr>
                <w:b/>
                <w:bCs/>
                <w:spacing w:val="-6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211" w:line="183" w:lineRule="auto"/>
              <w:ind w:left="174"/>
            </w:pPr>
            <w:r>
              <w:rPr>
                <w:b/>
                <w:bCs/>
                <w:spacing w:val="-5"/>
              </w:rPr>
              <w:t>2023</w:t>
            </w:r>
          </w:p>
          <w:p>
            <w:pPr>
              <w:pStyle w:val="6"/>
              <w:spacing w:before="9" w:line="213" w:lineRule="auto"/>
              <w:ind w:left="64"/>
            </w:pPr>
            <w:r>
              <w:rPr>
                <w:b/>
                <w:bCs/>
                <w:spacing w:val="-7"/>
              </w:rPr>
              <w:t>年决算</w:t>
            </w:r>
          </w:p>
          <w:p>
            <w:pPr>
              <w:pStyle w:val="6"/>
              <w:spacing w:before="6" w:line="211" w:lineRule="auto"/>
              <w:ind w:left="280"/>
            </w:pPr>
            <w:r>
              <w:rPr>
                <w:b/>
                <w:bCs/>
                <w:spacing w:val="-3"/>
              </w:rPr>
              <w:t>数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211" w:line="207" w:lineRule="auto"/>
              <w:ind w:left="163" w:right="159" w:firstLine="5"/>
              <w:jc w:val="both"/>
            </w:pPr>
            <w:r>
              <w:rPr>
                <w:b/>
                <w:bCs/>
                <w:spacing w:val="-7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211" w:line="207" w:lineRule="auto"/>
              <w:ind w:left="165" w:right="160" w:firstLine="5"/>
              <w:jc w:val="both"/>
            </w:pPr>
            <w:r>
              <w:rPr>
                <w:b/>
                <w:bCs/>
                <w:spacing w:val="-7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211" w:line="207" w:lineRule="auto"/>
              <w:ind w:left="165" w:right="158" w:firstLine="3"/>
              <w:jc w:val="both"/>
            </w:pPr>
            <w:r>
              <w:rPr>
                <w:b/>
                <w:bCs/>
                <w:spacing w:val="-6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211" w:line="207" w:lineRule="auto"/>
              <w:ind w:left="167" w:right="159" w:firstLine="3"/>
              <w:jc w:val="both"/>
            </w:pPr>
            <w:r>
              <w:rPr>
                <w:b/>
                <w:bCs/>
                <w:spacing w:val="-6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211" w:line="207" w:lineRule="auto"/>
              <w:ind w:left="64" w:right="59" w:hanging="3"/>
              <w:jc w:val="both"/>
            </w:pPr>
            <w:r>
              <w:rPr>
                <w:b/>
                <w:bCs/>
                <w:spacing w:val="-6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211" w:line="207" w:lineRule="auto"/>
              <w:ind w:left="121" w:right="116" w:firstLine="5"/>
              <w:jc w:val="both"/>
            </w:pPr>
            <w:r>
              <w:rPr>
                <w:b/>
                <w:bCs/>
                <w:spacing w:val="-6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211" w:line="207" w:lineRule="auto"/>
              <w:ind w:left="115" w:right="111" w:firstLine="5"/>
              <w:jc w:val="both"/>
            </w:pPr>
            <w:r>
              <w:rPr>
                <w:b/>
                <w:bCs/>
                <w:spacing w:val="-6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算数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211" w:line="183" w:lineRule="auto"/>
              <w:ind w:left="179"/>
            </w:pPr>
            <w:r>
              <w:rPr>
                <w:b/>
                <w:bCs/>
                <w:spacing w:val="-5"/>
              </w:rPr>
              <w:t>2023</w:t>
            </w:r>
          </w:p>
          <w:p>
            <w:pPr>
              <w:pStyle w:val="6"/>
              <w:spacing w:before="9" w:line="213" w:lineRule="auto"/>
              <w:ind w:left="67"/>
            </w:pPr>
            <w:r>
              <w:rPr>
                <w:b/>
                <w:bCs/>
                <w:spacing w:val="-7"/>
              </w:rPr>
              <w:t>年决算</w:t>
            </w:r>
          </w:p>
          <w:p>
            <w:pPr>
              <w:pStyle w:val="6"/>
              <w:spacing w:before="6" w:line="211" w:lineRule="auto"/>
              <w:ind w:left="283"/>
            </w:pPr>
            <w:r>
              <w:rPr>
                <w:b/>
                <w:bCs/>
                <w:spacing w:val="-3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8" w:line="206" w:lineRule="auto"/>
              <w:ind w:left="60"/>
            </w:pPr>
            <w:r>
              <w:rPr>
                <w:b/>
                <w:bCs/>
                <w:spacing w:val="-23"/>
              </w:rPr>
              <w:t>一、收入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5" w:line="189" w:lineRule="auto"/>
              <w:ind w:right="27"/>
              <w:jc w:val="right"/>
            </w:pPr>
            <w:r>
              <w:rPr>
                <w:b/>
                <w:bCs/>
                <w:spacing w:val="-20"/>
              </w:rPr>
              <w:t>407,501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5" w:line="185" w:lineRule="auto"/>
              <w:ind w:left="81"/>
            </w:pPr>
            <w:r>
              <w:rPr>
                <w:b/>
                <w:bCs/>
                <w:spacing w:val="-5"/>
              </w:rPr>
              <w:t>410578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87" w:line="183" w:lineRule="auto"/>
              <w:ind w:left="434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5" w:line="189" w:lineRule="auto"/>
              <w:ind w:left="178"/>
            </w:pPr>
            <w:r>
              <w:rPr>
                <w:b/>
                <w:bCs/>
                <w:spacing w:val="-22"/>
              </w:rPr>
              <w:t>51,597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85" w:line="189" w:lineRule="auto"/>
              <w:ind w:right="29"/>
              <w:jc w:val="right"/>
            </w:pPr>
            <w:r>
              <w:rPr>
                <w:b/>
                <w:bCs/>
                <w:spacing w:val="-22"/>
              </w:rPr>
              <w:t>52,000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7" w:lineRule="auto"/>
              <w:ind w:left="100"/>
            </w:pPr>
            <w:r>
              <w:rPr>
                <w:b/>
                <w:bCs/>
                <w:spacing w:val="-23"/>
              </w:rPr>
              <w:t>147,277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85" w:line="189" w:lineRule="auto"/>
              <w:ind w:left="115"/>
            </w:pPr>
            <w:r>
              <w:rPr>
                <w:b/>
                <w:bCs/>
                <w:spacing w:val="-23"/>
              </w:rPr>
              <w:t>131,667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5" w:line="189" w:lineRule="auto"/>
              <w:ind w:right="27"/>
              <w:jc w:val="right"/>
            </w:pPr>
            <w:r>
              <w:rPr>
                <w:b/>
                <w:bCs/>
                <w:spacing w:val="-21"/>
              </w:rPr>
              <w:t>75,150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5" w:line="189" w:lineRule="auto"/>
              <w:ind w:right="27"/>
              <w:jc w:val="right"/>
            </w:pPr>
            <w:r>
              <w:rPr>
                <w:b/>
                <w:bCs/>
                <w:spacing w:val="-22"/>
              </w:rPr>
              <w:t>88,529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5" w:line="189" w:lineRule="auto"/>
              <w:ind w:left="102"/>
            </w:pPr>
            <w:r>
              <w:rPr>
                <w:b/>
                <w:bCs/>
                <w:spacing w:val="-23"/>
              </w:rPr>
              <w:t>122,858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5" w:line="189" w:lineRule="auto"/>
              <w:ind w:left="106"/>
            </w:pPr>
            <w:r>
              <w:rPr>
                <w:b/>
                <w:bCs/>
                <w:spacing w:val="-23"/>
              </w:rPr>
              <w:t>126,952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88" w:line="187" w:lineRule="auto"/>
              <w:ind w:left="77"/>
            </w:pPr>
            <w:r>
              <w:rPr>
                <w:b/>
                <w:bCs/>
                <w:spacing w:val="-22"/>
              </w:rPr>
              <w:t>4,229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85" w:line="189" w:lineRule="auto"/>
              <w:ind w:right="24"/>
              <w:jc w:val="right"/>
            </w:pPr>
            <w:r>
              <w:rPr>
                <w:b/>
                <w:bCs/>
                <w:spacing w:val="-22"/>
              </w:rPr>
              <w:t>5,574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5" w:line="189" w:lineRule="auto"/>
              <w:ind w:right="23"/>
              <w:jc w:val="right"/>
            </w:pPr>
            <w:r>
              <w:rPr>
                <w:b/>
                <w:bCs/>
                <w:spacing w:val="-23"/>
              </w:rPr>
              <w:t>6,390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85" w:line="189" w:lineRule="auto"/>
              <w:ind w:right="29"/>
              <w:jc w:val="right"/>
            </w:pPr>
            <w:r>
              <w:rPr>
                <w:b/>
                <w:bCs/>
                <w:spacing w:val="-22"/>
              </w:rPr>
              <w:t>5,856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49" w:line="295" w:lineRule="exact"/>
              <w:ind w:left="306"/>
            </w:pPr>
            <w:r>
              <w:rPr>
                <w:spacing w:val="-27"/>
                <w:w w:val="97"/>
                <w:position w:val="1"/>
              </w:rPr>
              <w:t>其中:社会保险费收入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6" w:line="189" w:lineRule="auto"/>
              <w:ind w:right="29"/>
              <w:jc w:val="right"/>
            </w:pPr>
            <w:r>
              <w:rPr>
                <w:spacing w:val="-19"/>
              </w:rPr>
              <w:t>237,567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6" w:line="189" w:lineRule="auto"/>
              <w:ind w:left="89"/>
            </w:pPr>
            <w:r>
              <w:rPr>
                <w:spacing w:val="-19"/>
              </w:rPr>
              <w:t>234,375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88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6" w:line="189" w:lineRule="auto"/>
              <w:ind w:right="29"/>
              <w:jc w:val="right"/>
            </w:pPr>
            <w:r>
              <w:rPr>
                <w:spacing w:val="-20"/>
                <w:w w:val="99"/>
              </w:rPr>
              <w:t>9,642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86" w:line="189" w:lineRule="auto"/>
              <w:ind w:right="29"/>
              <w:jc w:val="right"/>
            </w:pPr>
            <w:r>
              <w:rPr>
                <w:spacing w:val="-21"/>
              </w:rPr>
              <w:t>9,926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6" w:line="189" w:lineRule="auto"/>
              <w:ind w:left="105"/>
            </w:pPr>
            <w:r>
              <w:rPr>
                <w:spacing w:val="-22"/>
              </w:rPr>
              <w:t>105,091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86" w:line="189" w:lineRule="auto"/>
              <w:ind w:right="26"/>
              <w:jc w:val="right"/>
            </w:pPr>
            <w:r>
              <w:rPr>
                <w:spacing w:val="-20"/>
              </w:rPr>
              <w:t>88,053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6" w:line="189" w:lineRule="auto"/>
              <w:ind w:right="26"/>
              <w:jc w:val="right"/>
            </w:pPr>
            <w:r>
              <w:rPr>
                <w:spacing w:val="-20"/>
              </w:rPr>
              <w:t>72,216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6" w:line="189" w:lineRule="auto"/>
              <w:ind w:right="27"/>
              <w:jc w:val="right"/>
            </w:pPr>
            <w:r>
              <w:rPr>
                <w:spacing w:val="-20"/>
              </w:rPr>
              <w:t>86,175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9" w:line="187" w:lineRule="auto"/>
              <w:ind w:right="25"/>
              <w:jc w:val="right"/>
            </w:pPr>
            <w:r>
              <w:rPr>
                <w:spacing w:val="-19"/>
              </w:rPr>
              <w:t>40,482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6" w:line="189" w:lineRule="auto"/>
              <w:ind w:right="26"/>
              <w:jc w:val="right"/>
            </w:pPr>
            <w:r>
              <w:rPr>
                <w:spacing w:val="-19"/>
              </w:rPr>
              <w:t>44,275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86" w:line="189" w:lineRule="auto"/>
              <w:ind w:left="82"/>
            </w:pPr>
            <w:r>
              <w:rPr>
                <w:spacing w:val="-20"/>
              </w:rPr>
              <w:t>4,086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89" w:line="187" w:lineRule="auto"/>
              <w:ind w:right="24"/>
              <w:jc w:val="right"/>
            </w:pPr>
            <w:r>
              <w:rPr>
                <w:spacing w:val="-21"/>
              </w:rPr>
              <w:t>2,781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6" w:line="189" w:lineRule="auto"/>
              <w:ind w:right="26"/>
              <w:jc w:val="right"/>
            </w:pPr>
            <w:r>
              <w:rPr>
                <w:spacing w:val="-21"/>
              </w:rPr>
              <w:t>6,050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86" w:line="189" w:lineRule="auto"/>
              <w:ind w:right="29"/>
              <w:jc w:val="right"/>
            </w:pPr>
            <w:r>
              <w:rPr>
                <w:spacing w:val="-22"/>
              </w:rPr>
              <w:t>3,165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7" w:line="210" w:lineRule="auto"/>
              <w:ind w:left="721"/>
            </w:pPr>
            <w:r>
              <w:rPr>
                <w:spacing w:val="-16"/>
                <w:w w:val="95"/>
              </w:rPr>
              <w:t>财政补贴收入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7" w:line="189" w:lineRule="auto"/>
              <w:ind w:right="29"/>
              <w:jc w:val="right"/>
            </w:pPr>
            <w:r>
              <w:rPr>
                <w:spacing w:val="-22"/>
              </w:rPr>
              <w:t>157,425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7" w:line="189" w:lineRule="auto"/>
              <w:ind w:left="107"/>
            </w:pPr>
            <w:r>
              <w:rPr>
                <w:spacing w:val="-22"/>
              </w:rPr>
              <w:t>160,409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89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7" w:lineRule="auto"/>
              <w:ind w:right="29"/>
              <w:jc w:val="right"/>
            </w:pPr>
            <w:r>
              <w:rPr>
                <w:spacing w:val="-21"/>
              </w:rPr>
              <w:t>39,978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87" w:line="189" w:lineRule="auto"/>
              <w:ind w:right="29"/>
              <w:jc w:val="right"/>
            </w:pPr>
            <w:r>
              <w:rPr>
                <w:spacing w:val="-21"/>
              </w:rPr>
              <w:t>38,153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7" w:lineRule="auto"/>
              <w:ind w:right="29"/>
              <w:jc w:val="right"/>
            </w:pPr>
            <w:r>
              <w:rPr>
                <w:spacing w:val="-19"/>
              </w:rPr>
              <w:t>41,124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90" w:line="187" w:lineRule="auto"/>
              <w:ind w:right="26"/>
              <w:jc w:val="right"/>
            </w:pPr>
            <w:r>
              <w:rPr>
                <w:spacing w:val="-19"/>
              </w:rPr>
              <w:t>42,410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9" w:line="183" w:lineRule="auto"/>
              <w:ind w:right="31"/>
              <w:jc w:val="right"/>
            </w:pPr>
            <w:r>
              <w:rPr>
                <w:spacing w:val="-14"/>
              </w:rPr>
              <w:t>18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4" w:lineRule="auto"/>
              <w:ind w:right="29"/>
              <w:jc w:val="right"/>
            </w:pPr>
            <w:r>
              <w:rPr>
                <w:spacing w:val="-6"/>
              </w:rPr>
              <w:t>94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7" w:line="189" w:lineRule="auto"/>
              <w:ind w:right="25"/>
              <w:jc w:val="right"/>
            </w:pPr>
            <w:r>
              <w:rPr>
                <w:spacing w:val="-20"/>
              </w:rPr>
              <w:t>76,305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7" w:line="189" w:lineRule="auto"/>
              <w:ind w:right="26"/>
              <w:jc w:val="right"/>
            </w:pPr>
            <w:r>
              <w:rPr>
                <w:spacing w:val="-20"/>
              </w:rPr>
              <w:t>79,752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89" w:line="183" w:lineRule="auto"/>
              <w:ind w:left="413"/>
            </w:pPr>
            <w:r>
              <w:t>0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89" w:line="183" w:lineRule="auto"/>
              <w:ind w:left="527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9" w:line="183" w:lineRule="auto"/>
              <w:ind w:left="516"/>
            </w:pPr>
            <w:r>
              <w:t>0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89" w:line="183" w:lineRule="auto"/>
              <w:ind w:left="627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9" w:line="210" w:lineRule="auto"/>
              <w:ind w:left="720"/>
            </w:pPr>
            <w:r>
              <w:rPr>
                <w:spacing w:val="-20"/>
                <w:w w:val="98"/>
              </w:rPr>
              <w:t>利息收入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1"/>
              </w:rPr>
              <w:t>6,612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1"/>
              </w:rPr>
              <w:t>6,051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5"/>
              </w:rPr>
              <w:t>1,385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5"/>
              </w:rPr>
              <w:t>1,522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3" w:lineRule="auto"/>
              <w:ind w:right="29"/>
              <w:jc w:val="right"/>
            </w:pPr>
            <w:r>
              <w:rPr>
                <w:spacing w:val="-7"/>
              </w:rPr>
              <w:t>443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90" w:line="183" w:lineRule="auto"/>
              <w:ind w:right="28"/>
              <w:jc w:val="right"/>
            </w:pPr>
            <w:r>
              <w:rPr>
                <w:spacing w:val="-7"/>
              </w:rPr>
              <w:t>420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6"/>
              <w:jc w:val="right"/>
            </w:pPr>
            <w:r>
              <w:rPr>
                <w:spacing w:val="-21"/>
              </w:rPr>
              <w:t>2,638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spacing w:val="-21"/>
              </w:rPr>
              <w:t>2,050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5"/>
              <w:jc w:val="right"/>
            </w:pPr>
            <w:r>
              <w:rPr>
                <w:spacing w:val="-25"/>
              </w:rPr>
              <w:t>1,756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9" w:lineRule="auto"/>
              <w:ind w:right="26"/>
              <w:jc w:val="right"/>
            </w:pPr>
            <w:r>
              <w:rPr>
                <w:spacing w:val="-25"/>
              </w:rPr>
              <w:t>1,693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90" w:line="183" w:lineRule="auto"/>
              <w:ind w:left="239"/>
            </w:pPr>
            <w:r>
              <w:rPr>
                <w:spacing w:val="-14"/>
              </w:rPr>
              <w:t>134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87" w:line="187" w:lineRule="auto"/>
              <w:ind w:right="29"/>
              <w:jc w:val="right"/>
            </w:pPr>
            <w:r>
              <w:rPr>
                <w:spacing w:val="-6"/>
              </w:rPr>
              <w:t>95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8" w:line="185" w:lineRule="auto"/>
              <w:ind w:right="25"/>
              <w:jc w:val="right"/>
            </w:pPr>
            <w:r>
              <w:rPr>
                <w:spacing w:val="-8"/>
              </w:rPr>
              <w:t>256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91" w:line="182" w:lineRule="auto"/>
              <w:ind w:right="31"/>
              <w:jc w:val="right"/>
            </w:pPr>
            <w:r>
              <w:rPr>
                <w:spacing w:val="-8"/>
              </w:rPr>
              <w:t>271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6" w:line="213" w:lineRule="auto"/>
              <w:ind w:left="722"/>
            </w:pPr>
            <w:r>
              <w:rPr>
                <w:spacing w:val="-19"/>
                <w:w w:val="96"/>
              </w:rPr>
              <w:t>委托投资收益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90" w:line="183" w:lineRule="auto"/>
              <w:ind w:right="31"/>
              <w:jc w:val="right"/>
            </w:pPr>
            <w:r>
              <w:rPr>
                <w:spacing w:val="-14"/>
              </w:rPr>
              <w:t>133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spacing w:val="-25"/>
              </w:rPr>
              <w:t>1,313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3" w:lineRule="auto"/>
              <w:ind w:right="29"/>
              <w:jc w:val="right"/>
            </w:pPr>
            <w:r>
              <w:rPr>
                <w:spacing w:val="-14"/>
              </w:rPr>
              <w:t>133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spacing w:val="-25"/>
              </w:rPr>
              <w:t>1,313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6"/>
              <w:spacing w:before="90" w:line="183" w:lineRule="auto"/>
              <w:ind w:left="62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6"/>
            </w:pPr>
            <w:r>
              <w:t>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pStyle w:val="6"/>
              <w:spacing w:before="90" w:line="183" w:lineRule="auto"/>
              <w:ind w:left="527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3" w:lineRule="auto"/>
              <w:ind w:left="627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7" w:line="211" w:lineRule="auto"/>
              <w:ind w:left="720"/>
            </w:pPr>
            <w:r>
              <w:rPr>
                <w:spacing w:val="-16"/>
                <w:w w:val="97"/>
              </w:rPr>
              <w:t>转移收入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8" w:line="185" w:lineRule="auto"/>
              <w:ind w:right="31"/>
              <w:jc w:val="right"/>
            </w:pPr>
            <w:r>
              <w:rPr>
                <w:spacing w:val="-8"/>
              </w:rPr>
              <w:t>543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8" w:line="185" w:lineRule="auto"/>
              <w:ind w:right="28"/>
              <w:jc w:val="right"/>
            </w:pPr>
            <w:r>
              <w:rPr>
                <w:spacing w:val="-7"/>
              </w:rPr>
              <w:t>715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4" w:lineRule="auto"/>
              <w:ind w:right="31"/>
              <w:jc w:val="right"/>
            </w:pPr>
            <w:r>
              <w:rPr>
                <w:spacing w:val="-4"/>
              </w:rPr>
              <w:t>41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91" w:line="184" w:lineRule="auto"/>
              <w:ind w:left="615"/>
            </w:pPr>
            <w:r>
              <w:t>9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1" w:line="184" w:lineRule="auto"/>
              <w:ind w:right="29"/>
              <w:jc w:val="right"/>
            </w:pPr>
            <w:r>
              <w:rPr>
                <w:spacing w:val="-7"/>
              </w:rPr>
              <w:t>491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89" w:line="184" w:lineRule="auto"/>
              <w:ind w:right="28"/>
              <w:jc w:val="right"/>
            </w:pPr>
            <w:r>
              <w:rPr>
                <w:spacing w:val="-8"/>
              </w:rPr>
              <w:t>668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9" w:line="184" w:lineRule="auto"/>
              <w:ind w:left="611"/>
            </w:pPr>
            <w:r>
              <w:t>6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5" w:lineRule="auto"/>
              <w:ind w:right="29"/>
              <w:jc w:val="right"/>
            </w:pPr>
            <w:r>
              <w:rPr>
                <w:spacing w:val="-7"/>
              </w:rPr>
              <w:t>35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6"/>
            </w:pPr>
            <w:r>
              <w:t>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pStyle w:val="6"/>
              <w:spacing w:before="90" w:line="183" w:lineRule="auto"/>
              <w:ind w:left="527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8" w:line="185" w:lineRule="auto"/>
              <w:ind w:right="31"/>
              <w:jc w:val="right"/>
            </w:pPr>
            <w:r>
              <w:t>5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3" w:lineRule="auto"/>
              <w:ind w:left="631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5" w:line="214" w:lineRule="auto"/>
              <w:ind w:left="719"/>
            </w:pPr>
            <w:r>
              <w:rPr>
                <w:spacing w:val="-16"/>
                <w:w w:val="97"/>
              </w:rPr>
              <w:t>其他收入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1"/>
              </w:rPr>
              <w:t>5,210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spacing w:val="-21"/>
              </w:rPr>
              <w:t>2,724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9" w:line="184" w:lineRule="auto"/>
              <w:ind w:right="29"/>
              <w:jc w:val="right"/>
            </w:pPr>
            <w:r>
              <w:rPr>
                <w:spacing w:val="-7"/>
              </w:rPr>
              <w:t>416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5"/>
              </w:rPr>
              <w:t>1,076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5" w:lineRule="auto"/>
              <w:ind w:right="29"/>
              <w:jc w:val="right"/>
            </w:pPr>
            <w:r>
              <w:rPr>
                <w:spacing w:val="-14"/>
              </w:rPr>
              <w:t>125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89" w:line="184" w:lineRule="auto"/>
              <w:ind w:right="28"/>
              <w:jc w:val="right"/>
            </w:pPr>
            <w:r>
              <w:rPr>
                <w:spacing w:val="-14"/>
              </w:rPr>
              <w:t>116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3" w:lineRule="auto"/>
              <w:ind w:right="29"/>
              <w:jc w:val="right"/>
            </w:pPr>
            <w:r>
              <w:rPr>
                <w:spacing w:val="-8"/>
              </w:rPr>
              <w:t>270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5" w:lineRule="auto"/>
              <w:ind w:right="27"/>
              <w:jc w:val="right"/>
            </w:pPr>
            <w:r>
              <w:rPr>
                <w:spacing w:val="-14"/>
              </w:rPr>
              <w:t>175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5"/>
              <w:jc w:val="right"/>
            </w:pPr>
            <w:r>
              <w:rPr>
                <w:spacing w:val="-20"/>
              </w:rPr>
              <w:t>4,315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91" w:line="187" w:lineRule="auto"/>
              <w:ind w:right="26"/>
              <w:jc w:val="right"/>
            </w:pPr>
            <w:r>
              <w:rPr>
                <w:spacing w:val="-25"/>
              </w:rPr>
              <w:t>1,232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90" w:line="183" w:lineRule="auto"/>
              <w:ind w:left="417"/>
            </w:pPr>
            <w:r>
              <w:t>8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90" w:line="184" w:lineRule="auto"/>
              <w:ind w:right="29"/>
              <w:jc w:val="right"/>
            </w:pPr>
            <w:r>
              <w:rPr>
                <w:spacing w:val="-14"/>
              </w:rPr>
              <w:t>11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9" w:line="184" w:lineRule="auto"/>
              <w:ind w:right="28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4" w:lineRule="auto"/>
              <w:ind w:right="31"/>
              <w:jc w:val="right"/>
            </w:pPr>
            <w:r>
              <w:rPr>
                <w:spacing w:val="-14"/>
              </w:rPr>
              <w:t>114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7" w:line="212" w:lineRule="auto"/>
              <w:ind w:left="720"/>
            </w:pPr>
            <w:r>
              <w:rPr>
                <w:spacing w:val="-22"/>
                <w:w w:val="96"/>
              </w:rPr>
              <w:t>全国统筹调剂资金收入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90" w:line="183" w:lineRule="auto"/>
              <w:ind w:left="612"/>
            </w:pPr>
            <w:r>
              <w:t>0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pStyle w:val="6"/>
              <w:spacing w:before="90" w:line="183" w:lineRule="auto"/>
              <w:ind w:left="61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6"/>
              <w:spacing w:before="90" w:line="183" w:lineRule="auto"/>
              <w:ind w:left="62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6"/>
            </w:pPr>
            <w:r>
              <w:t>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pStyle w:val="6"/>
              <w:spacing w:before="90" w:line="183" w:lineRule="auto"/>
              <w:ind w:left="527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3" w:lineRule="auto"/>
              <w:ind w:left="627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9" w:line="211" w:lineRule="auto"/>
              <w:ind w:left="60"/>
            </w:pPr>
            <w:r>
              <w:rPr>
                <w:b/>
                <w:bCs/>
                <w:spacing w:val="-23"/>
              </w:rPr>
              <w:t>二、支出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91" w:line="187" w:lineRule="auto"/>
              <w:ind w:right="27"/>
              <w:jc w:val="right"/>
            </w:pPr>
            <w:r>
              <w:rPr>
                <w:b/>
                <w:bCs/>
                <w:spacing w:val="-21"/>
              </w:rPr>
              <w:t>323,203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1" w:line="187" w:lineRule="auto"/>
              <w:ind w:left="88"/>
            </w:pPr>
            <w:r>
              <w:rPr>
                <w:b/>
                <w:bCs/>
                <w:spacing w:val="-21"/>
              </w:rPr>
              <w:t>399,782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4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b/>
                <w:bCs/>
                <w:spacing w:val="-22"/>
              </w:rPr>
              <w:t>36,773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b/>
                <w:bCs/>
                <w:spacing w:val="-21"/>
              </w:rPr>
              <w:t>42,341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left="100"/>
            </w:pPr>
            <w:r>
              <w:rPr>
                <w:b/>
                <w:bCs/>
                <w:spacing w:val="-23"/>
              </w:rPr>
              <w:t>131,531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91" w:line="187" w:lineRule="auto"/>
              <w:ind w:left="115"/>
            </w:pPr>
            <w:r>
              <w:rPr>
                <w:b/>
                <w:bCs/>
                <w:spacing w:val="-23"/>
              </w:rPr>
              <w:t>147,474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b/>
                <w:bCs/>
                <w:spacing w:val="-21"/>
              </w:rPr>
              <w:t>49,752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b/>
                <w:bCs/>
                <w:spacing w:val="-22"/>
              </w:rPr>
              <w:t>60,666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1" w:line="187" w:lineRule="auto"/>
              <w:ind w:right="27"/>
              <w:jc w:val="right"/>
            </w:pPr>
            <w:r>
              <w:rPr>
                <w:b/>
                <w:bCs/>
                <w:spacing w:val="-22"/>
              </w:rPr>
              <w:t>94,842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91" w:line="187" w:lineRule="auto"/>
              <w:ind w:left="106"/>
            </w:pPr>
            <w:r>
              <w:rPr>
                <w:b/>
                <w:bCs/>
                <w:spacing w:val="-23"/>
              </w:rPr>
              <w:t>113,232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91" w:line="187" w:lineRule="auto"/>
              <w:ind w:left="77"/>
            </w:pPr>
            <w:r>
              <w:rPr>
                <w:b/>
                <w:bCs/>
                <w:spacing w:val="-22"/>
              </w:rPr>
              <w:t>4,114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91" w:line="187" w:lineRule="auto"/>
              <w:ind w:left="114"/>
            </w:pPr>
            <w:r>
              <w:rPr>
                <w:b/>
                <w:bCs/>
                <w:spacing w:val="-25"/>
              </w:rPr>
              <w:t>14,738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88" w:line="189" w:lineRule="auto"/>
              <w:ind w:right="23"/>
              <w:jc w:val="right"/>
            </w:pPr>
            <w:r>
              <w:rPr>
                <w:b/>
                <w:bCs/>
                <w:spacing w:val="-23"/>
              </w:rPr>
              <w:t>6,191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b/>
                <w:bCs/>
                <w:spacing w:val="-22"/>
              </w:rPr>
              <w:t>21,331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1" w:line="293" w:lineRule="exact"/>
              <w:ind w:left="306"/>
            </w:pPr>
            <w:r>
              <w:rPr>
                <w:spacing w:val="-28"/>
                <w:w w:val="97"/>
                <w:position w:val="1"/>
              </w:rPr>
              <w:t>其中:社会保险待遇支出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0"/>
              </w:rPr>
              <w:t>301,685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8" w:line="189" w:lineRule="auto"/>
              <w:ind w:left="93"/>
            </w:pPr>
            <w:r>
              <w:rPr>
                <w:spacing w:val="-20"/>
              </w:rPr>
              <w:t>356,662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spacing w:val="-21"/>
              </w:rPr>
              <w:t>36,623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spacing w:val="-19"/>
              </w:rPr>
              <w:t>42,307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left="105"/>
            </w:pPr>
            <w:r>
              <w:rPr>
                <w:spacing w:val="-22"/>
              </w:rPr>
              <w:t>131,445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91" w:line="187" w:lineRule="auto"/>
              <w:ind w:left="121"/>
            </w:pPr>
            <w:r>
              <w:rPr>
                <w:spacing w:val="-22"/>
              </w:rPr>
              <w:t>147,439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6"/>
              <w:jc w:val="right"/>
            </w:pPr>
            <w:r>
              <w:rPr>
                <w:spacing w:val="-19"/>
              </w:rPr>
              <w:t>48,628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spacing w:val="-20"/>
              </w:rPr>
              <w:t>59,249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1" w:line="187" w:lineRule="auto"/>
              <w:ind w:right="25"/>
              <w:jc w:val="right"/>
            </w:pPr>
            <w:r>
              <w:rPr>
                <w:spacing w:val="-20"/>
              </w:rPr>
              <w:t>78,323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9" w:lineRule="auto"/>
              <w:ind w:right="26"/>
              <w:jc w:val="right"/>
            </w:pPr>
            <w:r>
              <w:rPr>
                <w:spacing w:val="-20"/>
              </w:rPr>
              <w:t>97,476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88" w:line="189" w:lineRule="auto"/>
              <w:ind w:left="89"/>
            </w:pPr>
            <w:r>
              <w:rPr>
                <w:spacing w:val="-22"/>
              </w:rPr>
              <w:t>3,757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88" w:line="189" w:lineRule="auto"/>
              <w:ind w:right="24"/>
              <w:jc w:val="right"/>
            </w:pPr>
            <w:r>
              <w:rPr>
                <w:spacing w:val="-21"/>
              </w:rPr>
              <w:t>6,952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91" w:line="187" w:lineRule="auto"/>
              <w:ind w:right="26"/>
              <w:jc w:val="right"/>
            </w:pPr>
            <w:r>
              <w:rPr>
                <w:spacing w:val="-21"/>
              </w:rPr>
              <w:t>2,909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spacing w:val="-22"/>
              </w:rPr>
              <w:t>3,239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8" w:line="212" w:lineRule="auto"/>
              <w:ind w:left="720"/>
            </w:pPr>
            <w:r>
              <w:rPr>
                <w:spacing w:val="-23"/>
              </w:rPr>
              <w:t>转移支出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90" w:line="184" w:lineRule="auto"/>
              <w:ind w:right="31"/>
              <w:jc w:val="right"/>
            </w:pPr>
            <w:r>
              <w:rPr>
                <w:spacing w:val="-8"/>
              </w:rPr>
              <w:t>221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9" w:line="184" w:lineRule="auto"/>
              <w:ind w:right="31"/>
              <w:jc w:val="right"/>
            </w:pPr>
            <w:r>
              <w:rPr>
                <w:spacing w:val="-6"/>
              </w:rPr>
              <w:t>62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9" w:line="184" w:lineRule="auto"/>
              <w:ind w:right="29"/>
              <w:jc w:val="right"/>
            </w:pPr>
            <w:r>
              <w:rPr>
                <w:spacing w:val="-14"/>
              </w:rPr>
              <w:t>136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91" w:line="182" w:lineRule="auto"/>
              <w:ind w:right="31"/>
              <w:jc w:val="right"/>
            </w:pPr>
            <w:r>
              <w:rPr>
                <w:spacing w:val="-14"/>
              </w:rPr>
              <w:t>17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5" w:lineRule="auto"/>
              <w:ind w:right="31"/>
              <w:jc w:val="right"/>
            </w:pPr>
            <w:r>
              <w:rPr>
                <w:spacing w:val="-7"/>
              </w:rPr>
              <w:t>85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91" w:line="184" w:lineRule="auto"/>
              <w:ind w:right="31"/>
              <w:jc w:val="right"/>
            </w:pPr>
            <w:r>
              <w:rPr>
                <w:spacing w:val="-6"/>
              </w:rPr>
              <w:t>29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89" w:line="184" w:lineRule="auto"/>
              <w:ind w:right="29"/>
              <w:jc w:val="right"/>
            </w:pPr>
            <w:r>
              <w:rPr>
                <w:spacing w:val="-14"/>
              </w:rPr>
              <w:t>16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6"/>
            </w:pPr>
            <w:r>
              <w:t>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pStyle w:val="6"/>
              <w:spacing w:before="90" w:line="183" w:lineRule="auto"/>
              <w:ind w:left="527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3" w:lineRule="auto"/>
              <w:ind w:left="627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5" w:line="215" w:lineRule="auto"/>
              <w:ind w:left="719"/>
            </w:pPr>
            <w:r>
              <w:rPr>
                <w:spacing w:val="-22"/>
              </w:rPr>
              <w:t>其他支出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91" w:line="184" w:lineRule="auto"/>
              <w:ind w:right="31"/>
              <w:jc w:val="right"/>
            </w:pPr>
            <w:r>
              <w:rPr>
                <w:spacing w:val="-8"/>
              </w:rPr>
              <w:t>941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0" w:line="183" w:lineRule="auto"/>
              <w:ind w:right="28"/>
              <w:jc w:val="right"/>
            </w:pPr>
            <w:r>
              <w:rPr>
                <w:spacing w:val="-7"/>
              </w:rPr>
              <w:t>434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3" w:lineRule="auto"/>
              <w:ind w:right="31"/>
              <w:jc w:val="right"/>
            </w:pPr>
            <w:r>
              <w:rPr>
                <w:spacing w:val="-14"/>
              </w:rPr>
              <w:t>13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91" w:line="182" w:lineRule="auto"/>
              <w:ind w:right="31"/>
              <w:jc w:val="right"/>
            </w:pPr>
            <w:r>
              <w:rPr>
                <w:spacing w:val="-14"/>
              </w:rPr>
              <w:t>17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4" w:lineRule="auto"/>
              <w:ind w:right="17"/>
              <w:jc w:val="right"/>
            </w:pPr>
            <w:r>
              <w:t>1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89" w:line="184" w:lineRule="auto"/>
              <w:ind w:left="625"/>
            </w:pPr>
            <w:r>
              <w:t>6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4" w:lineRule="auto"/>
              <w:ind w:left="610"/>
            </w:pPr>
            <w:r>
              <w:t>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4" w:lineRule="auto"/>
              <w:ind w:right="29"/>
              <w:jc w:val="right"/>
            </w:pPr>
            <w:r>
              <w:rPr>
                <w:spacing w:val="-6"/>
              </w:rPr>
              <w:t>21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0" w:line="184" w:lineRule="auto"/>
              <w:ind w:right="30"/>
              <w:jc w:val="right"/>
            </w:pPr>
            <w:r>
              <w:rPr>
                <w:spacing w:val="-14"/>
              </w:rPr>
              <w:t>14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6"/>
            </w:pPr>
            <w:r>
              <w:t>0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90" w:line="184" w:lineRule="auto"/>
              <w:ind w:left="335"/>
            </w:pPr>
            <w:r>
              <w:rPr>
                <w:spacing w:val="-14"/>
              </w:rPr>
              <w:t>12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91" w:line="184" w:lineRule="auto"/>
              <w:ind w:right="32"/>
              <w:jc w:val="right"/>
            </w:pPr>
            <w:r>
              <w:t>9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91" w:line="184" w:lineRule="auto"/>
              <w:ind w:right="25"/>
              <w:jc w:val="right"/>
            </w:pPr>
            <w:r>
              <w:rPr>
                <w:spacing w:val="-9"/>
              </w:rPr>
              <w:t>899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3" w:lineRule="auto"/>
              <w:ind w:right="31"/>
              <w:jc w:val="right"/>
            </w:pPr>
            <w:r>
              <w:rPr>
                <w:spacing w:val="-9"/>
              </w:rPr>
              <w:t>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7" w:line="212" w:lineRule="auto"/>
              <w:ind w:left="720"/>
            </w:pPr>
            <w:r>
              <w:rPr>
                <w:spacing w:val="-26"/>
                <w:w w:val="98"/>
              </w:rPr>
              <w:t>全国统筹调剂资金支出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90" w:line="183" w:lineRule="auto"/>
              <w:ind w:left="612"/>
            </w:pPr>
            <w:r>
              <w:t>0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6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pStyle w:val="6"/>
              <w:spacing w:before="90" w:line="183" w:lineRule="auto"/>
              <w:ind w:left="61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6"/>
              <w:spacing w:before="90" w:line="183" w:lineRule="auto"/>
              <w:ind w:left="62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4"/>
            </w:pPr>
            <w:r>
              <w:t>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90" w:line="183" w:lineRule="auto"/>
              <w:ind w:left="616"/>
            </w:pPr>
            <w:r>
              <w:t>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pStyle w:val="6"/>
              <w:spacing w:before="90" w:line="183" w:lineRule="auto"/>
              <w:ind w:left="527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pStyle w:val="6"/>
              <w:spacing w:before="90" w:line="183" w:lineRule="auto"/>
              <w:ind w:left="627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55" w:line="215" w:lineRule="auto"/>
              <w:ind w:left="64"/>
            </w:pPr>
            <w:r>
              <w:rPr>
                <w:b/>
                <w:bCs/>
                <w:spacing w:val="-22"/>
                <w:w w:val="97"/>
              </w:rPr>
              <w:t>三、本年收支结余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b/>
                <w:bCs/>
                <w:spacing w:val="-22"/>
              </w:rPr>
              <w:t>84,298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b/>
                <w:bCs/>
                <w:spacing w:val="-25"/>
              </w:rPr>
              <w:t>10,796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90" w:line="183" w:lineRule="auto"/>
              <w:ind w:left="434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91" w:line="187" w:lineRule="auto"/>
              <w:ind w:right="29"/>
              <w:jc w:val="right"/>
            </w:pPr>
            <w:r>
              <w:rPr>
                <w:b/>
                <w:bCs/>
                <w:spacing w:val="-25"/>
              </w:rPr>
              <w:t>14,824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88" w:line="189" w:lineRule="auto"/>
              <w:ind w:right="26"/>
              <w:jc w:val="right"/>
            </w:pPr>
            <w:r>
              <w:rPr>
                <w:b/>
                <w:bCs/>
                <w:spacing w:val="-23"/>
              </w:rPr>
              <w:t>9,659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9"/>
              <w:jc w:val="right"/>
            </w:pPr>
            <w:r>
              <w:rPr>
                <w:b/>
                <w:bCs/>
                <w:spacing w:val="-25"/>
              </w:rPr>
              <w:t>15,746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88" w:line="189" w:lineRule="auto"/>
              <w:ind w:left="91"/>
            </w:pPr>
            <w:r>
              <w:rPr>
                <w:b/>
                <w:bCs/>
                <w:spacing w:val="-20"/>
              </w:rPr>
              <w:t>-15,807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b/>
                <w:bCs/>
                <w:spacing w:val="-22"/>
              </w:rPr>
              <w:t>25,398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b/>
                <w:bCs/>
                <w:spacing w:val="-22"/>
              </w:rPr>
              <w:t>27,863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88" w:line="189" w:lineRule="auto"/>
              <w:ind w:right="27"/>
              <w:jc w:val="right"/>
            </w:pPr>
            <w:r>
              <w:rPr>
                <w:b/>
                <w:bCs/>
                <w:spacing w:val="-22"/>
              </w:rPr>
              <w:t>28,016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91" w:line="187" w:lineRule="auto"/>
              <w:ind w:right="26"/>
              <w:jc w:val="right"/>
            </w:pPr>
            <w:r>
              <w:rPr>
                <w:b/>
                <w:bCs/>
                <w:spacing w:val="-25"/>
              </w:rPr>
              <w:t>13,720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88" w:line="185" w:lineRule="auto"/>
              <w:ind w:right="25"/>
              <w:jc w:val="right"/>
            </w:pPr>
            <w:r>
              <w:rPr>
                <w:b/>
                <w:bCs/>
                <w:spacing w:val="-15"/>
              </w:rPr>
              <w:t>115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88" w:line="189" w:lineRule="auto"/>
              <w:ind w:left="90"/>
            </w:pPr>
            <w:r>
              <w:rPr>
                <w:b/>
                <w:bCs/>
                <w:spacing w:val="-20"/>
              </w:rPr>
              <w:t>-9,164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91" w:line="184" w:lineRule="auto"/>
              <w:ind w:right="23"/>
              <w:jc w:val="right"/>
            </w:pPr>
            <w:r>
              <w:rPr>
                <w:b/>
                <w:bCs/>
                <w:spacing w:val="-15"/>
              </w:rPr>
              <w:t>199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88" w:line="189" w:lineRule="auto"/>
              <w:ind w:left="94"/>
            </w:pPr>
            <w:r>
              <w:rPr>
                <w:b/>
                <w:bCs/>
                <w:spacing w:val="-20"/>
              </w:rPr>
              <w:t>-15,475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79" w:line="216" w:lineRule="auto"/>
              <w:ind w:left="81"/>
            </w:pPr>
            <w:r>
              <w:rPr>
                <w:b/>
                <w:bCs/>
                <w:spacing w:val="-25"/>
                <w:w w:val="97"/>
              </w:rPr>
              <w:t>四、年末滚存结余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112" w:line="189" w:lineRule="auto"/>
              <w:ind w:right="27"/>
              <w:jc w:val="right"/>
            </w:pPr>
            <w:r>
              <w:rPr>
                <w:b/>
                <w:bCs/>
                <w:spacing w:val="-20"/>
              </w:rPr>
              <w:t>468,130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112" w:line="189" w:lineRule="auto"/>
              <w:ind w:left="81"/>
            </w:pPr>
            <w:r>
              <w:rPr>
                <w:b/>
                <w:bCs/>
                <w:spacing w:val="-20"/>
              </w:rPr>
              <w:t>478,926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pStyle w:val="6"/>
              <w:spacing w:before="114" w:line="183" w:lineRule="auto"/>
              <w:ind w:left="434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114" w:line="183" w:lineRule="auto"/>
              <w:ind w:left="100"/>
            </w:pPr>
            <w:r>
              <w:rPr>
                <w:b/>
                <w:bCs/>
                <w:spacing w:val="-8"/>
              </w:rPr>
              <w:t>133821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115" w:line="187" w:lineRule="auto"/>
              <w:ind w:left="105"/>
            </w:pPr>
            <w:r>
              <w:rPr>
                <w:b/>
                <w:bCs/>
                <w:spacing w:val="-23"/>
              </w:rPr>
              <w:t>143,480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115" w:line="187" w:lineRule="auto"/>
              <w:ind w:right="29"/>
              <w:jc w:val="right"/>
            </w:pPr>
            <w:r>
              <w:rPr>
                <w:b/>
                <w:bCs/>
                <w:spacing w:val="-22"/>
              </w:rPr>
              <w:t>31,999</w:t>
            </w:r>
          </w:p>
        </w:tc>
        <w:tc>
          <w:tcPr>
            <w:tcW w:w="775" w:type="dxa"/>
            <w:vAlign w:val="top"/>
          </w:tcPr>
          <w:p>
            <w:pPr>
              <w:pStyle w:val="6"/>
              <w:spacing w:before="112" w:line="189" w:lineRule="auto"/>
              <w:ind w:right="26"/>
              <w:jc w:val="right"/>
            </w:pPr>
            <w:r>
              <w:rPr>
                <w:b/>
                <w:bCs/>
                <w:spacing w:val="-25"/>
              </w:rPr>
              <w:t>16,192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112" w:line="189" w:lineRule="auto"/>
              <w:ind w:left="100"/>
            </w:pPr>
            <w:r>
              <w:rPr>
                <w:b/>
                <w:bCs/>
                <w:spacing w:val="-23"/>
              </w:rPr>
              <w:t>163,685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112" w:line="189" w:lineRule="auto"/>
              <w:ind w:left="105"/>
            </w:pPr>
            <w:r>
              <w:rPr>
                <w:b/>
                <w:bCs/>
                <w:spacing w:val="-23"/>
              </w:rPr>
              <w:t>191,548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before="115" w:line="187" w:lineRule="auto"/>
              <w:ind w:left="102"/>
            </w:pPr>
            <w:r>
              <w:rPr>
                <w:b/>
                <w:bCs/>
                <w:spacing w:val="-23"/>
              </w:rPr>
              <w:t>113,942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112" w:line="189" w:lineRule="auto"/>
              <w:ind w:left="106"/>
            </w:pPr>
            <w:r>
              <w:rPr>
                <w:b/>
                <w:bCs/>
                <w:spacing w:val="-23"/>
              </w:rPr>
              <w:t>127,662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112" w:line="189" w:lineRule="auto"/>
              <w:ind w:left="81"/>
            </w:pPr>
            <w:r>
              <w:rPr>
                <w:b/>
                <w:bCs/>
                <w:spacing w:val="-22"/>
              </w:rPr>
              <w:t>9,164</w:t>
            </w:r>
          </w:p>
        </w:tc>
        <w:tc>
          <w:tcPr>
            <w:tcW w:w="676" w:type="dxa"/>
            <w:vAlign w:val="top"/>
          </w:tcPr>
          <w:p>
            <w:pPr>
              <w:pStyle w:val="6"/>
              <w:spacing w:before="114" w:line="183" w:lineRule="auto"/>
              <w:ind w:left="527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112" w:line="189" w:lineRule="auto"/>
              <w:ind w:left="103"/>
            </w:pPr>
            <w:r>
              <w:rPr>
                <w:b/>
                <w:bCs/>
                <w:spacing w:val="-25"/>
              </w:rPr>
              <w:t>15,519</w:t>
            </w:r>
          </w:p>
        </w:tc>
        <w:tc>
          <w:tcPr>
            <w:tcW w:w="781" w:type="dxa"/>
            <w:vAlign w:val="top"/>
          </w:tcPr>
          <w:p>
            <w:pPr>
              <w:pStyle w:val="6"/>
              <w:spacing w:before="114" w:line="184" w:lineRule="auto"/>
              <w:ind w:right="31"/>
              <w:jc w:val="right"/>
            </w:pPr>
            <w:r>
              <w:rPr>
                <w:b/>
                <w:bCs/>
                <w:spacing w:val="-5"/>
              </w:rPr>
              <w:t>44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40" w:h="11907"/>
          <w:pgMar w:top="1012" w:right="1232" w:bottom="1373" w:left="1242" w:header="0" w:footer="1119" w:gutter="0"/>
          <w:cols w:space="720" w:num="1"/>
        </w:sectPr>
      </w:pPr>
    </w:p>
    <w:p>
      <w:pPr>
        <w:spacing w:before="324" w:line="17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附表九</w:t>
      </w:r>
    </w:p>
    <w:p>
      <w:pPr>
        <w:spacing w:line="218" w:lineRule="auto"/>
        <w:ind w:left="230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年度地方一般公共预算收入决算表</w:t>
      </w:r>
    </w:p>
    <w:p>
      <w:pPr>
        <w:spacing w:before="176" w:line="290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9"/>
        <w:gridCol w:w="2036"/>
        <w:gridCol w:w="2036"/>
        <w:gridCol w:w="2091"/>
        <w:gridCol w:w="2108"/>
        <w:gridCol w:w="2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7" w:line="203" w:lineRule="auto"/>
              <w:ind w:left="1313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5"/>
              </w:rPr>
              <w:t xml:space="preserve">  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12" w:line="207" w:lineRule="auto"/>
              <w:ind w:left="330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12" w:line="207" w:lineRule="auto"/>
              <w:ind w:left="332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年预算数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12" w:line="207" w:lineRule="auto"/>
              <w:ind w:left="360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7" w:line="211" w:lineRule="auto"/>
              <w:ind w:left="633"/>
            </w:pPr>
            <w:r>
              <w:rPr>
                <w:b/>
                <w:bCs/>
                <w:spacing w:val="15"/>
              </w:rPr>
              <w:t>增长率%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7" w:line="211" w:lineRule="auto"/>
              <w:ind w:left="422"/>
            </w:pPr>
            <w:r>
              <w:rPr>
                <w:b/>
                <w:bCs/>
                <w:spacing w:val="9"/>
              </w:rPr>
              <w:t>完成预算的%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2" w:line="203" w:lineRule="auto"/>
              <w:ind w:left="222"/>
            </w:pPr>
            <w:r>
              <w:rPr>
                <w:b/>
                <w:bCs/>
                <w:spacing w:val="-3"/>
              </w:rPr>
              <w:t>一、税收收入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39" w:line="180" w:lineRule="auto"/>
              <w:ind w:left="1330"/>
            </w:pPr>
            <w:r>
              <w:rPr>
                <w:b/>
                <w:bCs/>
                <w:spacing w:val="-13"/>
              </w:rPr>
              <w:t>32,569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39" w:line="180" w:lineRule="auto"/>
              <w:ind w:left="1329"/>
            </w:pPr>
            <w:r>
              <w:rPr>
                <w:b/>
                <w:bCs/>
                <w:spacing w:val="-13"/>
              </w:rPr>
              <w:t>39,476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1" w:line="178" w:lineRule="auto"/>
              <w:ind w:left="1386"/>
            </w:pPr>
            <w:r>
              <w:rPr>
                <w:b/>
                <w:bCs/>
                <w:spacing w:val="-13"/>
              </w:rPr>
              <w:t>39,188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1" w:line="178" w:lineRule="auto"/>
              <w:ind w:left="1511"/>
            </w:pPr>
            <w:r>
              <w:rPr>
                <w:b/>
                <w:bCs/>
                <w:spacing w:val="-15"/>
              </w:rPr>
              <w:t>20.32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1" w:line="178" w:lineRule="auto"/>
              <w:ind w:left="1530"/>
            </w:pPr>
            <w:r>
              <w:rPr>
                <w:b/>
                <w:bCs/>
                <w:spacing w:val="-15"/>
              </w:rPr>
              <w:t>99.27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8" w:line="206" w:lineRule="auto"/>
              <w:ind w:left="660"/>
            </w:pPr>
            <w:r>
              <w:rPr>
                <w:spacing w:val="-1"/>
              </w:rPr>
              <w:t>增值税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6" w:lineRule="auto"/>
              <w:ind w:left="1442"/>
            </w:pPr>
            <w:r>
              <w:rPr>
                <w:spacing w:val="-14"/>
              </w:rPr>
              <w:t>8,818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1" w:line="178" w:lineRule="auto"/>
              <w:ind w:left="1348"/>
            </w:pPr>
            <w:r>
              <w:rPr>
                <w:spacing w:val="-14"/>
              </w:rPr>
              <w:t>13,386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0" w:line="179" w:lineRule="auto"/>
              <w:ind w:left="1405"/>
            </w:pPr>
            <w:r>
              <w:rPr>
                <w:spacing w:val="-14"/>
              </w:rPr>
              <w:t>13,151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6" w:lineRule="auto"/>
              <w:ind w:left="1510"/>
            </w:pPr>
            <w:r>
              <w:rPr>
                <w:spacing w:val="-12"/>
              </w:rPr>
              <w:t>49.14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6" w:lineRule="auto"/>
              <w:ind w:left="1532"/>
            </w:pPr>
            <w:r>
              <w:rPr>
                <w:spacing w:val="-13"/>
              </w:rPr>
              <w:t>98.24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0" w:line="204" w:lineRule="auto"/>
              <w:ind w:left="670"/>
            </w:pPr>
            <w:r>
              <w:rPr>
                <w:spacing w:val="-5"/>
              </w:rPr>
              <w:t>营业税</w:t>
            </w: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5" w:line="200" w:lineRule="auto"/>
              <w:ind w:left="661"/>
            </w:pPr>
            <w:r>
              <w:rPr>
                <w:spacing w:val="-1"/>
              </w:rPr>
              <w:t>企业所得税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3" w:line="177" w:lineRule="auto"/>
              <w:ind w:left="1439"/>
            </w:pPr>
            <w:r>
              <w:rPr>
                <w:spacing w:val="-13"/>
              </w:rPr>
              <w:t>2,584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5" w:lineRule="auto"/>
              <w:ind w:left="1444"/>
            </w:pPr>
            <w:r>
              <w:rPr>
                <w:spacing w:val="-14"/>
              </w:rPr>
              <w:t>3,394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5" w:lineRule="auto"/>
              <w:ind w:left="1499"/>
            </w:pPr>
            <w:r>
              <w:rPr>
                <w:spacing w:val="-14"/>
              </w:rPr>
              <w:t>3,432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5" w:line="175" w:lineRule="auto"/>
              <w:ind w:left="1517"/>
            </w:pPr>
            <w:r>
              <w:rPr>
                <w:spacing w:val="-14"/>
              </w:rPr>
              <w:t>32.82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5" w:lineRule="auto"/>
              <w:ind w:left="1442"/>
            </w:pPr>
            <w:r>
              <w:rPr>
                <w:spacing w:val="-14"/>
              </w:rPr>
              <w:t>101.12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4" w:line="202" w:lineRule="auto"/>
              <w:ind w:left="659"/>
            </w:pPr>
            <w:r>
              <w:rPr>
                <w:spacing w:val="-1"/>
              </w:rPr>
              <w:t>个人所得税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457"/>
            </w:pPr>
            <w:r>
              <w:rPr>
                <w:spacing w:val="-17"/>
              </w:rPr>
              <w:t>1,851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59"/>
            </w:pPr>
            <w:r>
              <w:rPr>
                <w:spacing w:val="-17"/>
              </w:rPr>
              <w:t>1,288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2" w:line="178" w:lineRule="auto"/>
              <w:ind w:left="1513"/>
            </w:pPr>
            <w:r>
              <w:rPr>
                <w:spacing w:val="-17"/>
              </w:rPr>
              <w:t>1,452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397"/>
            </w:pPr>
            <w:r>
              <w:rPr>
                <w:spacing w:val="-10"/>
              </w:rPr>
              <w:t>-21.56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6" w:lineRule="auto"/>
              <w:ind w:left="1442"/>
            </w:pPr>
            <w:r>
              <w:rPr>
                <w:spacing w:val="-14"/>
              </w:rPr>
              <w:t>112.73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3" w:line="203" w:lineRule="auto"/>
              <w:ind w:left="666"/>
            </w:pPr>
            <w:r>
              <w:rPr>
                <w:spacing w:val="-3"/>
              </w:rPr>
              <w:t>资源税</w:t>
            </w: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9" w:line="206" w:lineRule="auto"/>
              <w:ind w:left="661"/>
            </w:pPr>
            <w:r>
              <w:rPr>
                <w:spacing w:val="-1"/>
              </w:rPr>
              <w:t>城市维护建设税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436"/>
            </w:pPr>
            <w:r>
              <w:rPr>
                <w:spacing w:val="-12"/>
              </w:rPr>
              <w:t>4,267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437"/>
            </w:pPr>
            <w:r>
              <w:rPr>
                <w:spacing w:val="-12"/>
              </w:rPr>
              <w:t>4,500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4" w:line="177" w:lineRule="auto"/>
              <w:ind w:left="1492"/>
            </w:pPr>
            <w:r>
              <w:rPr>
                <w:spacing w:val="-12"/>
              </w:rPr>
              <w:t>4,624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5" w:line="176" w:lineRule="auto"/>
              <w:ind w:left="1627"/>
            </w:pPr>
            <w:r>
              <w:rPr>
                <w:spacing w:val="-17"/>
              </w:rPr>
              <w:t>8.37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7" w:lineRule="auto"/>
              <w:ind w:left="1442"/>
            </w:pPr>
            <w:r>
              <w:rPr>
                <w:spacing w:val="-14"/>
              </w:rPr>
              <w:t>102.76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3" w:line="203" w:lineRule="auto"/>
              <w:ind w:left="662"/>
            </w:pPr>
            <w:r>
              <w:rPr>
                <w:spacing w:val="-2"/>
              </w:rPr>
              <w:t>房产税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439"/>
            </w:pPr>
            <w:r>
              <w:rPr>
                <w:spacing w:val="-13"/>
              </w:rPr>
              <w:t>2,247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441"/>
            </w:pPr>
            <w:r>
              <w:rPr>
                <w:spacing w:val="-13"/>
              </w:rPr>
              <w:t>2,700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4" w:line="177" w:lineRule="auto"/>
              <w:ind w:left="1495"/>
            </w:pPr>
            <w:r>
              <w:rPr>
                <w:spacing w:val="-13"/>
              </w:rPr>
              <w:t>2,520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532"/>
            </w:pPr>
            <w:r>
              <w:rPr>
                <w:spacing w:val="-17"/>
              </w:rPr>
              <w:t>12.15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6" w:line="175" w:lineRule="auto"/>
              <w:ind w:left="1532"/>
            </w:pPr>
            <w:r>
              <w:rPr>
                <w:spacing w:val="-13"/>
              </w:rPr>
              <w:t>93.33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4" w:line="202" w:lineRule="auto"/>
              <w:ind w:left="673"/>
            </w:pPr>
            <w:r>
              <w:rPr>
                <w:spacing w:val="-6"/>
              </w:rPr>
              <w:t>印花税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601"/>
            </w:pPr>
            <w:r>
              <w:rPr>
                <w:spacing w:val="-2"/>
              </w:rPr>
              <w:t>735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602"/>
            </w:pPr>
            <w:r>
              <w:rPr>
                <w:spacing w:val="-2"/>
              </w:rPr>
              <w:t>700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4" w:line="177" w:lineRule="auto"/>
              <w:ind w:left="1662"/>
            </w:pPr>
            <w:r>
              <w:rPr>
                <w:spacing w:val="-3"/>
              </w:rPr>
              <w:t>694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508"/>
            </w:pPr>
            <w:r>
              <w:rPr>
                <w:spacing w:val="-12"/>
              </w:rPr>
              <w:t>-5.58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6" w:lineRule="auto"/>
              <w:ind w:left="1532"/>
            </w:pPr>
            <w:r>
              <w:rPr>
                <w:spacing w:val="-13"/>
              </w:rPr>
              <w:t>99.14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1" w:line="204" w:lineRule="auto"/>
              <w:ind w:left="661"/>
            </w:pPr>
            <w:r>
              <w:rPr>
                <w:spacing w:val="-1"/>
              </w:rPr>
              <w:t>城镇土地使用税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457"/>
            </w:pPr>
            <w:r>
              <w:rPr>
                <w:spacing w:val="-17"/>
              </w:rPr>
              <w:t>1,729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441"/>
            </w:pPr>
            <w:r>
              <w:rPr>
                <w:spacing w:val="-13"/>
              </w:rPr>
              <w:t>2,000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6" w:line="175" w:lineRule="auto"/>
              <w:ind w:left="1513"/>
            </w:pPr>
            <w:r>
              <w:rPr>
                <w:spacing w:val="-17"/>
              </w:rPr>
              <w:t>1,317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6" w:line="175" w:lineRule="auto"/>
              <w:ind w:left="1397"/>
            </w:pPr>
            <w:r>
              <w:rPr>
                <w:spacing w:val="-10"/>
              </w:rPr>
              <w:t>-23.83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7" w:lineRule="auto"/>
              <w:ind w:left="1533"/>
            </w:pPr>
            <w:r>
              <w:rPr>
                <w:spacing w:val="-13"/>
              </w:rPr>
              <w:t>65.85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0" w:line="205" w:lineRule="auto"/>
              <w:ind w:left="666"/>
            </w:pPr>
            <w:r>
              <w:rPr>
                <w:spacing w:val="-2"/>
              </w:rPr>
              <w:t>土地增值税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39"/>
            </w:pPr>
            <w:r>
              <w:rPr>
                <w:spacing w:val="-13"/>
              </w:rPr>
              <w:t>2,493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441"/>
            </w:pPr>
            <w:r>
              <w:rPr>
                <w:spacing w:val="-13"/>
              </w:rPr>
              <w:t>2,600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495"/>
            </w:pPr>
            <w:r>
              <w:rPr>
                <w:spacing w:val="-13"/>
              </w:rPr>
              <w:t>2,387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508"/>
            </w:pPr>
            <w:r>
              <w:rPr>
                <w:spacing w:val="-12"/>
              </w:rPr>
              <w:t>-4.25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6" w:lineRule="auto"/>
              <w:ind w:left="1532"/>
            </w:pPr>
            <w:r>
              <w:rPr>
                <w:spacing w:val="-13"/>
              </w:rPr>
              <w:t>91.81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3" w:line="203" w:lineRule="auto"/>
              <w:ind w:left="666"/>
            </w:pPr>
            <w:r>
              <w:rPr>
                <w:spacing w:val="-3"/>
              </w:rPr>
              <w:t>车船税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602"/>
            </w:pPr>
            <w:r>
              <w:rPr>
                <w:spacing w:val="-2"/>
              </w:rPr>
              <w:t>207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604"/>
            </w:pPr>
            <w:r>
              <w:rPr>
                <w:spacing w:val="-2"/>
              </w:rPr>
              <w:t>249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661"/>
            </w:pPr>
            <w:r>
              <w:rPr>
                <w:spacing w:val="-2"/>
              </w:rPr>
              <w:t>263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514"/>
            </w:pPr>
            <w:r>
              <w:rPr>
                <w:spacing w:val="-13"/>
              </w:rPr>
              <w:t>27.05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7" w:lineRule="auto"/>
              <w:ind w:left="1442"/>
            </w:pPr>
            <w:r>
              <w:rPr>
                <w:spacing w:val="-14"/>
              </w:rPr>
              <w:t>105.62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0" w:line="205" w:lineRule="auto"/>
              <w:ind w:left="660"/>
            </w:pPr>
            <w:r>
              <w:rPr>
                <w:spacing w:val="-1"/>
              </w:rPr>
              <w:t>耕地占用税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605"/>
            </w:pPr>
            <w:r>
              <w:rPr>
                <w:spacing w:val="-3"/>
              </w:rPr>
              <w:t>816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459"/>
            </w:pPr>
            <w:r>
              <w:rPr>
                <w:spacing w:val="-17"/>
              </w:rPr>
              <w:t>1,025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661"/>
            </w:pPr>
            <w:r>
              <w:rPr>
                <w:spacing w:val="-2"/>
              </w:rPr>
              <w:t>970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5" w:line="176" w:lineRule="auto"/>
              <w:ind w:left="1532"/>
            </w:pPr>
            <w:r>
              <w:rPr>
                <w:spacing w:val="-17"/>
              </w:rPr>
              <w:t>18.87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7" w:lineRule="auto"/>
              <w:ind w:left="1532"/>
            </w:pPr>
            <w:r>
              <w:rPr>
                <w:spacing w:val="-13"/>
              </w:rPr>
              <w:t>94.63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6" w:line="200" w:lineRule="auto"/>
              <w:ind w:left="664"/>
            </w:pPr>
            <w:r>
              <w:rPr>
                <w:spacing w:val="-3"/>
              </w:rPr>
              <w:t>契税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40"/>
            </w:pPr>
            <w:r>
              <w:rPr>
                <w:spacing w:val="-13"/>
              </w:rPr>
              <w:t>6,741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439"/>
            </w:pPr>
            <w:r>
              <w:rPr>
                <w:spacing w:val="-13"/>
              </w:rPr>
              <w:t>7,568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498"/>
            </w:pPr>
            <w:r>
              <w:rPr>
                <w:spacing w:val="-14"/>
              </w:rPr>
              <w:t>8,263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514"/>
            </w:pPr>
            <w:r>
              <w:rPr>
                <w:spacing w:val="-13"/>
              </w:rPr>
              <w:t>22.58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6" w:line="175" w:lineRule="auto"/>
              <w:ind w:left="1442"/>
            </w:pPr>
            <w:r>
              <w:rPr>
                <w:spacing w:val="-14"/>
              </w:rPr>
              <w:t>109.18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4" w:line="202" w:lineRule="auto"/>
              <w:ind w:left="666"/>
            </w:pPr>
            <w:r>
              <w:rPr>
                <w:spacing w:val="-3"/>
              </w:rPr>
              <w:t>烟叶税</w:t>
            </w: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>
            <w:pPr>
              <w:pStyle w:val="6"/>
              <w:spacing w:before="136" w:line="118" w:lineRule="exact"/>
              <w:ind w:left="1814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136" w:line="118" w:lineRule="exact"/>
              <w:ind w:left="1871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3" w:line="203" w:lineRule="auto"/>
              <w:ind w:left="662"/>
            </w:pPr>
            <w:r>
              <w:rPr>
                <w:spacing w:val="-1"/>
              </w:rPr>
              <w:t>环境保护税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714"/>
            </w:pPr>
            <w:r>
              <w:rPr>
                <w:spacing w:val="-4"/>
              </w:rPr>
              <w:t>62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715"/>
            </w:pPr>
            <w:r>
              <w:rPr>
                <w:spacing w:val="-4"/>
              </w:rPr>
              <w:t>66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770"/>
            </w:pPr>
            <w:r>
              <w:rPr>
                <w:spacing w:val="-4"/>
              </w:rPr>
              <w:t>66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625"/>
            </w:pPr>
            <w:r>
              <w:rPr>
                <w:spacing w:val="-16"/>
              </w:rPr>
              <w:t>6.45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6" w:line="175" w:lineRule="auto"/>
              <w:ind w:left="1442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0" w:line="205" w:lineRule="auto"/>
              <w:ind w:left="660"/>
            </w:pPr>
            <w:r>
              <w:rPr>
                <w:spacing w:val="-1"/>
              </w:rPr>
              <w:t>其他税收收入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731"/>
            </w:pPr>
            <w:r>
              <w:rPr>
                <w:spacing w:val="-13"/>
              </w:rPr>
              <w:t>19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136" w:line="118" w:lineRule="exact"/>
              <w:ind w:left="1814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765"/>
            </w:pPr>
            <w:r>
              <w:rPr>
                <w:spacing w:val="-2"/>
              </w:rPr>
              <w:t>49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424"/>
            </w:pPr>
            <w:r>
              <w:rPr>
                <w:spacing w:val="-14"/>
              </w:rPr>
              <w:t>157.89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5" w:line="201" w:lineRule="auto"/>
              <w:ind w:left="222"/>
            </w:pPr>
            <w:r>
              <w:rPr>
                <w:b/>
                <w:bCs/>
                <w:spacing w:val="-3"/>
              </w:rPr>
              <w:t>二、非税收入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344"/>
            </w:pPr>
            <w:r>
              <w:rPr>
                <w:b/>
                <w:bCs/>
                <w:spacing w:val="-16"/>
              </w:rPr>
              <w:t>13,220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325"/>
            </w:pPr>
            <w:r>
              <w:rPr>
                <w:b/>
                <w:bCs/>
                <w:spacing w:val="-13"/>
              </w:rPr>
              <w:t>54,724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4" w:line="177" w:lineRule="auto"/>
              <w:ind w:left="1382"/>
            </w:pPr>
            <w:r>
              <w:rPr>
                <w:b/>
                <w:bCs/>
                <w:spacing w:val="-13"/>
              </w:rPr>
              <w:t>53,881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404"/>
            </w:pPr>
            <w:r>
              <w:rPr>
                <w:b/>
                <w:bCs/>
                <w:spacing w:val="-13"/>
              </w:rPr>
              <w:t>307.57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6" w:lineRule="auto"/>
              <w:ind w:left="1530"/>
            </w:pPr>
            <w:r>
              <w:rPr>
                <w:b/>
                <w:bCs/>
                <w:spacing w:val="-15"/>
              </w:rPr>
              <w:t>98.46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0" w:line="205" w:lineRule="auto"/>
              <w:ind w:left="661"/>
            </w:pPr>
            <w:r>
              <w:rPr>
                <w:spacing w:val="-1"/>
              </w:rPr>
              <w:t>专项收入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443"/>
            </w:pPr>
            <w:r>
              <w:rPr>
                <w:spacing w:val="-14"/>
              </w:rPr>
              <w:t>3,573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37"/>
            </w:pPr>
            <w:r>
              <w:rPr>
                <w:spacing w:val="-12"/>
              </w:rPr>
              <w:t>4,000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2" w:line="178" w:lineRule="auto"/>
              <w:ind w:left="1495"/>
            </w:pPr>
            <w:r>
              <w:rPr>
                <w:spacing w:val="-13"/>
              </w:rPr>
              <w:t>2,059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5" w:line="176" w:lineRule="auto"/>
              <w:ind w:left="1397"/>
            </w:pPr>
            <w:r>
              <w:rPr>
                <w:spacing w:val="-10"/>
              </w:rPr>
              <w:t>-42.37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2" w:line="178" w:lineRule="auto"/>
              <w:ind w:left="1532"/>
            </w:pPr>
            <w:r>
              <w:rPr>
                <w:spacing w:val="-13"/>
              </w:rPr>
              <w:t>51.48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3" w:line="203" w:lineRule="auto"/>
              <w:ind w:left="660"/>
            </w:pPr>
            <w:r>
              <w:rPr>
                <w:spacing w:val="-1"/>
              </w:rPr>
              <w:t>行政事业性收费收入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605"/>
            </w:pPr>
            <w:r>
              <w:rPr>
                <w:spacing w:val="-3"/>
              </w:rPr>
              <w:t>864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59"/>
            </w:pPr>
            <w:r>
              <w:rPr>
                <w:spacing w:val="-17"/>
              </w:rPr>
              <w:t>1,663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6" w:line="175" w:lineRule="auto"/>
              <w:ind w:left="1499"/>
            </w:pPr>
            <w:r>
              <w:rPr>
                <w:spacing w:val="-14"/>
              </w:rPr>
              <w:t>3,109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406"/>
            </w:pPr>
            <w:r>
              <w:rPr>
                <w:spacing w:val="-11"/>
              </w:rPr>
              <w:t>259.84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7" w:lineRule="auto"/>
              <w:ind w:left="1442"/>
            </w:pPr>
            <w:r>
              <w:rPr>
                <w:spacing w:val="-14"/>
              </w:rPr>
              <w:t>186.95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5" w:line="201" w:lineRule="auto"/>
              <w:ind w:left="661"/>
            </w:pPr>
            <w:r>
              <w:rPr>
                <w:spacing w:val="-2"/>
              </w:rPr>
              <w:t>罚没收入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39"/>
            </w:pPr>
            <w:r>
              <w:rPr>
                <w:spacing w:val="-13"/>
              </w:rPr>
              <w:t>2,073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41"/>
            </w:pPr>
            <w:r>
              <w:rPr>
                <w:spacing w:val="-13"/>
              </w:rPr>
              <w:t>2,927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499"/>
            </w:pPr>
            <w:r>
              <w:rPr>
                <w:spacing w:val="-14"/>
              </w:rPr>
              <w:t>3,427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515"/>
            </w:pPr>
            <w:r>
              <w:rPr>
                <w:spacing w:val="-13"/>
              </w:rPr>
              <w:t>65.32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6" w:lineRule="auto"/>
              <w:ind w:left="1442"/>
            </w:pPr>
            <w:r>
              <w:rPr>
                <w:spacing w:val="-14"/>
              </w:rPr>
              <w:t>117.08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3" w:line="203" w:lineRule="auto"/>
              <w:ind w:left="683"/>
            </w:pPr>
            <w:r>
              <w:rPr>
                <w:spacing w:val="-4"/>
              </w:rPr>
              <w:t>国有资本经营收入</w:t>
            </w: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5" w:line="209" w:lineRule="auto"/>
              <w:ind w:left="683"/>
            </w:pPr>
            <w:r>
              <w:rPr>
                <w:spacing w:val="-2"/>
              </w:rPr>
              <w:t>国有资源（资产）有偿使用收入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443"/>
            </w:pPr>
            <w:r>
              <w:rPr>
                <w:spacing w:val="-14"/>
              </w:rPr>
              <w:t>3,963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327"/>
            </w:pPr>
            <w:r>
              <w:rPr>
                <w:spacing w:val="-11"/>
              </w:rPr>
              <w:t>42,500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384"/>
            </w:pPr>
            <w:r>
              <w:rPr>
                <w:spacing w:val="-11"/>
              </w:rPr>
              <w:t>41,007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406"/>
            </w:pPr>
            <w:r>
              <w:rPr>
                <w:spacing w:val="-11"/>
              </w:rPr>
              <w:t>934.75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4" w:line="177" w:lineRule="auto"/>
              <w:ind w:left="1532"/>
            </w:pPr>
            <w:r>
              <w:rPr>
                <w:spacing w:val="-13"/>
              </w:rPr>
              <w:t>96.49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5" w:line="201" w:lineRule="auto"/>
              <w:ind w:left="662"/>
            </w:pPr>
            <w:r>
              <w:rPr>
                <w:spacing w:val="-2"/>
              </w:rPr>
              <w:t>捐赠收入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620"/>
            </w:pPr>
            <w:r>
              <w:rPr>
                <w:spacing w:val="-9"/>
              </w:rPr>
              <w:t>110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4" w:line="177" w:lineRule="auto"/>
              <w:ind w:left="1601"/>
            </w:pPr>
            <w:r>
              <w:rPr>
                <w:spacing w:val="-1"/>
              </w:rPr>
              <w:t>435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657"/>
            </w:pPr>
            <w:r>
              <w:rPr>
                <w:spacing w:val="-1"/>
              </w:rPr>
              <w:t>436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1" w:line="204" w:lineRule="auto"/>
              <w:ind w:left="661"/>
            </w:pPr>
            <w:r>
              <w:rPr>
                <w:spacing w:val="-1"/>
              </w:rPr>
              <w:t>政府住房基金收入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2" w:line="178" w:lineRule="auto"/>
              <w:ind w:left="1439"/>
            </w:pPr>
            <w:r>
              <w:rPr>
                <w:spacing w:val="-13"/>
              </w:rPr>
              <w:t>2,559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6" w:lineRule="auto"/>
              <w:ind w:left="1444"/>
            </w:pPr>
            <w:r>
              <w:rPr>
                <w:spacing w:val="-14"/>
              </w:rPr>
              <w:t>3,199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499"/>
            </w:pPr>
            <w:r>
              <w:rPr>
                <w:spacing w:val="-14"/>
              </w:rPr>
              <w:t>3,199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2" w:line="178" w:lineRule="auto"/>
              <w:ind w:left="1514"/>
            </w:pPr>
            <w:r>
              <w:rPr>
                <w:spacing w:val="-13"/>
              </w:rPr>
              <w:t>25.01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6" w:lineRule="auto"/>
              <w:ind w:left="1442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1" w:line="204" w:lineRule="auto"/>
              <w:ind w:left="660"/>
            </w:pPr>
            <w:r>
              <w:rPr>
                <w:spacing w:val="-1"/>
              </w:rPr>
              <w:t>其他收入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6" w:line="175" w:lineRule="auto"/>
              <w:ind w:left="1711"/>
            </w:pPr>
            <w:r>
              <w:rPr>
                <w:spacing w:val="-3"/>
              </w:rPr>
              <w:t>78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137" w:line="118" w:lineRule="exact"/>
              <w:ind w:left="1814"/>
            </w:pPr>
            <w:r>
              <w:rPr>
                <w:spacing w:val="1"/>
                <w:position w:val="-5"/>
              </w:rPr>
              <w:t>-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5" w:line="176" w:lineRule="auto"/>
              <w:ind w:left="1662"/>
            </w:pPr>
            <w:r>
              <w:rPr>
                <w:spacing w:val="-3"/>
              </w:rPr>
              <w:t>644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4" w:line="177" w:lineRule="auto"/>
              <w:ind w:left="1404"/>
            </w:pPr>
            <w:r>
              <w:rPr>
                <w:spacing w:val="-11"/>
              </w:rPr>
              <w:t>725.64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059" w:type="dxa"/>
            <w:vAlign w:val="top"/>
          </w:tcPr>
          <w:p>
            <w:pPr>
              <w:pStyle w:val="6"/>
              <w:spacing w:before="11" w:line="208" w:lineRule="auto"/>
              <w:ind w:left="928"/>
            </w:pPr>
            <w:r>
              <w:rPr>
                <w:b/>
                <w:bCs/>
                <w:spacing w:val="-3"/>
              </w:rPr>
              <w:t>一般公共预算收入合计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3" w:line="181" w:lineRule="auto"/>
              <w:ind w:left="1323"/>
            </w:pPr>
            <w:r>
              <w:rPr>
                <w:b/>
                <w:bCs/>
                <w:spacing w:val="-12"/>
              </w:rPr>
              <w:t>45,789</w:t>
            </w:r>
          </w:p>
        </w:tc>
        <w:tc>
          <w:tcPr>
            <w:tcW w:w="2036" w:type="dxa"/>
            <w:vAlign w:val="top"/>
          </w:tcPr>
          <w:p>
            <w:pPr>
              <w:pStyle w:val="6"/>
              <w:spacing w:before="45" w:line="179" w:lineRule="auto"/>
              <w:ind w:left="1325"/>
            </w:pPr>
            <w:r>
              <w:rPr>
                <w:b/>
                <w:bCs/>
                <w:spacing w:val="-13"/>
              </w:rPr>
              <w:t>94,200</w:t>
            </w:r>
          </w:p>
        </w:tc>
        <w:tc>
          <w:tcPr>
            <w:tcW w:w="2091" w:type="dxa"/>
            <w:vAlign w:val="top"/>
          </w:tcPr>
          <w:p>
            <w:pPr>
              <w:pStyle w:val="6"/>
              <w:spacing w:before="43" w:line="181" w:lineRule="auto"/>
              <w:ind w:left="1382"/>
            </w:pPr>
            <w:r>
              <w:rPr>
                <w:b/>
                <w:bCs/>
                <w:spacing w:val="-13"/>
              </w:rPr>
              <w:t>93,069</w:t>
            </w:r>
          </w:p>
        </w:tc>
        <w:tc>
          <w:tcPr>
            <w:tcW w:w="2108" w:type="dxa"/>
            <w:vAlign w:val="top"/>
          </w:tcPr>
          <w:p>
            <w:pPr>
              <w:pStyle w:val="6"/>
              <w:spacing w:before="43" w:line="181" w:lineRule="auto"/>
              <w:ind w:left="1419"/>
            </w:pPr>
            <w:r>
              <w:rPr>
                <w:b/>
                <w:bCs/>
                <w:spacing w:val="-16"/>
              </w:rPr>
              <w:t>103.26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5" w:line="179" w:lineRule="auto"/>
              <w:ind w:left="1530"/>
            </w:pPr>
            <w:r>
              <w:rPr>
                <w:b/>
                <w:bCs/>
                <w:spacing w:val="-15"/>
              </w:rPr>
              <w:t>98.80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40" w:h="11907"/>
          <w:pgMar w:top="1012" w:right="1182" w:bottom="1373" w:left="1191" w:header="0" w:footer="1120" w:gutter="0"/>
          <w:cols w:space="720" w:num="1"/>
        </w:sectPr>
      </w:pPr>
    </w:p>
    <w:p>
      <w:pPr>
        <w:spacing w:before="324" w:line="17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附表十</w:t>
      </w:r>
    </w:p>
    <w:p>
      <w:pPr>
        <w:spacing w:line="219" w:lineRule="auto"/>
        <w:ind w:left="274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年度一般公共预算支出决算表</w:t>
      </w:r>
    </w:p>
    <w:p>
      <w:pPr>
        <w:spacing w:before="175" w:line="289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9"/>
        <w:gridCol w:w="2177"/>
        <w:gridCol w:w="2183"/>
        <w:gridCol w:w="2151"/>
        <w:gridCol w:w="1839"/>
        <w:gridCol w:w="22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132" w:line="206" w:lineRule="auto"/>
              <w:ind w:left="1323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127" w:line="213" w:lineRule="auto"/>
              <w:ind w:left="401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127" w:line="213" w:lineRule="auto"/>
              <w:ind w:left="184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年变动预算数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127" w:line="213" w:lineRule="auto"/>
              <w:ind w:left="389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122" w:line="296" w:lineRule="exact"/>
              <w:ind w:left="499"/>
            </w:pPr>
            <w:r>
              <w:rPr>
                <w:b/>
                <w:bCs/>
                <w:spacing w:val="15"/>
                <w:position w:val="1"/>
              </w:rPr>
              <w:t>增长率%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122" w:line="296" w:lineRule="exact"/>
              <w:ind w:left="474"/>
            </w:pPr>
            <w:r>
              <w:rPr>
                <w:b/>
                <w:bCs/>
                <w:spacing w:val="9"/>
                <w:position w:val="1"/>
              </w:rPr>
              <w:t>完成预算的%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28" w:line="211" w:lineRule="auto"/>
              <w:ind w:left="22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1" w:line="187" w:lineRule="auto"/>
              <w:ind w:left="1475"/>
            </w:pPr>
            <w:r>
              <w:rPr>
                <w:spacing w:val="-12"/>
              </w:rPr>
              <w:t>30,203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1" w:line="187" w:lineRule="auto"/>
              <w:ind w:left="1478"/>
            </w:pPr>
            <w:r>
              <w:rPr>
                <w:spacing w:val="-11"/>
              </w:rPr>
              <w:t>29,047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1" w:line="187" w:lineRule="auto"/>
              <w:ind w:left="1448"/>
            </w:pPr>
            <w:r>
              <w:rPr>
                <w:spacing w:val="-11"/>
              </w:rPr>
              <w:t>28,499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58" w:line="184" w:lineRule="auto"/>
              <w:ind w:left="1237"/>
            </w:pPr>
            <w:r>
              <w:rPr>
                <w:spacing w:val="-11"/>
              </w:rPr>
              <w:t>-5.64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0" w:line="184" w:lineRule="auto"/>
              <w:ind w:left="1634"/>
            </w:pPr>
            <w:r>
              <w:rPr>
                <w:spacing w:val="-13"/>
              </w:rPr>
              <w:t>98.11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1" w:lineRule="auto"/>
              <w:ind w:left="222"/>
            </w:pPr>
            <w:r>
              <w:rPr>
                <w:spacing w:val="-1"/>
              </w:rPr>
              <w:t>二、国防支出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4" w:lineRule="auto"/>
              <w:ind w:left="1849"/>
            </w:pPr>
            <w:r>
              <w:rPr>
                <w:spacing w:val="-2"/>
              </w:rPr>
              <w:t>42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4" w:line="183" w:lineRule="auto"/>
              <w:ind w:left="1862"/>
            </w:pPr>
            <w:r>
              <w:rPr>
                <w:spacing w:val="-5"/>
              </w:rPr>
              <w:t>81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1" w:line="185" w:lineRule="auto"/>
              <w:ind w:left="1829"/>
            </w:pPr>
            <w:r>
              <w:rPr>
                <w:spacing w:val="-3"/>
              </w:rPr>
              <w:t>51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4" w:line="182" w:lineRule="auto"/>
              <w:ind w:left="1246"/>
            </w:pPr>
            <w:r>
              <w:rPr>
                <w:spacing w:val="-13"/>
              </w:rPr>
              <w:t>21.43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2" w:line="185" w:lineRule="auto"/>
              <w:ind w:left="1635"/>
            </w:pPr>
            <w:r>
              <w:rPr>
                <w:spacing w:val="-13"/>
              </w:rPr>
              <w:t>62.96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1" w:lineRule="auto"/>
              <w:ind w:left="226"/>
            </w:pPr>
            <w:r>
              <w:rPr>
                <w:spacing w:val="-1"/>
              </w:rPr>
              <w:t>三、公共安全支出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2" w:line="189" w:lineRule="auto"/>
              <w:ind w:left="1471"/>
            </w:pPr>
            <w:r>
              <w:rPr>
                <w:spacing w:val="-11"/>
              </w:rPr>
              <w:t>22,767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2" w:line="189" w:lineRule="auto"/>
              <w:ind w:left="1478"/>
            </w:pPr>
            <w:r>
              <w:rPr>
                <w:spacing w:val="-11"/>
              </w:rPr>
              <w:t>28,525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2" w:line="189" w:lineRule="auto"/>
              <w:ind w:left="1448"/>
            </w:pPr>
            <w:r>
              <w:rPr>
                <w:spacing w:val="-11"/>
              </w:rPr>
              <w:t>26,627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1" w:line="186" w:lineRule="auto"/>
              <w:ind w:left="1264"/>
            </w:pPr>
            <w:r>
              <w:rPr>
                <w:spacing w:val="-17"/>
              </w:rPr>
              <w:t>16.95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1" w:line="186" w:lineRule="auto"/>
              <w:ind w:left="1634"/>
            </w:pPr>
            <w:r>
              <w:rPr>
                <w:spacing w:val="-13"/>
              </w:rPr>
              <w:t>93.35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1" w:line="212" w:lineRule="auto"/>
              <w:ind w:left="245"/>
            </w:pPr>
            <w:r>
              <w:rPr>
                <w:spacing w:val="-5"/>
              </w:rPr>
              <w:t>四、教育支出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468"/>
            </w:pPr>
            <w:r>
              <w:rPr>
                <w:spacing w:val="-11"/>
              </w:rPr>
              <w:t>43,454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478"/>
            </w:pPr>
            <w:r>
              <w:rPr>
                <w:spacing w:val="-11"/>
              </w:rPr>
              <w:t>50,869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3" w:line="189" w:lineRule="auto"/>
              <w:ind w:left="1445"/>
            </w:pPr>
            <w:r>
              <w:rPr>
                <w:spacing w:val="-11"/>
              </w:rPr>
              <w:t>46,219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3" w:line="184" w:lineRule="auto"/>
              <w:ind w:left="1355"/>
            </w:pPr>
            <w:r>
              <w:rPr>
                <w:spacing w:val="-16"/>
              </w:rPr>
              <w:t>6.36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3" w:line="185" w:lineRule="auto"/>
              <w:ind w:left="1634"/>
            </w:pPr>
            <w:r>
              <w:rPr>
                <w:spacing w:val="-13"/>
              </w:rPr>
              <w:t>90.86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1" w:lineRule="auto"/>
              <w:ind w:left="226"/>
            </w:pPr>
            <w:r>
              <w:rPr>
                <w:spacing w:val="-1"/>
              </w:rPr>
              <w:t>五、科学技术支出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579"/>
            </w:pPr>
            <w:r>
              <w:rPr>
                <w:spacing w:val="-13"/>
              </w:rPr>
              <w:t>2,512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6" w:line="187" w:lineRule="auto"/>
              <w:ind w:left="1583"/>
            </w:pPr>
            <w:r>
              <w:rPr>
                <w:spacing w:val="-12"/>
              </w:rPr>
              <w:t>4,179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3" w:line="189" w:lineRule="auto"/>
              <w:ind w:left="1559"/>
            </w:pPr>
            <w:r>
              <w:rPr>
                <w:spacing w:val="-14"/>
              </w:rPr>
              <w:t>3,954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3" w:line="184" w:lineRule="auto"/>
              <w:ind w:left="1246"/>
            </w:pPr>
            <w:r>
              <w:rPr>
                <w:spacing w:val="-13"/>
              </w:rPr>
              <w:t>57.40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4" w:line="185" w:lineRule="auto"/>
              <w:ind w:left="1634"/>
            </w:pPr>
            <w:r>
              <w:rPr>
                <w:spacing w:val="-13"/>
              </w:rPr>
              <w:t>94.62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29" w:line="215" w:lineRule="auto"/>
              <w:ind w:left="221"/>
            </w:pPr>
            <w:r>
              <w:rPr>
                <w:spacing w:val="-1"/>
              </w:rPr>
              <w:t>六、文化旅游体育与传媒支出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5" w:line="187" w:lineRule="auto"/>
              <w:ind w:left="1582"/>
            </w:pPr>
            <w:r>
              <w:rPr>
                <w:spacing w:val="-14"/>
              </w:rPr>
              <w:t>8,418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5" w:line="187" w:lineRule="auto"/>
              <w:ind w:left="1586"/>
            </w:pPr>
            <w:r>
              <w:rPr>
                <w:spacing w:val="-13"/>
              </w:rPr>
              <w:t>9,033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5" w:line="187" w:lineRule="auto"/>
              <w:ind w:left="1554"/>
            </w:pPr>
            <w:r>
              <w:rPr>
                <w:spacing w:val="-13"/>
              </w:rPr>
              <w:t>7,208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5" w:line="182" w:lineRule="auto"/>
              <w:ind w:left="1129"/>
            </w:pPr>
            <w:r>
              <w:rPr>
                <w:spacing w:val="-10"/>
              </w:rPr>
              <w:t>-14.37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5" w:line="184" w:lineRule="auto"/>
              <w:ind w:left="1632"/>
            </w:pPr>
            <w:r>
              <w:rPr>
                <w:spacing w:val="-13"/>
              </w:rPr>
              <w:t>79.80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29" w:line="214" w:lineRule="auto"/>
              <w:ind w:left="220"/>
            </w:pPr>
            <w:r>
              <w:rPr>
                <w:spacing w:val="-1"/>
              </w:rPr>
              <w:t>七、社会保障和就业支出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468"/>
            </w:pPr>
            <w:r>
              <w:rPr>
                <w:spacing w:val="-11"/>
              </w:rPr>
              <w:t>49,526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475"/>
            </w:pPr>
            <w:r>
              <w:rPr>
                <w:spacing w:val="-11"/>
              </w:rPr>
              <w:t>49,261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3" w:line="189" w:lineRule="auto"/>
              <w:ind w:left="1445"/>
            </w:pPr>
            <w:r>
              <w:rPr>
                <w:spacing w:val="-11"/>
              </w:rPr>
              <w:t>46,929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2" w:line="184" w:lineRule="auto"/>
              <w:ind w:left="1237"/>
            </w:pPr>
            <w:r>
              <w:rPr>
                <w:spacing w:val="-11"/>
              </w:rPr>
              <w:t>-5.24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2" w:line="186" w:lineRule="auto"/>
              <w:ind w:left="1634"/>
            </w:pPr>
            <w:r>
              <w:rPr>
                <w:spacing w:val="-13"/>
              </w:rPr>
              <w:t>95.27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1" w:line="216" w:lineRule="auto"/>
              <w:ind w:left="219"/>
            </w:pPr>
            <w:r>
              <w:rPr>
                <w:spacing w:val="-1"/>
              </w:rPr>
              <w:t>八、卫生健康支出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7" w:line="187" w:lineRule="auto"/>
              <w:ind w:left="1381"/>
            </w:pPr>
            <w:r>
              <w:rPr>
                <w:spacing w:val="-12"/>
              </w:rPr>
              <w:t>103,713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7" w:line="187" w:lineRule="auto"/>
              <w:ind w:left="1388"/>
            </w:pPr>
            <w:r>
              <w:rPr>
                <w:spacing w:val="-12"/>
              </w:rPr>
              <w:t>127,112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5" w:line="189" w:lineRule="auto"/>
              <w:ind w:left="1356"/>
            </w:pPr>
            <w:r>
              <w:rPr>
                <w:spacing w:val="-12"/>
              </w:rPr>
              <w:t>118,619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7" w:line="182" w:lineRule="auto"/>
              <w:ind w:left="1264"/>
            </w:pPr>
            <w:r>
              <w:rPr>
                <w:spacing w:val="-17"/>
              </w:rPr>
              <w:t>14.37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6" w:line="184" w:lineRule="auto"/>
              <w:ind w:left="1634"/>
            </w:pPr>
            <w:r>
              <w:rPr>
                <w:spacing w:val="-13"/>
              </w:rPr>
              <w:t>93.32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3" w:lineRule="auto"/>
              <w:ind w:left="224"/>
            </w:pPr>
            <w:r>
              <w:rPr>
                <w:spacing w:val="-1"/>
              </w:rPr>
              <w:t>九、节能环保支出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4" w:line="189" w:lineRule="auto"/>
              <w:ind w:left="1471"/>
            </w:pPr>
            <w:r>
              <w:rPr>
                <w:spacing w:val="-11"/>
              </w:rPr>
              <w:t>25,731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4" w:line="189" w:lineRule="auto"/>
              <w:ind w:left="1478"/>
            </w:pPr>
            <w:r>
              <w:rPr>
                <w:spacing w:val="-11"/>
              </w:rPr>
              <w:t>54,456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4" w:line="189" w:lineRule="auto"/>
              <w:ind w:left="1445"/>
            </w:pPr>
            <w:r>
              <w:rPr>
                <w:spacing w:val="-11"/>
              </w:rPr>
              <w:t>42,876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4" w:line="184" w:lineRule="auto"/>
              <w:ind w:left="1247"/>
            </w:pPr>
            <w:r>
              <w:rPr>
                <w:spacing w:val="-13"/>
              </w:rPr>
              <w:t>66.63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6" w:line="182" w:lineRule="auto"/>
              <w:ind w:left="1632"/>
            </w:pPr>
            <w:r>
              <w:rPr>
                <w:spacing w:val="-13"/>
              </w:rPr>
              <w:t>78.74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3" w:line="211" w:lineRule="auto"/>
              <w:ind w:left="229"/>
            </w:pPr>
            <w:r>
              <w:rPr>
                <w:spacing w:val="-2"/>
              </w:rPr>
              <w:t>十、城乡社区支出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4" w:line="189" w:lineRule="auto"/>
              <w:ind w:left="1468"/>
            </w:pPr>
            <w:r>
              <w:rPr>
                <w:spacing w:val="-11"/>
              </w:rPr>
              <w:t>42,500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4" w:line="189" w:lineRule="auto"/>
              <w:ind w:left="1481"/>
            </w:pPr>
            <w:r>
              <w:rPr>
                <w:spacing w:val="-12"/>
              </w:rPr>
              <w:t>84,689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4" w:line="189" w:lineRule="auto"/>
              <w:ind w:left="1451"/>
            </w:pPr>
            <w:r>
              <w:rPr>
                <w:spacing w:val="-12"/>
              </w:rPr>
              <w:t>84,607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5" w:line="184" w:lineRule="auto"/>
              <w:ind w:left="1246"/>
            </w:pPr>
            <w:r>
              <w:rPr>
                <w:spacing w:val="-13"/>
              </w:rPr>
              <w:t>99.08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5" w:line="184" w:lineRule="auto"/>
              <w:ind w:left="1634"/>
            </w:pPr>
            <w:r>
              <w:rPr>
                <w:spacing w:val="-13"/>
              </w:rPr>
              <w:t>99.90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3" w:line="211" w:lineRule="auto"/>
              <w:ind w:left="229"/>
            </w:pPr>
            <w:r>
              <w:rPr>
                <w:spacing w:val="-2"/>
              </w:rPr>
              <w:t>十一、农林水支出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6" w:line="187" w:lineRule="auto"/>
              <w:ind w:left="1489"/>
            </w:pPr>
            <w:r>
              <w:rPr>
                <w:spacing w:val="-14"/>
              </w:rPr>
              <w:t>18,207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475"/>
            </w:pPr>
            <w:r>
              <w:rPr>
                <w:spacing w:val="-11"/>
              </w:rPr>
              <w:t>46,521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6" w:line="187" w:lineRule="auto"/>
              <w:ind w:left="1448"/>
            </w:pPr>
            <w:r>
              <w:rPr>
                <w:spacing w:val="-11"/>
              </w:rPr>
              <w:t>24,097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3" w:line="184" w:lineRule="auto"/>
              <w:ind w:left="1249"/>
            </w:pPr>
            <w:r>
              <w:rPr>
                <w:spacing w:val="-14"/>
              </w:rPr>
              <w:t>32.35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3" w:line="184" w:lineRule="auto"/>
              <w:ind w:left="1634"/>
            </w:pPr>
            <w:r>
              <w:rPr>
                <w:spacing w:val="-13"/>
              </w:rPr>
              <w:t>51.80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1" w:lineRule="auto"/>
              <w:ind w:left="229"/>
            </w:pPr>
            <w:r>
              <w:rPr>
                <w:spacing w:val="-2"/>
              </w:rPr>
              <w:t>十二、交通运输支出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582"/>
            </w:pPr>
            <w:r>
              <w:rPr>
                <w:spacing w:val="-14"/>
              </w:rPr>
              <w:t>8,226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589"/>
            </w:pPr>
            <w:r>
              <w:rPr>
                <w:spacing w:val="-14"/>
              </w:rPr>
              <w:t>8,115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5" w:line="187" w:lineRule="auto"/>
              <w:ind w:left="1554"/>
            </w:pPr>
            <w:r>
              <w:rPr>
                <w:spacing w:val="-13"/>
              </w:rPr>
              <w:t>7,400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5" w:line="182" w:lineRule="auto"/>
              <w:ind w:left="1129"/>
            </w:pPr>
            <w:r>
              <w:rPr>
                <w:spacing w:val="-10"/>
              </w:rPr>
              <w:t>-10.04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5" w:line="184" w:lineRule="auto"/>
              <w:ind w:left="1634"/>
            </w:pPr>
            <w:r>
              <w:rPr>
                <w:spacing w:val="-13"/>
              </w:rPr>
              <w:t>91.19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28" w:line="217" w:lineRule="auto"/>
              <w:ind w:left="229"/>
            </w:pPr>
            <w:r>
              <w:rPr>
                <w:spacing w:val="-1"/>
              </w:rPr>
              <w:t>十三、资源勘探信息等支出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579"/>
            </w:pPr>
            <w:r>
              <w:rPr>
                <w:spacing w:val="-13"/>
              </w:rPr>
              <w:t>5,716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586"/>
            </w:pPr>
            <w:r>
              <w:rPr>
                <w:spacing w:val="-13"/>
              </w:rPr>
              <w:t>5,146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5" w:line="187" w:lineRule="auto"/>
              <w:ind w:left="1559"/>
            </w:pPr>
            <w:r>
              <w:rPr>
                <w:spacing w:val="-14"/>
              </w:rPr>
              <w:t>3,208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5" w:line="182" w:lineRule="auto"/>
              <w:ind w:left="1129"/>
            </w:pPr>
            <w:r>
              <w:rPr>
                <w:spacing w:val="-10"/>
              </w:rPr>
              <w:t>-43.88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2" w:line="184" w:lineRule="auto"/>
              <w:ind w:left="1635"/>
            </w:pPr>
            <w:r>
              <w:rPr>
                <w:spacing w:val="-13"/>
              </w:rPr>
              <w:t>62.34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1" w:line="214" w:lineRule="auto"/>
              <w:ind w:left="229"/>
            </w:pPr>
            <w:r>
              <w:rPr>
                <w:spacing w:val="-1"/>
              </w:rPr>
              <w:t>十四、商业服务业等支出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7" w:line="187" w:lineRule="auto"/>
              <w:ind w:left="1583"/>
            </w:pPr>
            <w:r>
              <w:rPr>
                <w:spacing w:val="-14"/>
              </w:rPr>
              <w:t>3,410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7" w:line="187" w:lineRule="auto"/>
              <w:ind w:left="1583"/>
            </w:pPr>
            <w:r>
              <w:rPr>
                <w:spacing w:val="-12"/>
              </w:rPr>
              <w:t>4,992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7" w:line="187" w:lineRule="auto"/>
              <w:ind w:left="1553"/>
            </w:pPr>
            <w:r>
              <w:rPr>
                <w:spacing w:val="-12"/>
              </w:rPr>
              <w:t>4,201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7" w:line="182" w:lineRule="auto"/>
              <w:ind w:left="1246"/>
            </w:pPr>
            <w:r>
              <w:rPr>
                <w:spacing w:val="-13"/>
              </w:rPr>
              <w:t>23.20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4" w:line="184" w:lineRule="auto"/>
              <w:ind w:left="1637"/>
            </w:pPr>
            <w:r>
              <w:rPr>
                <w:spacing w:val="-14"/>
              </w:rPr>
              <w:t>84.15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5" w:line="211" w:lineRule="auto"/>
              <w:ind w:left="229"/>
            </w:pPr>
            <w:r>
              <w:rPr>
                <w:spacing w:val="-2"/>
              </w:rPr>
              <w:t>十五、金融支出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4" w:line="186" w:lineRule="auto"/>
              <w:ind w:left="1746"/>
            </w:pPr>
            <w:r>
              <w:rPr>
                <w:spacing w:val="-3"/>
              </w:rPr>
              <w:t>629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4" w:line="185" w:lineRule="auto"/>
              <w:ind w:left="1752"/>
            </w:pPr>
            <w:r>
              <w:rPr>
                <w:spacing w:val="-2"/>
              </w:rPr>
              <w:t>250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4" w:line="185" w:lineRule="auto"/>
              <w:ind w:left="1719"/>
            </w:pPr>
            <w:r>
              <w:rPr>
                <w:spacing w:val="-2"/>
              </w:rPr>
              <w:t>250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4" w:line="184" w:lineRule="auto"/>
              <w:ind w:left="1129"/>
            </w:pPr>
            <w:r>
              <w:rPr>
                <w:spacing w:val="-10"/>
              </w:rPr>
              <w:t>-60.25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6" w:line="182" w:lineRule="auto"/>
              <w:ind w:left="1542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1" w:line="215" w:lineRule="auto"/>
              <w:ind w:left="229"/>
            </w:pPr>
            <w:r>
              <w:rPr>
                <w:spacing w:val="-1"/>
              </w:rPr>
              <w:t>十六、自然资源海洋气象等支出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4" w:line="189" w:lineRule="auto"/>
              <w:ind w:left="1583"/>
            </w:pPr>
            <w:r>
              <w:rPr>
                <w:spacing w:val="-14"/>
              </w:rPr>
              <w:t>3,165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4" w:line="189" w:lineRule="auto"/>
              <w:ind w:left="1482"/>
            </w:pPr>
            <w:r>
              <w:rPr>
                <w:spacing w:val="-12"/>
              </w:rPr>
              <w:t>35,270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4" w:line="189" w:lineRule="auto"/>
              <w:ind w:left="1448"/>
            </w:pPr>
            <w:r>
              <w:rPr>
                <w:spacing w:val="-11"/>
              </w:rPr>
              <w:t>28,537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4" w:line="184" w:lineRule="auto"/>
              <w:ind w:left="1138"/>
            </w:pPr>
            <w:r>
              <w:rPr>
                <w:spacing w:val="-12"/>
              </w:rPr>
              <w:t>801.64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5" w:line="184" w:lineRule="auto"/>
              <w:ind w:left="1637"/>
            </w:pPr>
            <w:r>
              <w:rPr>
                <w:spacing w:val="-14"/>
              </w:rPr>
              <w:t>80.91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0" w:line="215" w:lineRule="auto"/>
              <w:ind w:left="229"/>
            </w:pPr>
            <w:r>
              <w:rPr>
                <w:spacing w:val="-2"/>
              </w:rPr>
              <w:t>十七、住房保障支出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6" w:line="187" w:lineRule="auto"/>
              <w:ind w:left="1471"/>
            </w:pPr>
            <w:r>
              <w:rPr>
                <w:spacing w:val="-11"/>
              </w:rPr>
              <w:t>22,129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478"/>
            </w:pPr>
            <w:r>
              <w:rPr>
                <w:spacing w:val="-11"/>
              </w:rPr>
              <w:t>23,866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3" w:line="189" w:lineRule="auto"/>
              <w:ind w:left="1448"/>
            </w:pPr>
            <w:r>
              <w:rPr>
                <w:spacing w:val="-11"/>
              </w:rPr>
              <w:t>20,675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3" w:line="184" w:lineRule="auto"/>
              <w:ind w:left="1237"/>
            </w:pPr>
            <w:r>
              <w:rPr>
                <w:spacing w:val="-11"/>
              </w:rPr>
              <w:t>-6.57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3" w:line="184" w:lineRule="auto"/>
              <w:ind w:left="1637"/>
            </w:pPr>
            <w:r>
              <w:rPr>
                <w:spacing w:val="-14"/>
              </w:rPr>
              <w:t>86.63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0" w:line="213" w:lineRule="auto"/>
              <w:ind w:left="229"/>
            </w:pPr>
            <w:r>
              <w:rPr>
                <w:spacing w:val="-1"/>
              </w:rPr>
              <w:t>十八、粮油物资储备支出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5" w:line="183" w:lineRule="auto"/>
              <w:ind w:left="1748"/>
            </w:pPr>
            <w:r>
              <w:rPr>
                <w:spacing w:val="-4"/>
              </w:rPr>
              <w:t>374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5" w:line="183" w:lineRule="auto"/>
              <w:ind w:left="1755"/>
            </w:pPr>
            <w:r>
              <w:rPr>
                <w:spacing w:val="-4"/>
              </w:rPr>
              <w:t>374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5" w:line="183" w:lineRule="auto"/>
              <w:ind w:left="1723"/>
            </w:pPr>
            <w:r>
              <w:rPr>
                <w:spacing w:val="-4"/>
              </w:rPr>
              <w:t>374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156" w:line="138" w:lineRule="exact"/>
              <w:ind w:left="1619"/>
            </w:pPr>
            <w:r>
              <w:rPr>
                <w:spacing w:val="1"/>
                <w:position w:val="-4"/>
              </w:rPr>
              <w:t>-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5" w:line="182" w:lineRule="auto"/>
              <w:ind w:left="1542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2" w:lineRule="auto"/>
              <w:ind w:left="229"/>
            </w:pPr>
            <w:r>
              <w:rPr>
                <w:spacing w:val="-1"/>
              </w:rPr>
              <w:t>十九、灾害防治及应急管理支出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579"/>
            </w:pPr>
            <w:r>
              <w:rPr>
                <w:spacing w:val="-13"/>
              </w:rPr>
              <w:t>5,683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586"/>
            </w:pPr>
            <w:r>
              <w:rPr>
                <w:spacing w:val="-13"/>
              </w:rPr>
              <w:t>5,107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3" w:line="189" w:lineRule="auto"/>
              <w:ind w:left="1553"/>
            </w:pPr>
            <w:r>
              <w:rPr>
                <w:spacing w:val="-12"/>
              </w:rPr>
              <w:t>4,582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4" w:line="184" w:lineRule="auto"/>
              <w:ind w:left="1129"/>
            </w:pPr>
            <w:r>
              <w:rPr>
                <w:spacing w:val="-10"/>
              </w:rPr>
              <w:t>-19.37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4" w:line="184" w:lineRule="auto"/>
              <w:ind w:left="1637"/>
            </w:pPr>
            <w:r>
              <w:rPr>
                <w:spacing w:val="-14"/>
              </w:rPr>
              <w:t>89.72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2" w:line="215" w:lineRule="auto"/>
              <w:ind w:left="222"/>
            </w:pPr>
            <w:r>
              <w:rPr>
                <w:spacing w:val="-1"/>
              </w:rPr>
              <w:t>二十、预备费</w:t>
            </w:r>
          </w:p>
        </w:tc>
        <w:tc>
          <w:tcPr>
            <w:tcW w:w="2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1" w:line="215" w:lineRule="auto"/>
              <w:ind w:left="222"/>
            </w:pPr>
            <w:r>
              <w:rPr>
                <w:spacing w:val="-1"/>
              </w:rPr>
              <w:t>二十一、其他支出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4" w:line="186" w:lineRule="auto"/>
              <w:ind w:left="1853"/>
            </w:pPr>
            <w:r>
              <w:rPr>
                <w:spacing w:val="-3"/>
              </w:rPr>
              <w:t>96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6" w:line="183" w:lineRule="auto"/>
              <w:ind w:left="1752"/>
            </w:pPr>
            <w:r>
              <w:rPr>
                <w:spacing w:val="-2"/>
              </w:rPr>
              <w:t>200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6" w:line="183" w:lineRule="auto"/>
              <w:ind w:left="1719"/>
            </w:pPr>
            <w:r>
              <w:rPr>
                <w:spacing w:val="-2"/>
              </w:rPr>
              <w:t>200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6" w:line="182" w:lineRule="auto"/>
              <w:ind w:left="1153"/>
            </w:pPr>
            <w:r>
              <w:rPr>
                <w:spacing w:val="-14"/>
              </w:rPr>
              <w:t>108.33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6" w:line="182" w:lineRule="auto"/>
              <w:ind w:left="1542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29" w:line="217" w:lineRule="auto"/>
              <w:ind w:left="222"/>
            </w:pPr>
            <w:r>
              <w:rPr>
                <w:spacing w:val="-1"/>
              </w:rPr>
              <w:t>二十二、债务付息支出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4" w:line="189" w:lineRule="auto"/>
              <w:ind w:left="1489"/>
            </w:pPr>
            <w:r>
              <w:rPr>
                <w:spacing w:val="-14"/>
              </w:rPr>
              <w:t>19,125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6" w:line="187" w:lineRule="auto"/>
              <w:ind w:left="1496"/>
            </w:pPr>
            <w:r>
              <w:rPr>
                <w:spacing w:val="-14"/>
              </w:rPr>
              <w:t>18,482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6" w:line="187" w:lineRule="auto"/>
              <w:ind w:left="1466"/>
            </w:pPr>
            <w:r>
              <w:rPr>
                <w:spacing w:val="-14"/>
              </w:rPr>
              <w:t>18,482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4" w:line="184" w:lineRule="auto"/>
              <w:ind w:left="1237"/>
            </w:pPr>
            <w:r>
              <w:rPr>
                <w:spacing w:val="-11"/>
              </w:rPr>
              <w:t>-3.36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6" w:line="182" w:lineRule="auto"/>
              <w:ind w:left="1542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859" w:type="dxa"/>
            <w:vAlign w:val="top"/>
          </w:tcPr>
          <w:p>
            <w:pPr>
              <w:pStyle w:val="6"/>
              <w:spacing w:before="31" w:line="213" w:lineRule="auto"/>
              <w:ind w:left="827"/>
            </w:pPr>
            <w:r>
              <w:rPr>
                <w:b/>
                <w:bCs/>
                <w:spacing w:val="-3"/>
              </w:rPr>
              <w:t>一般公共预算支出合计</w:t>
            </w:r>
          </w:p>
        </w:tc>
        <w:tc>
          <w:tcPr>
            <w:tcW w:w="2177" w:type="dxa"/>
            <w:vAlign w:val="top"/>
          </w:tcPr>
          <w:p>
            <w:pPr>
              <w:pStyle w:val="6"/>
              <w:spacing w:before="63" w:line="189" w:lineRule="auto"/>
              <w:ind w:left="1353"/>
            </w:pPr>
            <w:r>
              <w:rPr>
                <w:b/>
                <w:bCs/>
                <w:spacing w:val="-11"/>
              </w:rPr>
              <w:t>415,626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63" w:line="189" w:lineRule="auto"/>
              <w:ind w:left="1363"/>
            </w:pPr>
            <w:r>
              <w:rPr>
                <w:b/>
                <w:bCs/>
                <w:spacing w:val="-11"/>
              </w:rPr>
              <w:t>585,575</w:t>
            </w:r>
          </w:p>
        </w:tc>
        <w:tc>
          <w:tcPr>
            <w:tcW w:w="2151" w:type="dxa"/>
            <w:vAlign w:val="top"/>
          </w:tcPr>
          <w:p>
            <w:pPr>
              <w:pStyle w:val="6"/>
              <w:spacing w:before="63" w:line="189" w:lineRule="auto"/>
              <w:ind w:left="1333"/>
            </w:pPr>
            <w:r>
              <w:rPr>
                <w:b/>
                <w:bCs/>
                <w:spacing w:val="-11"/>
              </w:rPr>
              <w:t>517,595</w:t>
            </w:r>
          </w:p>
        </w:tc>
        <w:tc>
          <w:tcPr>
            <w:tcW w:w="1839" w:type="dxa"/>
            <w:vAlign w:val="top"/>
          </w:tcPr>
          <w:p>
            <w:pPr>
              <w:pStyle w:val="6"/>
              <w:spacing w:before="63" w:line="184" w:lineRule="auto"/>
              <w:ind w:left="1241"/>
            </w:pPr>
            <w:r>
              <w:rPr>
                <w:b/>
                <w:bCs/>
                <w:spacing w:val="-15"/>
              </w:rPr>
              <w:t>24.53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before="65" w:line="184" w:lineRule="auto"/>
              <w:ind w:left="1632"/>
            </w:pPr>
            <w:r>
              <w:rPr>
                <w:b/>
                <w:bCs/>
                <w:spacing w:val="-15"/>
              </w:rPr>
              <w:t>88.39</w:t>
            </w:r>
          </w:p>
        </w:tc>
      </w:tr>
    </w:tbl>
    <w:p>
      <w:pPr>
        <w:spacing w:line="180" w:lineRule="exact"/>
        <w:rPr>
          <w:rFonts w:ascii="Arial"/>
          <w:sz w:val="15"/>
        </w:rPr>
      </w:pPr>
    </w:p>
    <w:p>
      <w:pPr>
        <w:spacing w:line="180" w:lineRule="exact"/>
        <w:rPr>
          <w:rFonts w:ascii="Arial" w:hAnsi="Arial" w:eastAsia="Arial" w:cs="Arial"/>
          <w:sz w:val="15"/>
          <w:szCs w:val="15"/>
        </w:rPr>
        <w:sectPr>
          <w:footerReference r:id="rId28" w:type="default"/>
          <w:pgSz w:w="16840" w:h="11907"/>
          <w:pgMar w:top="1012" w:right="1203" w:bottom="1373" w:left="1191" w:header="0" w:footer="1119" w:gutter="0"/>
          <w:cols w:space="720" w:num="1"/>
        </w:sectPr>
      </w:pPr>
    </w:p>
    <w:p>
      <w:pPr>
        <w:spacing w:before="324" w:line="207" w:lineRule="auto"/>
        <w:ind w:left="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附表十一</w:t>
      </w:r>
    </w:p>
    <w:p>
      <w:pPr>
        <w:spacing w:before="1" w:line="221" w:lineRule="auto"/>
        <w:ind w:left="26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年度一般公共预算收支平衡表</w:t>
      </w:r>
    </w:p>
    <w:p>
      <w:pPr>
        <w:spacing w:before="248" w:line="296" w:lineRule="exact"/>
        <w:ind w:left="131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p>
      <w:pPr>
        <w:spacing w:line="35" w:lineRule="auto"/>
        <w:rPr>
          <w:rFonts w:ascii="Arial"/>
          <w:sz w:val="2"/>
        </w:rPr>
      </w:pPr>
    </w:p>
    <w:tbl>
      <w:tblPr>
        <w:tblStyle w:val="5"/>
        <w:tblW w:w="14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1104"/>
        <w:gridCol w:w="1105"/>
        <w:gridCol w:w="4949"/>
        <w:gridCol w:w="1038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146" w:line="206" w:lineRule="auto"/>
              <w:ind w:left="231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3" w:line="212" w:lineRule="auto"/>
              <w:ind w:left="219" w:right="19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3" w:line="212" w:lineRule="auto"/>
              <w:ind w:left="222" w:right="191" w:hanging="26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146" w:line="206" w:lineRule="auto"/>
              <w:ind w:left="2255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3" w:line="212" w:lineRule="auto"/>
              <w:ind w:left="189" w:right="156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3" w:line="212" w:lineRule="auto"/>
              <w:ind w:left="207" w:right="179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2" w:line="213" w:lineRule="auto"/>
              <w:ind w:left="61"/>
            </w:pPr>
            <w:r>
              <w:rPr>
                <w:b/>
                <w:bCs/>
                <w:spacing w:val="-3"/>
              </w:rPr>
              <w:t>一般公共预算收入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4" w:line="189" w:lineRule="auto"/>
              <w:ind w:left="443"/>
            </w:pPr>
            <w:r>
              <w:rPr>
                <w:b/>
                <w:bCs/>
                <w:spacing w:val="-12"/>
              </w:rPr>
              <w:t>45,789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4" w:line="189" w:lineRule="auto"/>
              <w:ind w:left="446"/>
            </w:pPr>
            <w:r>
              <w:rPr>
                <w:b/>
                <w:bCs/>
                <w:spacing w:val="-13"/>
              </w:rPr>
              <w:t>93,069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2" w:line="213" w:lineRule="auto"/>
              <w:ind w:left="60"/>
            </w:pPr>
            <w:r>
              <w:rPr>
                <w:b/>
                <w:bCs/>
                <w:spacing w:val="-3"/>
              </w:rPr>
              <w:t>一般公共预算支出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4" w:line="189" w:lineRule="auto"/>
              <w:ind w:left="269"/>
            </w:pPr>
            <w:r>
              <w:rPr>
                <w:b/>
                <w:bCs/>
                <w:spacing w:val="-11"/>
              </w:rPr>
              <w:t>415,626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4" w:line="189" w:lineRule="auto"/>
              <w:ind w:left="309"/>
            </w:pPr>
            <w:r>
              <w:rPr>
                <w:b/>
                <w:bCs/>
                <w:spacing w:val="-11"/>
              </w:rPr>
              <w:t>517,595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6" w:line="207" w:lineRule="auto"/>
              <w:ind w:left="61"/>
            </w:pPr>
            <w:r>
              <w:rPr>
                <w:b/>
                <w:bCs/>
                <w:spacing w:val="-3"/>
              </w:rPr>
              <w:t>上级补助收入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7" w:line="187" w:lineRule="auto"/>
              <w:ind w:left="338"/>
            </w:pPr>
            <w:r>
              <w:rPr>
                <w:b/>
                <w:bCs/>
                <w:spacing w:val="-12"/>
              </w:rPr>
              <w:t>843,243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5" w:line="189" w:lineRule="auto"/>
              <w:ind w:left="335"/>
            </w:pPr>
            <w:r>
              <w:rPr>
                <w:b/>
                <w:bCs/>
                <w:spacing w:val="-11"/>
              </w:rPr>
              <w:t>964,431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5" w:line="211" w:lineRule="auto"/>
              <w:ind w:left="61"/>
            </w:pPr>
            <w:r>
              <w:rPr>
                <w:b/>
                <w:bCs/>
                <w:spacing w:val="-3"/>
              </w:rPr>
              <w:t>补助下级支出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5" w:line="189" w:lineRule="auto"/>
              <w:ind w:left="269"/>
            </w:pPr>
            <w:r>
              <w:rPr>
                <w:b/>
                <w:bCs/>
                <w:spacing w:val="-11"/>
              </w:rPr>
              <w:t>483,454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5" w:line="189" w:lineRule="auto"/>
              <w:ind w:left="309"/>
            </w:pPr>
            <w:r>
              <w:rPr>
                <w:b/>
                <w:bCs/>
                <w:spacing w:val="-11"/>
              </w:rPr>
              <w:t>521,168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9" w:line="206" w:lineRule="auto"/>
              <w:ind w:left="281"/>
            </w:pPr>
            <w:r>
              <w:rPr>
                <w:spacing w:val="-1"/>
              </w:rPr>
              <w:t>返还性收入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6" w:line="189" w:lineRule="auto"/>
              <w:ind w:left="451"/>
            </w:pPr>
            <w:r>
              <w:rPr>
                <w:spacing w:val="-11"/>
              </w:rPr>
              <w:t>25,006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6" w:line="189" w:lineRule="auto"/>
              <w:ind w:left="451"/>
            </w:pPr>
            <w:r>
              <w:rPr>
                <w:spacing w:val="-11"/>
              </w:rPr>
              <w:t>25,006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6" w:line="211" w:lineRule="auto"/>
              <w:ind w:left="278"/>
            </w:pPr>
            <w:r>
              <w:rPr>
                <w:spacing w:val="-1"/>
              </w:rPr>
              <w:t>返还性支出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6" w:line="189" w:lineRule="auto"/>
              <w:ind w:left="495"/>
            </w:pPr>
            <w:r>
              <w:rPr>
                <w:spacing w:val="-13"/>
              </w:rPr>
              <w:t>5,445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6" w:line="189" w:lineRule="auto"/>
              <w:ind w:left="532"/>
            </w:pPr>
            <w:r>
              <w:rPr>
                <w:spacing w:val="-13"/>
              </w:rPr>
              <w:t>5,445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6" w:line="211" w:lineRule="auto"/>
              <w:ind w:left="501"/>
            </w:pPr>
            <w:r>
              <w:rPr>
                <w:spacing w:val="-1"/>
              </w:rPr>
              <w:t>所得税基数返还收入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3" w:lineRule="auto"/>
              <w:ind w:left="728"/>
            </w:pPr>
            <w:r>
              <w:rPr>
                <w:spacing w:val="-4"/>
              </w:rPr>
              <w:t>382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3" w:lineRule="auto"/>
              <w:ind w:left="728"/>
            </w:pPr>
            <w:r>
              <w:rPr>
                <w:spacing w:val="-4"/>
              </w:rPr>
              <w:t>382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6" w:line="211" w:lineRule="auto"/>
              <w:ind w:left="498"/>
            </w:pPr>
            <w:r>
              <w:rPr>
                <w:spacing w:val="-1"/>
              </w:rPr>
              <w:t>所得税基数返还支出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4" w:lineRule="auto"/>
              <w:ind w:left="662"/>
            </w:pPr>
            <w:r>
              <w:rPr>
                <w:spacing w:val="-4"/>
              </w:rPr>
              <w:t>329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4" w:lineRule="auto"/>
              <w:ind w:left="699"/>
            </w:pPr>
            <w:r>
              <w:rPr>
                <w:spacing w:val="-4"/>
              </w:rPr>
              <w:t>329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7" w:line="213" w:lineRule="auto"/>
              <w:ind w:left="502"/>
            </w:pPr>
            <w:r>
              <w:rPr>
                <w:spacing w:val="-1"/>
              </w:rPr>
              <w:t>成品油税费改革税收返还收入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7" w:line="185" w:lineRule="auto"/>
              <w:ind w:left="742"/>
            </w:pPr>
            <w:r>
              <w:rPr>
                <w:spacing w:val="-9"/>
              </w:rPr>
              <w:t>154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7" w:line="185" w:lineRule="auto"/>
              <w:ind w:left="742"/>
            </w:pPr>
            <w:r>
              <w:rPr>
                <w:spacing w:val="-9"/>
              </w:rPr>
              <w:t>154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7" w:line="213" w:lineRule="auto"/>
              <w:ind w:left="499"/>
            </w:pPr>
            <w:r>
              <w:rPr>
                <w:spacing w:val="-1"/>
              </w:rPr>
              <w:t>成品油税费改革税收返还支出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7" w:line="185" w:lineRule="auto"/>
              <w:ind w:left="676"/>
            </w:pPr>
            <w:r>
              <w:rPr>
                <w:spacing w:val="-9"/>
              </w:rPr>
              <w:t>154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7" w:line="185" w:lineRule="auto"/>
              <w:ind w:left="714"/>
            </w:pPr>
            <w:r>
              <w:rPr>
                <w:spacing w:val="-9"/>
              </w:rPr>
              <w:t>154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5" w:lineRule="auto"/>
              <w:ind w:left="501"/>
            </w:pPr>
            <w:r>
              <w:rPr>
                <w:spacing w:val="-1"/>
              </w:rPr>
              <w:t>增值税税收返还收入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3" w:lineRule="auto"/>
              <w:ind w:left="721"/>
            </w:pPr>
            <w:r>
              <w:rPr>
                <w:spacing w:val="-1"/>
              </w:rPr>
              <w:t>437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3" w:lineRule="auto"/>
              <w:ind w:left="721"/>
            </w:pPr>
            <w:r>
              <w:rPr>
                <w:spacing w:val="-1"/>
              </w:rPr>
              <w:t>437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5" w:lineRule="auto"/>
              <w:ind w:left="498"/>
            </w:pPr>
            <w:r>
              <w:rPr>
                <w:spacing w:val="-1"/>
              </w:rPr>
              <w:t>增值税税收返还支出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3" w:lineRule="auto"/>
              <w:ind w:left="655"/>
            </w:pPr>
            <w:r>
              <w:rPr>
                <w:spacing w:val="-1"/>
              </w:rPr>
              <w:t>433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3" w:lineRule="auto"/>
              <w:ind w:left="692"/>
            </w:pPr>
            <w:r>
              <w:rPr>
                <w:spacing w:val="-1"/>
              </w:rPr>
              <w:t>433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9" w:line="211" w:lineRule="auto"/>
              <w:ind w:left="508"/>
            </w:pPr>
            <w:r>
              <w:rPr>
                <w:spacing w:val="-2"/>
              </w:rPr>
              <w:t>消费税税收返还收入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3" w:lineRule="auto"/>
              <w:ind w:left="939"/>
            </w:pPr>
            <w:r>
              <w:t>0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8" w:line="212" w:lineRule="auto"/>
              <w:ind w:left="505"/>
            </w:pPr>
            <w:r>
              <w:rPr>
                <w:spacing w:val="-2"/>
              </w:rPr>
              <w:t>消费税税收返还支出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3" w:lineRule="auto"/>
              <w:ind w:left="876"/>
            </w:pPr>
            <w:r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3" w:lineRule="auto"/>
              <w:ind w:left="913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5" w:lineRule="auto"/>
              <w:ind w:left="501"/>
            </w:pPr>
            <w:r>
              <w:rPr>
                <w:spacing w:val="-1"/>
              </w:rPr>
              <w:t>增值税“五五分享”税收返还收入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7" w:lineRule="auto"/>
              <w:ind w:left="451"/>
            </w:pPr>
            <w:r>
              <w:rPr>
                <w:spacing w:val="-11"/>
              </w:rPr>
              <w:t>24,033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7" w:lineRule="auto"/>
              <w:ind w:left="451"/>
            </w:pPr>
            <w:r>
              <w:rPr>
                <w:spacing w:val="-11"/>
              </w:rPr>
              <w:t>24,033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5" w:lineRule="auto"/>
              <w:ind w:left="498"/>
            </w:pPr>
            <w:r>
              <w:rPr>
                <w:spacing w:val="-1"/>
              </w:rPr>
              <w:t>增值税“五五分享”税收返还支出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9" w:lineRule="auto"/>
              <w:ind w:left="492"/>
            </w:pPr>
            <w:r>
              <w:rPr>
                <w:spacing w:val="-12"/>
              </w:rPr>
              <w:t>4,529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8" w:line="189" w:lineRule="auto"/>
              <w:ind w:left="529"/>
            </w:pPr>
            <w:r>
              <w:rPr>
                <w:spacing w:val="-12"/>
              </w:rPr>
              <w:t>4,529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5" w:line="214" w:lineRule="auto"/>
              <w:ind w:left="501"/>
            </w:pPr>
            <w:r>
              <w:rPr>
                <w:spacing w:val="-1"/>
              </w:rPr>
              <w:t>其他返还性收入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3" w:lineRule="auto"/>
              <w:ind w:left="939"/>
            </w:pPr>
            <w:r>
              <w:t>0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3" w:lineRule="auto"/>
              <w:ind w:left="942"/>
            </w:pPr>
            <w:r>
              <w:t>0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5" w:lineRule="auto"/>
              <w:ind w:left="498"/>
            </w:pPr>
            <w:r>
              <w:rPr>
                <w:spacing w:val="-1"/>
              </w:rPr>
              <w:t>其他返还性支出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3" w:lineRule="auto"/>
              <w:ind w:left="876"/>
            </w:pPr>
            <w:r>
              <w:t>0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3" w:line="217" w:lineRule="auto"/>
              <w:ind w:left="281"/>
            </w:pPr>
            <w:r>
              <w:rPr>
                <w:spacing w:val="-1"/>
              </w:rPr>
              <w:t>一般性转移支付收入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7" w:lineRule="auto"/>
              <w:ind w:left="339"/>
            </w:pPr>
            <w:r>
              <w:rPr>
                <w:spacing w:val="-9"/>
              </w:rPr>
              <w:t>704,402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8" w:line="189" w:lineRule="auto"/>
              <w:ind w:left="341"/>
            </w:pPr>
            <w:r>
              <w:rPr>
                <w:spacing w:val="-9"/>
              </w:rPr>
              <w:t>743,059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3" w:line="217" w:lineRule="auto"/>
              <w:ind w:left="278"/>
            </w:pPr>
            <w:r>
              <w:rPr>
                <w:spacing w:val="-1"/>
              </w:rPr>
              <w:t>一般性转移支付支出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9" w:lineRule="auto"/>
              <w:ind w:left="273"/>
            </w:pPr>
            <w:r>
              <w:rPr>
                <w:spacing w:val="-9"/>
              </w:rPr>
              <w:t>410,475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7" w:lineRule="auto"/>
              <w:ind w:left="311"/>
            </w:pPr>
            <w:r>
              <w:rPr>
                <w:spacing w:val="-9"/>
              </w:rPr>
              <w:t>438,371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3" w:line="215" w:lineRule="auto"/>
              <w:ind w:left="502"/>
            </w:pPr>
            <w:r>
              <w:rPr>
                <w:spacing w:val="-1"/>
              </w:rPr>
              <w:t>体制补助收入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3" w:lineRule="auto"/>
              <w:ind w:left="742"/>
            </w:pPr>
            <w:r>
              <w:rPr>
                <w:spacing w:val="-9"/>
              </w:rPr>
              <w:t>170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3" w:lineRule="auto"/>
              <w:ind w:left="724"/>
            </w:pPr>
            <w:r>
              <w:rPr>
                <w:spacing w:val="-2"/>
              </w:rPr>
              <w:t>200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3" w:line="215" w:lineRule="auto"/>
              <w:ind w:left="499"/>
            </w:pPr>
            <w:r>
              <w:rPr>
                <w:spacing w:val="-1"/>
              </w:rPr>
              <w:t>体制补助支出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7" w:lineRule="auto"/>
              <w:ind w:left="379"/>
            </w:pPr>
            <w:r>
              <w:rPr>
                <w:spacing w:val="-10"/>
              </w:rPr>
              <w:t>-2,009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7" w:lineRule="auto"/>
              <w:ind w:left="416"/>
            </w:pPr>
            <w:r>
              <w:rPr>
                <w:spacing w:val="-10"/>
              </w:rPr>
              <w:t>-2,088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3" w:line="217" w:lineRule="auto"/>
              <w:ind w:left="504"/>
            </w:pPr>
            <w:r>
              <w:rPr>
                <w:spacing w:val="-1"/>
              </w:rPr>
              <w:t>均衡性转移支付收入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8" w:line="189" w:lineRule="auto"/>
              <w:ind w:left="340"/>
            </w:pPr>
            <w:r>
              <w:rPr>
                <w:spacing w:val="-10"/>
              </w:rPr>
              <w:t>275,428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7" w:lineRule="auto"/>
              <w:ind w:left="343"/>
            </w:pPr>
            <w:r>
              <w:rPr>
                <w:spacing w:val="-10"/>
              </w:rPr>
              <w:t>291,010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3" w:line="217" w:lineRule="auto"/>
              <w:ind w:left="501"/>
            </w:pPr>
            <w:r>
              <w:rPr>
                <w:spacing w:val="-1"/>
              </w:rPr>
              <w:t>均衡性转移支付支出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9" w:lineRule="auto"/>
              <w:ind w:left="295"/>
            </w:pPr>
            <w:r>
              <w:rPr>
                <w:spacing w:val="-12"/>
              </w:rPr>
              <w:t>134,752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7" w:lineRule="auto"/>
              <w:ind w:left="332"/>
            </w:pPr>
            <w:r>
              <w:rPr>
                <w:spacing w:val="-12"/>
              </w:rPr>
              <w:t>142,407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5" w:line="214" w:lineRule="auto"/>
              <w:ind w:left="503"/>
            </w:pPr>
            <w:r>
              <w:rPr>
                <w:spacing w:val="-1"/>
              </w:rPr>
              <w:t>县级基本财力保障机制奖补资金收入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8" w:line="189" w:lineRule="auto"/>
              <w:ind w:left="451"/>
            </w:pPr>
            <w:r>
              <w:rPr>
                <w:spacing w:val="-11"/>
              </w:rPr>
              <w:t>22,951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8" w:line="189" w:lineRule="auto"/>
              <w:ind w:left="451"/>
            </w:pPr>
            <w:r>
              <w:rPr>
                <w:spacing w:val="-11"/>
              </w:rPr>
              <w:t>24,250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5" w:line="214" w:lineRule="auto"/>
              <w:ind w:left="500"/>
            </w:pPr>
            <w:r>
              <w:rPr>
                <w:spacing w:val="-1"/>
              </w:rPr>
              <w:t>县级基本财力保障机制奖补资金支出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9" w:lineRule="auto"/>
              <w:ind w:left="387"/>
            </w:pPr>
            <w:r>
              <w:rPr>
                <w:spacing w:val="-11"/>
              </w:rPr>
              <w:t>22,951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8" w:line="189" w:lineRule="auto"/>
              <w:ind w:left="424"/>
            </w:pPr>
            <w:r>
              <w:rPr>
                <w:spacing w:val="-11"/>
              </w:rPr>
              <w:t>24,250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6" w:line="213" w:lineRule="auto"/>
              <w:ind w:left="502"/>
            </w:pPr>
            <w:r>
              <w:rPr>
                <w:spacing w:val="-1"/>
              </w:rPr>
              <w:t>结算补助收入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8" w:line="189" w:lineRule="auto"/>
              <w:ind w:left="469"/>
            </w:pPr>
            <w:r>
              <w:rPr>
                <w:spacing w:val="-14"/>
              </w:rPr>
              <w:t>16,291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7" w:lineRule="auto"/>
              <w:ind w:left="469"/>
            </w:pPr>
            <w:r>
              <w:rPr>
                <w:spacing w:val="-14"/>
              </w:rPr>
              <w:t>18,413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6" w:line="213" w:lineRule="auto"/>
              <w:ind w:left="499"/>
            </w:pPr>
            <w:r>
              <w:rPr>
                <w:spacing w:val="-1"/>
              </w:rPr>
              <w:t>结算补助支出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7" w:lineRule="auto"/>
              <w:ind w:left="379"/>
            </w:pPr>
            <w:r>
              <w:rPr>
                <w:spacing w:val="-10"/>
              </w:rPr>
              <w:t>-1,070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7" w:lineRule="auto"/>
              <w:ind w:left="532"/>
            </w:pPr>
            <w:r>
              <w:rPr>
                <w:spacing w:val="-13"/>
              </w:rPr>
              <w:t>9,478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3" w:line="216" w:lineRule="auto"/>
              <w:ind w:left="507"/>
            </w:pPr>
            <w:r>
              <w:rPr>
                <w:spacing w:val="-1"/>
              </w:rPr>
              <w:t>资源枯竭型城市转移支付补助收入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7" w:line="185" w:lineRule="auto"/>
              <w:ind w:left="724"/>
            </w:pPr>
            <w:r>
              <w:rPr>
                <w:spacing w:val="-2"/>
              </w:rPr>
              <w:t>540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4" w:lineRule="auto"/>
              <w:ind w:left="725"/>
            </w:pPr>
            <w:r>
              <w:rPr>
                <w:spacing w:val="-3"/>
              </w:rPr>
              <w:t>684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3" w:line="216" w:lineRule="auto"/>
              <w:ind w:left="504"/>
            </w:pPr>
            <w:r>
              <w:rPr>
                <w:spacing w:val="-1"/>
              </w:rPr>
              <w:t>资源枯竭型城市转移支付补助支出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7" w:line="185" w:lineRule="auto"/>
              <w:ind w:left="658"/>
            </w:pPr>
            <w:r>
              <w:rPr>
                <w:spacing w:val="-2"/>
              </w:rPr>
              <w:t>540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4" w:lineRule="auto"/>
              <w:ind w:left="696"/>
            </w:pPr>
            <w:r>
              <w:rPr>
                <w:spacing w:val="-3"/>
              </w:rPr>
              <w:t>684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6" w:line="213" w:lineRule="auto"/>
              <w:ind w:left="502"/>
            </w:pPr>
            <w:r>
              <w:rPr>
                <w:spacing w:val="-1"/>
              </w:rPr>
              <w:t>企业事业单位划转补助收入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7" w:line="185" w:lineRule="auto"/>
              <w:ind w:left="724"/>
            </w:pPr>
            <w:r>
              <w:rPr>
                <w:spacing w:val="-2"/>
              </w:rPr>
              <w:t>508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7" w:line="185" w:lineRule="auto"/>
              <w:ind w:left="724"/>
            </w:pPr>
            <w:r>
              <w:rPr>
                <w:spacing w:val="-2"/>
              </w:rPr>
              <w:t>508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5" w:line="214" w:lineRule="auto"/>
              <w:ind w:left="499"/>
            </w:pPr>
            <w:r>
              <w:rPr>
                <w:spacing w:val="-1"/>
              </w:rPr>
              <w:t>企业事业单位划转补助支出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1" w:line="293" w:lineRule="exact"/>
              <w:ind w:left="502"/>
            </w:pPr>
            <w:r>
              <w:rPr>
                <w:spacing w:val="-8"/>
                <w:position w:val="1"/>
              </w:rPr>
              <w:t>产粮(油)大县奖励资金收入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7" w:line="185" w:lineRule="auto"/>
              <w:ind w:left="742"/>
            </w:pPr>
            <w:r>
              <w:rPr>
                <w:spacing w:val="-9"/>
              </w:rPr>
              <w:t>145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1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1" w:line="293" w:lineRule="exact"/>
              <w:ind w:left="499"/>
            </w:pPr>
            <w:r>
              <w:rPr>
                <w:spacing w:val="-8"/>
                <w:position w:val="1"/>
              </w:rPr>
              <w:t>产粮(油)大县奖励资金支出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7" w:line="185" w:lineRule="auto"/>
              <w:ind w:left="676"/>
            </w:pPr>
            <w:r>
              <w:rPr>
                <w:spacing w:val="-9"/>
              </w:rPr>
              <w:t>145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81" w:line="154" w:lineRule="exact"/>
              <w:ind w:left="908"/>
            </w:pPr>
            <w:r>
              <w:rPr>
                <w:spacing w:val="1"/>
                <w:position w:val="-3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1" w:line="293" w:lineRule="exact"/>
              <w:ind w:left="503"/>
            </w:pPr>
            <w:r>
              <w:rPr>
                <w:spacing w:val="-1"/>
                <w:position w:val="1"/>
              </w:rPr>
              <w:t>重点生态功能区转移支付收入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8" w:line="189" w:lineRule="auto"/>
              <w:ind w:left="469"/>
            </w:pPr>
            <w:r>
              <w:rPr>
                <w:spacing w:val="-14"/>
              </w:rPr>
              <w:t>19,966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8" w:line="189" w:lineRule="auto"/>
              <w:ind w:left="451"/>
            </w:pPr>
            <w:r>
              <w:rPr>
                <w:spacing w:val="-11"/>
              </w:rPr>
              <w:t>22,587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1" w:line="293" w:lineRule="exact"/>
              <w:ind w:left="500"/>
            </w:pPr>
            <w:r>
              <w:rPr>
                <w:spacing w:val="-1"/>
                <w:position w:val="1"/>
              </w:rPr>
              <w:t>重点生态功能区转移支付支出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9" w:lineRule="auto"/>
              <w:ind w:left="405"/>
            </w:pPr>
            <w:r>
              <w:rPr>
                <w:spacing w:val="-14"/>
              </w:rPr>
              <w:t>19,666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7" w:lineRule="auto"/>
              <w:ind w:left="424"/>
            </w:pPr>
            <w:r>
              <w:rPr>
                <w:spacing w:val="-11"/>
              </w:rPr>
              <w:t>22,287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7" w:line="211" w:lineRule="auto"/>
              <w:ind w:left="524"/>
            </w:pPr>
            <w:r>
              <w:rPr>
                <w:spacing w:val="-4"/>
              </w:rPr>
              <w:t>固定数额补助收入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7" w:lineRule="auto"/>
              <w:ind w:left="451"/>
            </w:pPr>
            <w:r>
              <w:rPr>
                <w:spacing w:val="-11"/>
              </w:rPr>
              <w:t>28,397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7" w:lineRule="auto"/>
              <w:ind w:left="454"/>
            </w:pPr>
            <w:r>
              <w:rPr>
                <w:spacing w:val="-12"/>
              </w:rPr>
              <w:t>30,927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7" w:line="211" w:lineRule="auto"/>
              <w:ind w:left="521"/>
            </w:pPr>
            <w:r>
              <w:rPr>
                <w:spacing w:val="-4"/>
              </w:rPr>
              <w:t>固定数额补助支出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7" w:lineRule="auto"/>
              <w:ind w:left="405"/>
            </w:pPr>
            <w:r>
              <w:rPr>
                <w:spacing w:val="-14"/>
              </w:rPr>
              <w:t>17,901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8" w:line="189" w:lineRule="auto"/>
              <w:ind w:left="442"/>
            </w:pPr>
            <w:r>
              <w:rPr>
                <w:spacing w:val="-14"/>
              </w:rPr>
              <w:t>19,525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40" w:h="11907"/>
          <w:pgMar w:top="1012" w:right="1251" w:bottom="1373" w:left="1242" w:header="0" w:footer="112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221" w:lineRule="auto"/>
        <w:ind w:left="26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年度一般公共预算收支平衡表</w:t>
      </w:r>
    </w:p>
    <w:p>
      <w:pPr>
        <w:spacing w:before="250" w:line="296" w:lineRule="exact"/>
        <w:ind w:left="131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5"/>
        <w:tblW w:w="14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1104"/>
        <w:gridCol w:w="1105"/>
        <w:gridCol w:w="4949"/>
        <w:gridCol w:w="1038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145" w:line="206" w:lineRule="auto"/>
              <w:ind w:left="231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3" w:line="212" w:lineRule="auto"/>
              <w:ind w:left="219" w:right="19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3" w:line="212" w:lineRule="auto"/>
              <w:ind w:left="222" w:right="191" w:hanging="26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145" w:line="206" w:lineRule="auto"/>
              <w:ind w:left="2255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3" w:line="212" w:lineRule="auto"/>
              <w:ind w:left="189" w:right="156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3" w:line="212" w:lineRule="auto"/>
              <w:ind w:left="207" w:right="179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0" w:line="217" w:lineRule="auto"/>
              <w:ind w:left="502"/>
            </w:pPr>
            <w:r>
              <w:rPr>
                <w:spacing w:val="-1"/>
              </w:rPr>
              <w:t>革命老区转移支付收入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5" w:line="189" w:lineRule="auto"/>
              <w:ind w:left="559"/>
            </w:pPr>
            <w:r>
              <w:rPr>
                <w:spacing w:val="-13"/>
              </w:rPr>
              <w:t>2,295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5" w:line="189" w:lineRule="auto"/>
              <w:ind w:left="561"/>
            </w:pPr>
            <w:r>
              <w:rPr>
                <w:spacing w:val="-13"/>
              </w:rPr>
              <w:t>2,375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0" w:line="217" w:lineRule="auto"/>
              <w:ind w:left="499"/>
            </w:pPr>
            <w:r>
              <w:rPr>
                <w:spacing w:val="-1"/>
              </w:rPr>
              <w:t>革命老区转移支付支出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5" w:line="189" w:lineRule="auto"/>
              <w:ind w:left="495"/>
            </w:pPr>
            <w:r>
              <w:rPr>
                <w:spacing w:val="-13"/>
              </w:rPr>
              <w:t>2,295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5" w:line="189" w:lineRule="auto"/>
              <w:ind w:left="532"/>
            </w:pPr>
            <w:r>
              <w:rPr>
                <w:spacing w:val="-13"/>
              </w:rPr>
              <w:t>2,375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1" w:line="217" w:lineRule="auto"/>
              <w:ind w:left="521"/>
            </w:pPr>
            <w:r>
              <w:rPr>
                <w:spacing w:val="-3"/>
              </w:rPr>
              <w:t>民族地区转移支付收入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79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79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1" w:line="217" w:lineRule="auto"/>
              <w:ind w:left="518"/>
            </w:pPr>
            <w:r>
              <w:rPr>
                <w:spacing w:val="-3"/>
              </w:rPr>
              <w:t>民族地区转移支付支出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2" w:line="217" w:lineRule="auto"/>
              <w:ind w:left="502"/>
            </w:pPr>
            <w:r>
              <w:rPr>
                <w:spacing w:val="-1"/>
              </w:rPr>
              <w:t>边境地区转移支付收入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80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0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2" w:line="217" w:lineRule="auto"/>
              <w:ind w:left="499"/>
            </w:pPr>
            <w:r>
              <w:rPr>
                <w:spacing w:val="-1"/>
              </w:rPr>
              <w:t>边境地区转移支付支出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3" w:line="216" w:lineRule="auto"/>
              <w:ind w:left="503"/>
            </w:pPr>
            <w:r>
              <w:rPr>
                <w:spacing w:val="-11"/>
              </w:rPr>
              <w:t>巩固脱贫攻坚成果衔接乡村振兴转移支付收入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8" w:line="189" w:lineRule="auto"/>
              <w:ind w:left="451"/>
            </w:pPr>
            <w:r>
              <w:rPr>
                <w:spacing w:val="-11"/>
              </w:rPr>
              <w:t>50,466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8" w:line="189" w:lineRule="auto"/>
              <w:ind w:left="451"/>
            </w:pPr>
            <w:r>
              <w:rPr>
                <w:spacing w:val="-11"/>
              </w:rPr>
              <w:t>52,886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3" w:line="216" w:lineRule="auto"/>
              <w:ind w:left="500"/>
            </w:pPr>
            <w:r>
              <w:rPr>
                <w:spacing w:val="-11"/>
              </w:rPr>
              <w:t>巩固脱贫攻坚成果衔接乡村振兴转移支付支出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9" w:lineRule="auto"/>
              <w:ind w:left="387"/>
            </w:pPr>
            <w:r>
              <w:rPr>
                <w:spacing w:val="-11"/>
              </w:rPr>
              <w:t>50,466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8" w:line="189" w:lineRule="auto"/>
              <w:ind w:left="424"/>
            </w:pPr>
            <w:r>
              <w:rPr>
                <w:spacing w:val="-11"/>
              </w:rPr>
              <w:t>52,886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2"/>
            </w:pPr>
            <w:r>
              <w:rPr>
                <w:spacing w:val="-1"/>
              </w:rPr>
              <w:t>一般公共服务共同财政事权转移支付收入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9"/>
            </w:pPr>
            <w:r>
              <w:rPr>
                <w:spacing w:val="-1"/>
              </w:rPr>
              <w:t>一般公共服务共同财政事权转移支付支出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1"/>
            </w:pPr>
            <w:r>
              <w:rPr>
                <w:spacing w:val="-1"/>
              </w:rPr>
              <w:t>外交共同财政事权转移支付收入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8"/>
            </w:pPr>
            <w:r>
              <w:rPr>
                <w:spacing w:val="-1"/>
              </w:rPr>
              <w:t>外交共同财政事权转移支付支出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24"/>
            </w:pPr>
            <w:r>
              <w:rPr>
                <w:spacing w:val="-2"/>
              </w:rPr>
              <w:t>国防共同财政事权转移支付收入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521"/>
            </w:pPr>
            <w:r>
              <w:rPr>
                <w:spacing w:val="-2"/>
              </w:rPr>
              <w:t>国防共同财政事权转移支付支出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0"/>
            </w:pPr>
            <w:r>
              <w:rPr>
                <w:spacing w:val="-1"/>
              </w:rPr>
              <w:t>公共安全共同财政事权转移支付收入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557"/>
            </w:pPr>
            <w:r>
              <w:rPr>
                <w:spacing w:val="-13"/>
              </w:rPr>
              <w:t>7,919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1" w:line="187" w:lineRule="auto"/>
              <w:ind w:left="560"/>
            </w:pPr>
            <w:r>
              <w:rPr>
                <w:spacing w:val="-13"/>
              </w:rPr>
              <w:t>7,710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7"/>
            </w:pPr>
            <w:r>
              <w:rPr>
                <w:spacing w:val="-1"/>
              </w:rPr>
              <w:t>公共安全共同财政事权转移支付支出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0" w:line="184" w:lineRule="auto"/>
              <w:ind w:left="659"/>
            </w:pPr>
            <w:r>
              <w:rPr>
                <w:spacing w:val="-3"/>
              </w:rPr>
              <w:t>647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4" w:lineRule="auto"/>
              <w:ind w:left="698"/>
            </w:pPr>
            <w:r>
              <w:rPr>
                <w:spacing w:val="-3"/>
              </w:rPr>
              <w:t>860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2"/>
            </w:pPr>
            <w:r>
              <w:rPr>
                <w:spacing w:val="-1"/>
              </w:rPr>
              <w:t>教育共同财政事权转移支付收入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454"/>
            </w:pPr>
            <w:r>
              <w:rPr>
                <w:spacing w:val="-12"/>
              </w:rPr>
              <w:t>39,394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447"/>
            </w:pPr>
            <w:r>
              <w:rPr>
                <w:spacing w:val="-11"/>
              </w:rPr>
              <w:t>44,598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9"/>
            </w:pPr>
            <w:r>
              <w:rPr>
                <w:spacing w:val="-1"/>
              </w:rPr>
              <w:t>教育共同财政事权转移支付支出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9" w:lineRule="auto"/>
              <w:ind w:left="387"/>
            </w:pPr>
            <w:r>
              <w:rPr>
                <w:spacing w:val="-11"/>
              </w:rPr>
              <w:t>25,633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9" w:lineRule="auto"/>
              <w:ind w:left="428"/>
            </w:pPr>
            <w:r>
              <w:rPr>
                <w:spacing w:val="-12"/>
              </w:rPr>
              <w:t>31,674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6" w:lineRule="auto"/>
              <w:ind w:left="500"/>
            </w:pPr>
            <w:r>
              <w:rPr>
                <w:spacing w:val="-1"/>
              </w:rPr>
              <w:t>科学技术共同财政事权转移支付收入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559"/>
            </w:pPr>
            <w:r>
              <w:rPr>
                <w:spacing w:val="-13"/>
              </w:rPr>
              <w:t>2,726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1" w:line="187" w:lineRule="auto"/>
              <w:ind w:left="579"/>
            </w:pPr>
            <w:r>
              <w:rPr>
                <w:spacing w:val="-17"/>
              </w:rPr>
              <w:t>1,742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6" w:lineRule="auto"/>
              <w:ind w:left="497"/>
            </w:pPr>
            <w:r>
              <w:rPr>
                <w:spacing w:val="-1"/>
              </w:rPr>
              <w:t>科学技术共同财政事权转移支付支出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9" w:lineRule="auto"/>
              <w:ind w:left="513"/>
            </w:pPr>
            <w:r>
              <w:rPr>
                <w:spacing w:val="-17"/>
              </w:rPr>
              <w:t>1,564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1" w:line="183" w:lineRule="auto"/>
              <w:ind w:left="694"/>
            </w:pPr>
            <w:r>
              <w:rPr>
                <w:spacing w:val="-2"/>
              </w:rPr>
              <w:t>733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6" w:lineRule="auto"/>
              <w:ind w:left="504"/>
            </w:pPr>
            <w:r>
              <w:rPr>
                <w:spacing w:val="-11"/>
              </w:rPr>
              <w:t>文化旅游体育与传媒共同财政事权转移支付收入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562"/>
            </w:pPr>
            <w:r>
              <w:rPr>
                <w:spacing w:val="-14"/>
              </w:rPr>
              <w:t>3,908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565"/>
            </w:pPr>
            <w:r>
              <w:rPr>
                <w:spacing w:val="-14"/>
              </w:rPr>
              <w:t>3,995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6" w:lineRule="auto"/>
              <w:ind w:left="501"/>
            </w:pPr>
            <w:r>
              <w:rPr>
                <w:spacing w:val="-20"/>
              </w:rPr>
              <w:t>文化旅游体育与传媒共同财政事权转移支付支出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7" w:lineRule="auto"/>
              <w:ind w:left="513"/>
            </w:pPr>
            <w:r>
              <w:rPr>
                <w:spacing w:val="-17"/>
              </w:rPr>
              <w:t>1,891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9" w:lineRule="auto"/>
              <w:ind w:left="550"/>
            </w:pPr>
            <w:r>
              <w:rPr>
                <w:spacing w:val="-17"/>
              </w:rPr>
              <w:t>1,526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6" w:lineRule="auto"/>
              <w:ind w:left="501"/>
            </w:pPr>
            <w:r>
              <w:rPr>
                <w:spacing w:val="-1"/>
              </w:rPr>
              <w:t>社会保障和就业共同财政事权转移支付收入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451"/>
            </w:pPr>
            <w:r>
              <w:rPr>
                <w:spacing w:val="-11"/>
              </w:rPr>
              <w:t>52,984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451"/>
            </w:pPr>
            <w:r>
              <w:rPr>
                <w:spacing w:val="-11"/>
              </w:rPr>
              <w:t>56,384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6" w:lineRule="auto"/>
              <w:ind w:left="498"/>
            </w:pPr>
            <w:r>
              <w:rPr>
                <w:spacing w:val="-1"/>
              </w:rPr>
              <w:t>社会保障和就业共同财政事权转移支付支出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9" w:lineRule="auto"/>
              <w:ind w:left="384"/>
            </w:pPr>
            <w:r>
              <w:rPr>
                <w:spacing w:val="-11"/>
              </w:rPr>
              <w:t>46,369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9" w:lineRule="auto"/>
              <w:ind w:left="421"/>
            </w:pPr>
            <w:r>
              <w:rPr>
                <w:spacing w:val="-11"/>
              </w:rPr>
              <w:t>47,953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15"/>
            </w:pPr>
            <w:r>
              <w:rPr>
                <w:spacing w:val="-2"/>
              </w:rPr>
              <w:t>医疗卫生共同财政事权转移支付收入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453"/>
            </w:pPr>
            <w:r>
              <w:rPr>
                <w:spacing w:val="-12"/>
              </w:rPr>
              <w:t>87,908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451"/>
            </w:pPr>
            <w:r>
              <w:rPr>
                <w:spacing w:val="-11"/>
              </w:rPr>
              <w:t>98,945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512"/>
            </w:pPr>
            <w:r>
              <w:rPr>
                <w:spacing w:val="-2"/>
              </w:rPr>
              <w:t>医疗卫生共同财政事权转移支付支出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7" w:lineRule="auto"/>
              <w:ind w:left="405"/>
            </w:pPr>
            <w:r>
              <w:rPr>
                <w:spacing w:val="-14"/>
              </w:rPr>
              <w:t>10,707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1" w:line="187" w:lineRule="auto"/>
              <w:ind w:left="442"/>
            </w:pPr>
            <w:r>
              <w:rPr>
                <w:spacing w:val="-14"/>
              </w:rPr>
              <w:t>12,931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2"/>
            </w:pPr>
            <w:r>
              <w:rPr>
                <w:spacing w:val="-1"/>
              </w:rPr>
              <w:t>节能环保共同财政事权转移支付收入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555"/>
            </w:pPr>
            <w:r>
              <w:rPr>
                <w:spacing w:val="-12"/>
              </w:rPr>
              <w:t>4,773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1" w:line="187" w:lineRule="auto"/>
              <w:ind w:left="561"/>
            </w:pPr>
            <w:r>
              <w:rPr>
                <w:spacing w:val="-13"/>
              </w:rPr>
              <w:t>9,001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9"/>
            </w:pPr>
            <w:r>
              <w:rPr>
                <w:spacing w:val="-1"/>
              </w:rPr>
              <w:t>节能环保共同财政事权转移支付支出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9" w:lineRule="auto"/>
              <w:ind w:left="499"/>
            </w:pPr>
            <w:r>
              <w:rPr>
                <w:spacing w:val="-14"/>
              </w:rPr>
              <w:t>3,445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1" w:line="187" w:lineRule="auto"/>
              <w:ind w:left="529"/>
            </w:pPr>
            <w:r>
              <w:rPr>
                <w:spacing w:val="-12"/>
              </w:rPr>
              <w:t>4,301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2"/>
            </w:pPr>
            <w:r>
              <w:rPr>
                <w:spacing w:val="-1"/>
              </w:rPr>
              <w:t>城乡社区共同财政事权转移支付收入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9"/>
            </w:pPr>
            <w:r>
              <w:rPr>
                <w:spacing w:val="-1"/>
              </w:rPr>
              <w:t>城乡社区共同财政事权转移支付支出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498"/>
            </w:pPr>
            <w:r>
              <w:t>农林水共同财政事权转移支付收入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447"/>
            </w:pPr>
            <w:r>
              <w:rPr>
                <w:spacing w:val="-11"/>
              </w:rPr>
              <w:t>48,448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452"/>
            </w:pPr>
            <w:r>
              <w:rPr>
                <w:spacing w:val="-11"/>
              </w:rPr>
              <w:t>68,825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5"/>
            </w:pPr>
            <w:r>
              <w:t>农林水共同财政事权转移支付支出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7" w:lineRule="auto"/>
              <w:ind w:left="384"/>
            </w:pPr>
            <w:r>
              <w:rPr>
                <w:spacing w:val="-11"/>
              </w:rPr>
              <w:t>43,009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9" w:lineRule="auto"/>
              <w:ind w:left="425"/>
            </w:pPr>
            <w:r>
              <w:rPr>
                <w:spacing w:val="-11"/>
              </w:rPr>
              <w:t>61,756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2"/>
            </w:pPr>
            <w:r>
              <w:rPr>
                <w:spacing w:val="-1"/>
              </w:rPr>
              <w:t>交通运输共同财政事权转移支付收入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559"/>
            </w:pPr>
            <w:r>
              <w:rPr>
                <w:spacing w:val="-13"/>
              </w:rPr>
              <w:t>5,255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561"/>
            </w:pPr>
            <w:r>
              <w:rPr>
                <w:spacing w:val="-13"/>
              </w:rPr>
              <w:t>2,976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9"/>
            </w:pPr>
            <w:r>
              <w:rPr>
                <w:spacing w:val="-1"/>
              </w:rPr>
              <w:t>交通运输共同财政事权转移支付支出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7" w:lineRule="auto"/>
              <w:ind w:left="492"/>
            </w:pPr>
            <w:r>
              <w:rPr>
                <w:spacing w:val="-12"/>
              </w:rPr>
              <w:t>4,383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1" w:line="187" w:lineRule="auto"/>
              <w:ind w:left="532"/>
            </w:pPr>
            <w:r>
              <w:rPr>
                <w:spacing w:val="-13"/>
              </w:rPr>
              <w:t>2,087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8" w:lineRule="auto"/>
              <w:ind w:left="507"/>
            </w:pPr>
            <w:r>
              <w:rPr>
                <w:spacing w:val="-1"/>
              </w:rPr>
              <w:t>资源勘探信息等共同财政事权转移支付收入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8" w:lineRule="auto"/>
              <w:ind w:left="504"/>
            </w:pPr>
            <w:r>
              <w:rPr>
                <w:spacing w:val="-1"/>
              </w:rPr>
              <w:t>资源勘探信息等共同财政事权转移支付支出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3"/>
            </w:pPr>
            <w:r>
              <w:rPr>
                <w:spacing w:val="-1"/>
              </w:rPr>
              <w:t>商业服务业等共同财政事权转移支付收入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500"/>
            </w:pPr>
            <w:r>
              <w:rPr>
                <w:spacing w:val="-1"/>
              </w:rPr>
              <w:t>商业服务业等共同财政事权转移支付支出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2"/>
            </w:pPr>
            <w:r>
              <w:rPr>
                <w:spacing w:val="-1"/>
              </w:rPr>
              <w:t>金融共同财政事权转移支付收入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9"/>
            </w:pPr>
            <w:r>
              <w:rPr>
                <w:spacing w:val="-1"/>
              </w:rPr>
              <w:t>金融共同财政事权转移支付支出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0" w:h="11907"/>
          <w:pgMar w:top="1012" w:right="1251" w:bottom="1373" w:left="1242" w:header="0" w:footer="112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221" w:lineRule="auto"/>
        <w:ind w:left="26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年度一般公共预算收支平衡表</w:t>
      </w:r>
    </w:p>
    <w:p>
      <w:pPr>
        <w:spacing w:before="250" w:line="296" w:lineRule="exact"/>
        <w:ind w:left="131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5"/>
        <w:tblW w:w="14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1104"/>
        <w:gridCol w:w="1105"/>
        <w:gridCol w:w="4949"/>
        <w:gridCol w:w="1038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145" w:line="206" w:lineRule="auto"/>
              <w:ind w:left="231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3" w:line="212" w:lineRule="auto"/>
              <w:ind w:left="219" w:right="19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3" w:line="212" w:lineRule="auto"/>
              <w:ind w:left="222" w:right="191" w:hanging="26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145" w:line="206" w:lineRule="auto"/>
              <w:ind w:left="2255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3" w:line="212" w:lineRule="auto"/>
              <w:ind w:left="189" w:right="156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3" w:line="212" w:lineRule="auto"/>
              <w:ind w:left="207" w:right="179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0" w:line="217" w:lineRule="auto"/>
              <w:ind w:left="544"/>
            </w:pPr>
            <w:r>
              <w:rPr>
                <w:spacing w:val="-13"/>
              </w:rPr>
              <w:t>自然资源海洋气象等共同财政事权转移支付收入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0" w:line="217" w:lineRule="auto"/>
              <w:ind w:left="541"/>
            </w:pPr>
            <w:r>
              <w:rPr>
                <w:spacing w:val="-21"/>
              </w:rPr>
              <w:t>自然资源海洋气象等共同财政事权转移支付支出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1" w:line="217" w:lineRule="auto"/>
              <w:ind w:left="501"/>
            </w:pPr>
            <w:r>
              <w:rPr>
                <w:spacing w:val="-1"/>
              </w:rPr>
              <w:t>住房保障共同财政事权转移支付收入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8" w:line="187" w:lineRule="auto"/>
              <w:ind w:left="555"/>
            </w:pPr>
            <w:r>
              <w:rPr>
                <w:spacing w:val="-12"/>
              </w:rPr>
              <w:t>4,093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8" w:line="187" w:lineRule="auto"/>
              <w:ind w:left="579"/>
            </w:pPr>
            <w:r>
              <w:rPr>
                <w:spacing w:val="-17"/>
              </w:rPr>
              <w:t>1,288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1" w:line="217" w:lineRule="auto"/>
              <w:ind w:left="498"/>
            </w:pPr>
            <w:r>
              <w:rPr>
                <w:spacing w:val="-1"/>
              </w:rPr>
              <w:t>住房保障共同财政事权转移支付支出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8" w:line="187" w:lineRule="auto"/>
              <w:ind w:left="499"/>
            </w:pPr>
            <w:r>
              <w:rPr>
                <w:spacing w:val="-14"/>
              </w:rPr>
              <w:t>3,114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8" w:line="187" w:lineRule="auto"/>
              <w:ind w:left="550"/>
            </w:pPr>
            <w:r>
              <w:rPr>
                <w:spacing w:val="-17"/>
              </w:rPr>
              <w:t>1,044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2" w:line="216" w:lineRule="auto"/>
              <w:ind w:left="502"/>
            </w:pPr>
            <w:r>
              <w:rPr>
                <w:spacing w:val="-1"/>
              </w:rPr>
              <w:t>粮油物资储备共同财政事权转移支付收入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2" w:line="216" w:lineRule="auto"/>
              <w:ind w:left="499"/>
            </w:pPr>
            <w:r>
              <w:rPr>
                <w:spacing w:val="-1"/>
              </w:rPr>
              <w:t>粮油物资储备共同财政事权转移支付支出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3" w:line="217" w:lineRule="auto"/>
              <w:ind w:left="502"/>
            </w:pPr>
            <w:r>
              <w:rPr>
                <w:spacing w:val="-11"/>
              </w:rPr>
              <w:t>灾害防治及应急管理共同财政事权转移支付收入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3" w:lineRule="auto"/>
              <w:ind w:left="742"/>
            </w:pPr>
            <w:r>
              <w:rPr>
                <w:spacing w:val="-9"/>
              </w:rPr>
              <w:t>181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8" w:line="185" w:lineRule="auto"/>
              <w:ind w:left="724"/>
            </w:pPr>
            <w:r>
              <w:rPr>
                <w:spacing w:val="-2"/>
              </w:rPr>
              <w:t>571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3" w:line="217" w:lineRule="auto"/>
              <w:ind w:left="499"/>
            </w:pPr>
            <w:r>
              <w:rPr>
                <w:spacing w:val="-19"/>
              </w:rPr>
              <w:t>灾害防治及应急管理共同财政事权转移支付</w:t>
            </w:r>
            <w:r>
              <w:rPr>
                <w:spacing w:val="-20"/>
              </w:rPr>
              <w:t>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4" w:lineRule="auto"/>
              <w:ind w:left="676"/>
            </w:pPr>
            <w:r>
              <w:rPr>
                <w:spacing w:val="-9"/>
              </w:rPr>
              <w:t>162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3" w:lineRule="auto"/>
              <w:ind w:left="714"/>
            </w:pPr>
            <w:r>
              <w:rPr>
                <w:spacing w:val="-9"/>
              </w:rPr>
              <w:t>123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1"/>
            </w:pPr>
            <w:r>
              <w:rPr>
                <w:spacing w:val="-1"/>
              </w:rPr>
              <w:t>其他共同财政事权转移支付收入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8"/>
            </w:pPr>
            <w:r>
              <w:rPr>
                <w:spacing w:val="-1"/>
              </w:rPr>
              <w:t>其他共同财政事权转移支付支出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1"/>
            </w:pPr>
            <w:r>
              <w:rPr>
                <w:spacing w:val="-1"/>
              </w:rPr>
              <w:t>增值税留抵退税转移支付收入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562"/>
            </w:pPr>
            <w:r>
              <w:rPr>
                <w:spacing w:val="-14"/>
              </w:rPr>
              <w:t>3,781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561"/>
            </w:pPr>
            <w:r>
              <w:rPr>
                <w:spacing w:val="-13"/>
              </w:rPr>
              <w:t>2,162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8"/>
            </w:pPr>
            <w:r>
              <w:rPr>
                <w:spacing w:val="-1"/>
              </w:rPr>
              <w:t>增值税留抵退税转移支付支出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4" w:lineRule="auto"/>
              <w:ind w:left="655"/>
            </w:pPr>
            <w:r>
              <w:rPr>
                <w:spacing w:val="-1"/>
              </w:rPr>
              <w:t>490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1" w:line="187" w:lineRule="auto"/>
              <w:ind w:left="550"/>
            </w:pPr>
            <w:r>
              <w:rPr>
                <w:spacing w:val="-17"/>
              </w:rPr>
              <w:t>1,222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1"/>
            </w:pPr>
            <w:r>
              <w:rPr>
                <w:spacing w:val="-1"/>
              </w:rPr>
              <w:t>其他退税减税降费转移支付收入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559"/>
            </w:pPr>
            <w:r>
              <w:rPr>
                <w:spacing w:val="-13"/>
              </w:rPr>
              <w:t>2,862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1" w:line="183" w:lineRule="auto"/>
              <w:ind w:left="723"/>
            </w:pPr>
            <w:r>
              <w:rPr>
                <w:spacing w:val="-2"/>
              </w:rPr>
              <w:t>787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8"/>
            </w:pPr>
            <w:r>
              <w:rPr>
                <w:spacing w:val="-1"/>
              </w:rPr>
              <w:t>其他退税减税降费转移支付支出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4" w:lineRule="auto"/>
              <w:ind w:left="655"/>
            </w:pPr>
            <w:r>
              <w:rPr>
                <w:spacing w:val="-1"/>
              </w:rPr>
              <w:t>411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1" w:line="184" w:lineRule="auto"/>
              <w:ind w:left="714"/>
            </w:pPr>
            <w:r>
              <w:rPr>
                <w:spacing w:val="-9"/>
              </w:rPr>
              <w:t>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3"/>
            </w:pPr>
            <w:r>
              <w:rPr>
                <w:spacing w:val="-1"/>
              </w:rPr>
              <w:t>补充县区财力转移支付收入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451"/>
            </w:pPr>
            <w:r>
              <w:rPr>
                <w:spacing w:val="-11"/>
              </w:rPr>
              <w:t>22,786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500"/>
            </w:pPr>
            <w:r>
              <w:rPr>
                <w:spacing w:val="-1"/>
              </w:rPr>
              <w:t>补充县区财力转移支付支出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9" w:lineRule="auto"/>
              <w:ind w:left="387"/>
            </w:pPr>
            <w:r>
              <w:rPr>
                <w:spacing w:val="-11"/>
              </w:rPr>
              <w:t>22,786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82" w:line="154" w:lineRule="exact"/>
              <w:ind w:left="908"/>
            </w:pPr>
            <w:r>
              <w:rPr>
                <w:spacing w:val="1"/>
                <w:position w:val="-3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501"/>
            </w:pPr>
            <w:r>
              <w:rPr>
                <w:spacing w:val="-1"/>
              </w:rPr>
              <w:t>其他一般性转移支付收入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2" w:lineRule="auto"/>
              <w:ind w:left="724"/>
            </w:pPr>
            <w:r>
              <w:rPr>
                <w:spacing w:val="-2"/>
              </w:rPr>
              <w:t>227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5" w:lineRule="auto"/>
              <w:ind w:left="724"/>
            </w:pPr>
            <w:r>
              <w:rPr>
                <w:spacing w:val="-2"/>
              </w:rPr>
              <w:t>235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498"/>
            </w:pPr>
            <w:r>
              <w:rPr>
                <w:spacing w:val="-1"/>
              </w:rPr>
              <w:t>其他一般性转移支付支出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2" w:lineRule="auto"/>
              <w:ind w:left="658"/>
            </w:pPr>
            <w:r>
              <w:rPr>
                <w:spacing w:val="-2"/>
              </w:rPr>
              <w:t>227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5" w:lineRule="auto"/>
              <w:ind w:left="695"/>
            </w:pPr>
            <w:r>
              <w:rPr>
                <w:spacing w:val="-2"/>
              </w:rPr>
              <w:t>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7" w:lineRule="auto"/>
              <w:ind w:left="281"/>
            </w:pPr>
            <w:r>
              <w:rPr>
                <w:spacing w:val="-1"/>
              </w:rPr>
              <w:t>专项转移支付收入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358"/>
            </w:pPr>
            <w:r>
              <w:rPr>
                <w:spacing w:val="-12"/>
              </w:rPr>
              <w:t>113,835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361"/>
            </w:pPr>
            <w:r>
              <w:rPr>
                <w:spacing w:val="-12"/>
              </w:rPr>
              <w:t>196,366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4" w:line="217" w:lineRule="auto"/>
              <w:ind w:left="278"/>
            </w:pPr>
            <w:r>
              <w:rPr>
                <w:spacing w:val="-1"/>
              </w:rPr>
              <w:t>专项转移支付支出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9" w:lineRule="auto"/>
              <w:ind w:left="388"/>
            </w:pPr>
            <w:r>
              <w:rPr>
                <w:spacing w:val="-11"/>
              </w:rPr>
              <w:t>67,534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9" w:lineRule="auto"/>
              <w:ind w:left="423"/>
            </w:pPr>
            <w:r>
              <w:rPr>
                <w:spacing w:val="-11"/>
              </w:rPr>
              <w:t>77,352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61" w:line="207" w:lineRule="auto"/>
              <w:ind w:left="61"/>
            </w:pPr>
            <w:r>
              <w:rPr>
                <w:b/>
                <w:bCs/>
                <w:spacing w:val="-3"/>
              </w:rPr>
              <w:t>下级上解收入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4" w:lineRule="auto"/>
              <w:ind w:left="831"/>
            </w:pPr>
            <w:r>
              <w:rPr>
                <w:b/>
                <w:bCs/>
                <w:spacing w:val="-6"/>
              </w:rPr>
              <w:t>63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4" w:lineRule="auto"/>
              <w:ind w:left="833"/>
            </w:pPr>
            <w:r>
              <w:rPr>
                <w:b/>
                <w:bCs/>
                <w:spacing w:val="-6"/>
              </w:rPr>
              <w:t>68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9" w:line="211" w:lineRule="auto"/>
              <w:ind w:left="60"/>
            </w:pPr>
            <w:r>
              <w:rPr>
                <w:b/>
                <w:bCs/>
                <w:spacing w:val="-3"/>
              </w:rPr>
              <w:t>上解上级支出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5" w:lineRule="auto"/>
              <w:ind w:left="659"/>
            </w:pPr>
            <w:r>
              <w:rPr>
                <w:b/>
                <w:bCs/>
                <w:spacing w:val="-6"/>
              </w:rPr>
              <w:t>885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4" w:lineRule="auto"/>
              <w:ind w:left="692"/>
            </w:pPr>
            <w:r>
              <w:rPr>
                <w:b/>
                <w:bCs/>
                <w:spacing w:val="-4"/>
              </w:rPr>
              <w:t>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4" w:line="215" w:lineRule="auto"/>
              <w:ind w:left="281"/>
            </w:pPr>
            <w:r>
              <w:rPr>
                <w:spacing w:val="-1"/>
              </w:rPr>
              <w:t>体制上解收入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5" w:line="215" w:lineRule="auto"/>
              <w:ind w:left="278"/>
            </w:pPr>
            <w:r>
              <w:rPr>
                <w:spacing w:val="-1"/>
              </w:rPr>
              <w:t>体制上解支出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6" w:line="215" w:lineRule="auto"/>
              <w:ind w:left="281"/>
            </w:pPr>
            <w:r>
              <w:rPr>
                <w:spacing w:val="-1"/>
              </w:rPr>
              <w:t>专项上解收入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0" w:line="184" w:lineRule="auto"/>
              <w:ind w:left="833"/>
            </w:pPr>
            <w:r>
              <w:rPr>
                <w:spacing w:val="-4"/>
              </w:rPr>
              <w:t>63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0" w:line="184" w:lineRule="auto"/>
              <w:ind w:left="833"/>
            </w:pPr>
            <w:r>
              <w:rPr>
                <w:spacing w:val="-4"/>
              </w:rPr>
              <w:t>68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6" w:line="216" w:lineRule="auto"/>
              <w:ind w:left="278"/>
            </w:pPr>
            <w:r>
              <w:rPr>
                <w:spacing w:val="-1"/>
              </w:rPr>
              <w:t>专项上解支出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89" w:line="185" w:lineRule="auto"/>
              <w:ind w:left="661"/>
            </w:pPr>
            <w:r>
              <w:rPr>
                <w:spacing w:val="-3"/>
              </w:rPr>
              <w:t>885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90" w:line="184" w:lineRule="auto"/>
              <w:ind w:left="694"/>
            </w:pPr>
            <w:r>
              <w:rPr>
                <w:spacing w:val="-2"/>
              </w:rPr>
              <w:t>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5" w:line="216" w:lineRule="auto"/>
              <w:ind w:left="61"/>
            </w:pPr>
            <w:r>
              <w:rPr>
                <w:b/>
                <w:bCs/>
                <w:spacing w:val="-2"/>
              </w:rPr>
              <w:t>待偿债置换一般债券上年结余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5" w:line="216" w:lineRule="auto"/>
              <w:ind w:left="61"/>
            </w:pPr>
            <w:r>
              <w:rPr>
                <w:b/>
                <w:bCs/>
                <w:spacing w:val="-3"/>
              </w:rPr>
              <w:t>上年结余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89" w:line="189" w:lineRule="auto"/>
              <w:ind w:left="447"/>
            </w:pPr>
            <w:r>
              <w:rPr>
                <w:b/>
                <w:bCs/>
                <w:spacing w:val="-13"/>
              </w:rPr>
              <w:t>60,685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89" w:line="189" w:lineRule="auto"/>
              <w:ind w:left="443"/>
            </w:pPr>
            <w:r>
              <w:rPr>
                <w:b/>
                <w:bCs/>
                <w:spacing w:val="-12"/>
              </w:rPr>
              <w:t>49,594</w:t>
            </w: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7" w:line="214" w:lineRule="auto"/>
              <w:ind w:left="61"/>
            </w:pPr>
            <w:r>
              <w:rPr>
                <w:b/>
                <w:bCs/>
                <w:spacing w:val="-3"/>
              </w:rPr>
              <w:t>调入资金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7" w:lineRule="auto"/>
              <w:ind w:left="574"/>
            </w:pPr>
            <w:r>
              <w:rPr>
                <w:b/>
                <w:bCs/>
                <w:spacing w:val="-18"/>
              </w:rPr>
              <w:t>1,021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1" w:line="182" w:lineRule="auto"/>
              <w:ind w:left="740"/>
            </w:pPr>
            <w:r>
              <w:rPr>
                <w:b/>
                <w:bCs/>
                <w:spacing w:val="-11"/>
              </w:rPr>
              <w:t>117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57" w:line="214" w:lineRule="auto"/>
              <w:ind w:left="60"/>
            </w:pPr>
            <w:r>
              <w:rPr>
                <w:b/>
                <w:bCs/>
                <w:spacing w:val="-3"/>
              </w:rPr>
              <w:t>调出资金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7" w:line="212" w:lineRule="auto"/>
              <w:ind w:left="278"/>
            </w:pPr>
            <w:r>
              <w:rPr>
                <w:spacing w:val="-1"/>
              </w:rPr>
              <w:t>从政府性基金预算调入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3" w:lineRule="auto"/>
              <w:ind w:left="727"/>
            </w:pPr>
            <w:r>
              <w:rPr>
                <w:spacing w:val="-3"/>
              </w:rPr>
              <w:t>817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7" w:line="212" w:lineRule="auto"/>
              <w:ind w:left="278"/>
            </w:pPr>
            <w:r>
              <w:rPr>
                <w:spacing w:val="-1"/>
              </w:rPr>
              <w:t>从国有资本经营预算调入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91" w:line="183" w:lineRule="auto"/>
              <w:ind w:left="724"/>
            </w:pPr>
            <w:r>
              <w:rPr>
                <w:spacing w:val="-2"/>
              </w:rPr>
              <w:t>204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91" w:line="182" w:lineRule="auto"/>
              <w:ind w:left="742"/>
            </w:pPr>
            <w:r>
              <w:rPr>
                <w:spacing w:val="-9"/>
              </w:rPr>
              <w:t>117</w:t>
            </w: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5" w:line="215" w:lineRule="auto"/>
              <w:ind w:left="278"/>
            </w:pPr>
            <w:r>
              <w:rPr>
                <w:spacing w:val="-1"/>
              </w:rPr>
              <w:t>从其他资金调入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82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57" w:line="213" w:lineRule="auto"/>
              <w:ind w:left="60"/>
            </w:pPr>
            <w:r>
              <w:rPr>
                <w:b/>
                <w:bCs/>
                <w:spacing w:val="-3"/>
              </w:rPr>
              <w:t>债务收入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57" w:line="212" w:lineRule="auto"/>
              <w:ind w:left="59"/>
            </w:pPr>
            <w:r>
              <w:rPr>
                <w:b/>
                <w:bCs/>
                <w:spacing w:val="-3"/>
              </w:rPr>
              <w:t>债务还本支出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91" w:line="187" w:lineRule="auto"/>
              <w:ind w:left="379"/>
            </w:pPr>
            <w:r>
              <w:rPr>
                <w:b/>
                <w:bCs/>
                <w:spacing w:val="-12"/>
              </w:rPr>
              <w:t>42,277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89" w:line="189" w:lineRule="auto"/>
              <w:ind w:left="309"/>
            </w:pPr>
            <w:r>
              <w:rPr>
                <w:b/>
                <w:bCs/>
                <w:spacing w:val="-11"/>
              </w:rPr>
              <w:t>235,082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40" w:h="11907"/>
          <w:pgMar w:top="1012" w:right="1251" w:bottom="1373" w:left="1242" w:header="0" w:footer="112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221" w:lineRule="auto"/>
        <w:ind w:left="26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年度一般公共预算收支平衡表</w:t>
      </w:r>
    </w:p>
    <w:p>
      <w:pPr>
        <w:spacing w:before="250" w:line="296" w:lineRule="exact"/>
        <w:ind w:left="131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5"/>
        <w:tblW w:w="14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1104"/>
        <w:gridCol w:w="1105"/>
        <w:gridCol w:w="4949"/>
        <w:gridCol w:w="1038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145" w:line="206" w:lineRule="auto"/>
              <w:ind w:left="231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3" w:line="212" w:lineRule="auto"/>
              <w:ind w:left="219" w:right="192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3" w:line="212" w:lineRule="auto"/>
              <w:ind w:left="222" w:right="191" w:hanging="26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145" w:line="206" w:lineRule="auto"/>
              <w:ind w:left="2255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3" w:line="212" w:lineRule="auto"/>
              <w:ind w:left="189" w:right="156" w:hanging="23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3" w:line="212" w:lineRule="auto"/>
              <w:ind w:left="207" w:right="179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0" w:line="212" w:lineRule="auto"/>
              <w:ind w:left="281"/>
            </w:pPr>
            <w:r>
              <w:rPr>
                <w:spacing w:val="-1"/>
              </w:rPr>
              <w:t>地方政府债务收入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70" w:line="212" w:lineRule="auto"/>
              <w:ind w:left="278"/>
            </w:pPr>
            <w:r>
              <w:rPr>
                <w:spacing w:val="-1"/>
              </w:rPr>
              <w:t>地方政府一般债务还本支出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4" w:line="187" w:lineRule="auto"/>
              <w:ind w:left="384"/>
            </w:pPr>
            <w:r>
              <w:rPr>
                <w:spacing w:val="-11"/>
              </w:rPr>
              <w:t>42,277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2" w:line="189" w:lineRule="auto"/>
              <w:ind w:left="314"/>
            </w:pPr>
            <w:r>
              <w:rPr>
                <w:spacing w:val="-10"/>
              </w:rPr>
              <w:t>235,082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1" w:line="213" w:lineRule="auto"/>
              <w:ind w:left="502"/>
            </w:pPr>
            <w:r>
              <w:rPr>
                <w:spacing w:val="-1"/>
              </w:rPr>
              <w:t>一般债务收入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71" w:line="212" w:lineRule="auto"/>
              <w:ind w:left="499"/>
            </w:pPr>
            <w:r>
              <w:rPr>
                <w:spacing w:val="-1"/>
              </w:rPr>
              <w:t>地方政府一般债券还本支出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5" w:line="187" w:lineRule="auto"/>
              <w:ind w:left="384"/>
            </w:pPr>
            <w:r>
              <w:rPr>
                <w:spacing w:val="-11"/>
              </w:rPr>
              <w:t>42,101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3" w:line="189" w:lineRule="auto"/>
              <w:ind w:left="424"/>
            </w:pPr>
            <w:r>
              <w:rPr>
                <w:spacing w:val="-11"/>
              </w:rPr>
              <w:t>91,050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0" w:line="212" w:lineRule="auto"/>
              <w:ind w:left="721"/>
            </w:pPr>
            <w:r>
              <w:rPr>
                <w:spacing w:val="-1"/>
              </w:rPr>
              <w:t>地方政府一般债券收入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67" w:line="215" w:lineRule="auto"/>
              <w:ind w:left="499"/>
            </w:pPr>
            <w:r>
              <w:rPr>
                <w:spacing w:val="-1"/>
              </w:rPr>
              <w:t>地方政府向外国政府借款还本支出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95" w:line="154" w:lineRule="exact"/>
              <w:ind w:left="908"/>
            </w:pPr>
            <w:r>
              <w:rPr>
                <w:spacing w:val="1"/>
                <w:position w:val="-3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68" w:line="215" w:lineRule="auto"/>
              <w:ind w:left="721"/>
            </w:pPr>
            <w:r>
              <w:rPr>
                <w:spacing w:val="-1"/>
              </w:rPr>
              <w:t>地方政府向外国政府借款收入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68" w:line="215" w:lineRule="auto"/>
              <w:ind w:left="499"/>
            </w:pPr>
            <w:r>
              <w:rPr>
                <w:spacing w:val="-1"/>
              </w:rPr>
              <w:t>地方政府向国际组织借款还本支出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3" w:line="184" w:lineRule="auto"/>
              <w:ind w:left="676"/>
            </w:pPr>
            <w:r>
              <w:rPr>
                <w:spacing w:val="-9"/>
              </w:rPr>
              <w:t>176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5" w:line="184" w:lineRule="auto"/>
              <w:ind w:left="714"/>
            </w:pPr>
            <w:r>
              <w:rPr>
                <w:spacing w:val="-9"/>
              </w:rPr>
              <w:t>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67" w:line="215" w:lineRule="auto"/>
              <w:ind w:left="721"/>
            </w:pPr>
            <w:r>
              <w:rPr>
                <w:spacing w:val="-1"/>
              </w:rPr>
              <w:t>地方政府向国际组织借款收入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68" w:line="213" w:lineRule="auto"/>
              <w:ind w:left="499"/>
            </w:pPr>
            <w:r>
              <w:rPr>
                <w:spacing w:val="-1"/>
              </w:rPr>
              <w:t>地方政府其他一般债务还本支出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1" w:line="189" w:lineRule="auto"/>
              <w:ind w:left="332"/>
            </w:pPr>
            <w:r>
              <w:rPr>
                <w:spacing w:val="-12"/>
              </w:rPr>
              <w:t>143,835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69" w:line="213" w:lineRule="auto"/>
              <w:ind w:left="721"/>
            </w:pPr>
            <w:r>
              <w:rPr>
                <w:spacing w:val="-1"/>
              </w:rPr>
              <w:t>地方政府其他一般债务收入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67" w:line="216" w:lineRule="auto"/>
              <w:ind w:left="60"/>
            </w:pPr>
            <w:r>
              <w:rPr>
                <w:b/>
                <w:bCs/>
                <w:spacing w:val="-3"/>
              </w:rPr>
              <w:t>债务转贷收入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1" w:line="189" w:lineRule="auto"/>
              <w:ind w:left="447"/>
            </w:pPr>
            <w:r>
              <w:rPr>
                <w:b/>
                <w:bCs/>
                <w:spacing w:val="-13"/>
              </w:rPr>
              <w:t>67,338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01" w:line="189" w:lineRule="auto"/>
              <w:ind w:left="335"/>
            </w:pPr>
            <w:r>
              <w:rPr>
                <w:b/>
                <w:bCs/>
                <w:spacing w:val="-11"/>
              </w:rPr>
              <w:t>264,938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67" w:line="216" w:lineRule="auto"/>
              <w:ind w:left="59"/>
            </w:pPr>
            <w:r>
              <w:rPr>
                <w:b/>
                <w:bCs/>
                <w:spacing w:val="-3"/>
              </w:rPr>
              <w:t>债务转贷支出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1" w:line="189" w:lineRule="auto"/>
              <w:ind w:left="382"/>
            </w:pPr>
            <w:r>
              <w:rPr>
                <w:b/>
                <w:bCs/>
                <w:spacing w:val="-13"/>
              </w:rPr>
              <w:t>25,841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3" w:line="187" w:lineRule="auto"/>
              <w:ind w:left="417"/>
            </w:pPr>
            <w:r>
              <w:rPr>
                <w:b/>
                <w:bCs/>
                <w:spacing w:val="-13"/>
              </w:rPr>
              <w:t>29,738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69" w:line="215" w:lineRule="auto"/>
              <w:ind w:left="281"/>
            </w:pPr>
            <w:r>
              <w:rPr>
                <w:spacing w:val="-1"/>
              </w:rPr>
              <w:t>地方政府一般债务转贷收入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3" w:line="189" w:lineRule="auto"/>
              <w:ind w:left="452"/>
            </w:pPr>
            <w:r>
              <w:rPr>
                <w:spacing w:val="-11"/>
              </w:rPr>
              <w:t>67,338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03" w:line="189" w:lineRule="auto"/>
              <w:ind w:left="343"/>
            </w:pPr>
            <w:r>
              <w:rPr>
                <w:spacing w:val="-10"/>
              </w:rPr>
              <w:t>264,938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69" w:line="215" w:lineRule="auto"/>
              <w:ind w:left="278"/>
            </w:pPr>
            <w:r>
              <w:rPr>
                <w:spacing w:val="-1"/>
              </w:rPr>
              <w:t>地方政府一般债券转贷支出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3" w:line="189" w:lineRule="auto"/>
              <w:ind w:left="387"/>
            </w:pPr>
            <w:r>
              <w:rPr>
                <w:spacing w:val="-11"/>
              </w:rPr>
              <w:t>23,600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5" w:line="187" w:lineRule="auto"/>
              <w:ind w:left="424"/>
            </w:pPr>
            <w:r>
              <w:rPr>
                <w:spacing w:val="-11"/>
              </w:rPr>
              <w:t>28,422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0" w:line="215" w:lineRule="auto"/>
              <w:ind w:left="502"/>
            </w:pPr>
            <w:r>
              <w:rPr>
                <w:spacing w:val="-1"/>
              </w:rPr>
              <w:t>地方政府一般债券转贷收入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4" w:line="189" w:lineRule="auto"/>
              <w:ind w:left="452"/>
            </w:pPr>
            <w:r>
              <w:rPr>
                <w:spacing w:val="-11"/>
              </w:rPr>
              <w:t>65,097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04" w:line="189" w:lineRule="auto"/>
              <w:ind w:left="343"/>
            </w:pPr>
            <w:r>
              <w:rPr>
                <w:spacing w:val="-10"/>
              </w:rPr>
              <w:t>263,622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70" w:line="215" w:lineRule="auto"/>
              <w:ind w:left="278"/>
            </w:pPr>
            <w:r>
              <w:rPr>
                <w:spacing w:val="-1"/>
              </w:rPr>
              <w:t>地方政府向外国政府借款转贷支出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97" w:line="154" w:lineRule="exact"/>
              <w:ind w:left="87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97" w:line="154" w:lineRule="exact"/>
              <w:ind w:left="908"/>
            </w:pPr>
            <w:r>
              <w:rPr>
                <w:spacing w:val="1"/>
                <w:position w:val="-3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0" w:line="215" w:lineRule="auto"/>
              <w:ind w:left="502"/>
            </w:pPr>
            <w:r>
              <w:rPr>
                <w:spacing w:val="-1"/>
              </w:rPr>
              <w:t>地方政府向外国政府借款转贷收入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pStyle w:val="6"/>
              <w:spacing w:before="196" w:line="155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70" w:line="215" w:lineRule="auto"/>
              <w:ind w:left="278"/>
            </w:pPr>
            <w:r>
              <w:rPr>
                <w:spacing w:val="-1"/>
              </w:rPr>
              <w:t>地方政府向国际组织借款转贷支出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6" w:line="187" w:lineRule="auto"/>
              <w:ind w:left="495"/>
            </w:pPr>
            <w:r>
              <w:rPr>
                <w:spacing w:val="-13"/>
              </w:rPr>
              <w:t>2,241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3" w:line="189" w:lineRule="auto"/>
              <w:ind w:left="550"/>
            </w:pPr>
            <w:r>
              <w:rPr>
                <w:spacing w:val="-17"/>
              </w:rPr>
              <w:t>1,316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1" w:line="215" w:lineRule="auto"/>
              <w:ind w:left="502"/>
            </w:pPr>
            <w:r>
              <w:rPr>
                <w:spacing w:val="-1"/>
              </w:rPr>
              <w:t>地方政府向国际组织借款转贷收入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7" w:line="187" w:lineRule="auto"/>
              <w:ind w:left="559"/>
            </w:pPr>
            <w:r>
              <w:rPr>
                <w:spacing w:val="-13"/>
              </w:rPr>
              <w:t>2,241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04" w:line="189" w:lineRule="auto"/>
              <w:ind w:left="579"/>
            </w:pPr>
            <w:r>
              <w:rPr>
                <w:spacing w:val="-17"/>
              </w:rPr>
              <w:t>1,316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71" w:line="215" w:lineRule="auto"/>
              <w:ind w:left="278"/>
            </w:pPr>
            <w:r>
              <w:rPr>
                <w:spacing w:val="-1"/>
              </w:rPr>
              <w:t>地方政府其他一般债务转贷支出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0" w:line="215" w:lineRule="auto"/>
              <w:ind w:left="502"/>
            </w:pPr>
            <w:r>
              <w:rPr>
                <w:spacing w:val="-1"/>
              </w:rPr>
              <w:t>地方政府其他一般债务转贷收入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97" w:line="154" w:lineRule="exact"/>
              <w:ind w:left="934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3" w:line="213" w:lineRule="auto"/>
              <w:ind w:left="63"/>
            </w:pPr>
            <w:r>
              <w:rPr>
                <w:b/>
                <w:bCs/>
                <w:spacing w:val="-3"/>
              </w:rPr>
              <w:t>动用预算稳定调节基金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4" w:line="185" w:lineRule="auto"/>
              <w:ind w:left="723"/>
            </w:pPr>
            <w:r>
              <w:rPr>
                <w:b/>
                <w:bCs/>
                <w:spacing w:val="-6"/>
              </w:rPr>
              <w:t>355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07" w:line="183" w:lineRule="auto"/>
              <w:ind w:left="725"/>
            </w:pPr>
            <w:r>
              <w:rPr>
                <w:b/>
                <w:bCs/>
                <w:spacing w:val="-6"/>
              </w:rPr>
              <w:t>817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60" w:line="224" w:lineRule="auto"/>
              <w:ind w:left="60"/>
            </w:pPr>
            <w:r>
              <w:rPr>
                <w:b/>
                <w:bCs/>
                <w:spacing w:val="-3"/>
              </w:rPr>
              <w:t>安排预算稳定调节基金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7" w:line="183" w:lineRule="auto"/>
              <w:ind w:left="659"/>
            </w:pPr>
            <w:r>
              <w:rPr>
                <w:b/>
                <w:bCs/>
                <w:spacing w:val="-6"/>
              </w:rPr>
              <w:t>817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73" w:line="216" w:lineRule="auto"/>
              <w:ind w:left="61"/>
            </w:pPr>
            <w:r>
              <w:rPr>
                <w:b/>
                <w:bCs/>
                <w:spacing w:val="-2"/>
              </w:rPr>
              <w:t>待偿债再融资一般债券结余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6" w:line="185" w:lineRule="auto"/>
              <w:ind w:left="692"/>
            </w:pPr>
            <w:r>
              <w:rPr>
                <w:b/>
                <w:bCs/>
                <w:spacing w:val="-4"/>
              </w:rPr>
              <w:t>765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72" w:line="216" w:lineRule="auto"/>
              <w:ind w:left="62"/>
            </w:pPr>
            <w:r>
              <w:rPr>
                <w:b/>
                <w:bCs/>
                <w:spacing w:val="-4"/>
              </w:rPr>
              <w:t>年终结余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5" w:line="189" w:lineRule="auto"/>
              <w:ind w:left="379"/>
            </w:pPr>
            <w:r>
              <w:rPr>
                <w:b/>
                <w:bCs/>
                <w:spacing w:val="-12"/>
              </w:rPr>
              <w:t>49,594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5" w:line="189" w:lineRule="auto"/>
              <w:ind w:left="418"/>
            </w:pPr>
            <w:r>
              <w:rPr>
                <w:b/>
                <w:bCs/>
                <w:spacing w:val="-13"/>
              </w:rPr>
              <w:t>67,980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69" w:line="296" w:lineRule="exact"/>
              <w:ind w:left="59"/>
            </w:pPr>
            <w:r>
              <w:rPr>
                <w:b/>
                <w:bCs/>
                <w:spacing w:val="-9"/>
                <w:position w:val="1"/>
              </w:rPr>
              <w:t>减:结转下年的支出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6" w:line="189" w:lineRule="auto"/>
              <w:ind w:left="379"/>
            </w:pPr>
            <w:r>
              <w:rPr>
                <w:b/>
                <w:bCs/>
                <w:spacing w:val="-12"/>
              </w:rPr>
              <w:t>49,594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6" w:line="189" w:lineRule="auto"/>
              <w:ind w:left="418"/>
            </w:pPr>
            <w:r>
              <w:rPr>
                <w:b/>
                <w:bCs/>
                <w:spacing w:val="-13"/>
              </w:rPr>
              <w:t>67,980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9" w:type="dxa"/>
            <w:vAlign w:val="top"/>
          </w:tcPr>
          <w:p>
            <w:pPr>
              <w:pStyle w:val="6"/>
              <w:spacing w:before="71" w:line="217" w:lineRule="auto"/>
              <w:ind w:left="59"/>
            </w:pPr>
            <w:r>
              <w:rPr>
                <w:b/>
                <w:bCs/>
                <w:spacing w:val="-3"/>
              </w:rPr>
              <w:t>净结余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66" w:type="dxa"/>
            <w:vAlign w:val="top"/>
          </w:tcPr>
          <w:p>
            <w:pPr>
              <w:pStyle w:val="6"/>
              <w:spacing w:before="75" w:line="211" w:lineRule="auto"/>
              <w:ind w:left="1769"/>
            </w:pPr>
            <w:r>
              <w:rPr>
                <w:b/>
                <w:bCs/>
                <w:spacing w:val="-9"/>
              </w:rPr>
              <w:t>收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9"/>
              </w:rPr>
              <w:t>入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9"/>
              </w:rPr>
              <w:t>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9"/>
              </w:rPr>
              <w:t>计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8" w:line="187" w:lineRule="auto"/>
              <w:ind w:left="188"/>
            </w:pPr>
            <w:r>
              <w:rPr>
                <w:b/>
                <w:bCs/>
                <w:spacing w:val="-17"/>
              </w:rPr>
              <w:t>1,018,494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before="108" w:line="187" w:lineRule="auto"/>
              <w:ind w:left="190"/>
            </w:pPr>
            <w:r>
              <w:rPr>
                <w:b/>
                <w:bCs/>
                <w:spacing w:val="-17"/>
              </w:rPr>
              <w:t>1,373,034</w:t>
            </w:r>
          </w:p>
        </w:tc>
        <w:tc>
          <w:tcPr>
            <w:tcW w:w="4949" w:type="dxa"/>
            <w:vAlign w:val="top"/>
          </w:tcPr>
          <w:p>
            <w:pPr>
              <w:pStyle w:val="6"/>
              <w:spacing w:before="75" w:line="212" w:lineRule="auto"/>
              <w:ind w:left="1705"/>
            </w:pPr>
            <w:r>
              <w:rPr>
                <w:b/>
                <w:bCs/>
                <w:spacing w:val="-12"/>
              </w:rPr>
              <w:t>支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2"/>
              </w:rPr>
              <w:t>出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2"/>
              </w:rPr>
              <w:t>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2"/>
              </w:rPr>
              <w:t>计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8" w:line="187" w:lineRule="auto"/>
              <w:ind w:left="124"/>
            </w:pPr>
            <w:r>
              <w:rPr>
                <w:b/>
                <w:bCs/>
                <w:spacing w:val="-17"/>
              </w:rPr>
              <w:t>1,018,494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08" w:line="187" w:lineRule="auto"/>
              <w:ind w:left="162"/>
            </w:pPr>
            <w:r>
              <w:rPr>
                <w:b/>
                <w:bCs/>
                <w:spacing w:val="-17"/>
              </w:rPr>
              <w:t>1,373,034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40" w:h="11907"/>
          <w:pgMar w:top="1012" w:right="1251" w:bottom="1373" w:left="1242" w:header="0" w:footer="1120" w:gutter="0"/>
          <w:cols w:space="720" w:num="1"/>
        </w:sectPr>
      </w:pPr>
    </w:p>
    <w:p>
      <w:pPr>
        <w:spacing w:before="324" w:line="17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附表十二</w:t>
      </w:r>
    </w:p>
    <w:p>
      <w:pPr>
        <w:spacing w:line="218" w:lineRule="auto"/>
        <w:ind w:left="296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年度政府性基金收入决算表</w:t>
      </w:r>
    </w:p>
    <w:p>
      <w:pPr>
        <w:spacing w:before="176" w:line="290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2"/>
        <w:gridCol w:w="1824"/>
        <w:gridCol w:w="2202"/>
        <w:gridCol w:w="1804"/>
        <w:gridCol w:w="1575"/>
        <w:gridCol w:w="18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72" w:line="206" w:lineRule="auto"/>
              <w:ind w:left="1995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1824" w:type="dxa"/>
            <w:vAlign w:val="top"/>
          </w:tcPr>
          <w:p>
            <w:pPr>
              <w:pStyle w:val="6"/>
              <w:spacing w:before="168" w:line="213" w:lineRule="auto"/>
              <w:ind w:left="224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68" w:line="213" w:lineRule="auto"/>
              <w:ind w:left="416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年预算数</w:t>
            </w:r>
          </w:p>
        </w:tc>
        <w:tc>
          <w:tcPr>
            <w:tcW w:w="1804" w:type="dxa"/>
            <w:vAlign w:val="top"/>
          </w:tcPr>
          <w:p>
            <w:pPr>
              <w:pStyle w:val="6"/>
              <w:spacing w:before="168" w:line="213" w:lineRule="auto"/>
              <w:ind w:left="218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575" w:type="dxa"/>
            <w:vAlign w:val="top"/>
          </w:tcPr>
          <w:p>
            <w:pPr>
              <w:pStyle w:val="6"/>
              <w:spacing w:before="163" w:line="295" w:lineRule="exact"/>
              <w:ind w:left="368"/>
            </w:pPr>
            <w:r>
              <w:rPr>
                <w:b/>
                <w:bCs/>
                <w:spacing w:val="15"/>
                <w:position w:val="1"/>
              </w:rPr>
              <w:t>增长率%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163" w:line="295" w:lineRule="exact"/>
              <w:ind w:left="263"/>
            </w:pPr>
            <w:r>
              <w:rPr>
                <w:b/>
                <w:bCs/>
                <w:spacing w:val="9"/>
                <w:position w:val="1"/>
              </w:rPr>
              <w:t>完成预算的%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4" w:line="210" w:lineRule="auto"/>
              <w:ind w:left="222"/>
            </w:pPr>
            <w:r>
              <w:rPr>
                <w:b/>
                <w:bCs/>
                <w:spacing w:val="-3"/>
              </w:rPr>
              <w:t>政府性基金收入</w:t>
            </w:r>
          </w:p>
        </w:tc>
        <w:tc>
          <w:tcPr>
            <w:tcW w:w="1824" w:type="dxa"/>
            <w:vAlign w:val="top"/>
          </w:tcPr>
          <w:p>
            <w:pPr>
              <w:pStyle w:val="6"/>
              <w:spacing w:before="197" w:line="187" w:lineRule="auto"/>
              <w:ind w:left="686"/>
            </w:pPr>
            <w:r>
              <w:rPr>
                <w:b/>
                <w:bCs/>
                <w:spacing w:val="-16"/>
              </w:rPr>
              <w:t>14,237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95" w:line="189" w:lineRule="auto"/>
              <w:ind w:left="858"/>
            </w:pPr>
            <w:r>
              <w:rPr>
                <w:b/>
                <w:bCs/>
                <w:spacing w:val="-13"/>
              </w:rPr>
              <w:t>54,200</w:t>
            </w:r>
          </w:p>
        </w:tc>
        <w:tc>
          <w:tcPr>
            <w:tcW w:w="1804" w:type="dxa"/>
            <w:vAlign w:val="top"/>
          </w:tcPr>
          <w:p>
            <w:pPr>
              <w:pStyle w:val="6"/>
              <w:spacing w:before="197" w:line="187" w:lineRule="auto"/>
              <w:ind w:left="678"/>
            </w:pPr>
            <w:r>
              <w:rPr>
                <w:b/>
                <w:bCs/>
                <w:spacing w:val="-16"/>
              </w:rPr>
              <w:t>13,918</w:t>
            </w:r>
          </w:p>
        </w:tc>
        <w:tc>
          <w:tcPr>
            <w:tcW w:w="1575" w:type="dxa"/>
            <w:vAlign w:val="top"/>
          </w:tcPr>
          <w:p>
            <w:pPr>
              <w:pStyle w:val="6"/>
              <w:spacing w:before="197" w:line="182" w:lineRule="auto"/>
              <w:ind w:left="969"/>
            </w:pPr>
            <w:r>
              <w:rPr>
                <w:b/>
                <w:bCs/>
                <w:spacing w:val="-13"/>
              </w:rPr>
              <w:t>-2.24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195" w:line="184" w:lineRule="auto"/>
              <w:ind w:left="1207"/>
            </w:pPr>
            <w:r>
              <w:rPr>
                <w:b/>
                <w:bCs/>
                <w:spacing w:val="-15"/>
              </w:rPr>
              <w:t>25.68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7" w:line="209" w:lineRule="auto"/>
              <w:ind w:left="112"/>
            </w:pPr>
            <w:r>
              <w:rPr>
                <w:spacing w:val="-1"/>
              </w:rPr>
              <w:t>一、旅游发展基金收入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7" w:line="208" w:lineRule="auto"/>
              <w:ind w:left="112"/>
            </w:pPr>
            <w:r>
              <w:rPr>
                <w:spacing w:val="-1"/>
              </w:rPr>
              <w:t>二、国有土地收益基金收入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6" w:line="213" w:lineRule="auto"/>
              <w:ind w:left="115"/>
            </w:pPr>
            <w:r>
              <w:rPr>
                <w:spacing w:val="-1"/>
              </w:rPr>
              <w:t>三、农业土地开发资金收入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pStyle w:val="6"/>
              <w:spacing w:before="200" w:line="183" w:lineRule="auto"/>
              <w:ind w:left="1015"/>
            </w:pPr>
            <w:r>
              <w:rPr>
                <w:spacing w:val="-9"/>
              </w:rPr>
              <w:t>100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6"/>
              <w:spacing w:before="161" w:line="301" w:lineRule="exact"/>
              <w:ind w:left="108"/>
            </w:pPr>
            <w:r>
              <w:rPr>
                <w:position w:val="1"/>
              </w:rPr>
              <w:t>#DIV/0!</w:t>
            </w:r>
          </w:p>
        </w:tc>
        <w:tc>
          <w:tcPr>
            <w:tcW w:w="1810" w:type="dxa"/>
            <w:vAlign w:val="top"/>
          </w:tcPr>
          <w:p>
            <w:pPr>
              <w:tabs>
                <w:tab w:val="left" w:pos="1696"/>
              </w:tabs>
              <w:spacing w:before="101"/>
              <w:ind w:left="1585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4" w:line="215" w:lineRule="auto"/>
              <w:ind w:left="134"/>
            </w:pPr>
            <w:r>
              <w:rPr>
                <w:spacing w:val="-3"/>
              </w:rPr>
              <w:t>四、国有土地使用权出让收入</w:t>
            </w:r>
          </w:p>
        </w:tc>
        <w:tc>
          <w:tcPr>
            <w:tcW w:w="1824" w:type="dxa"/>
            <w:vAlign w:val="top"/>
          </w:tcPr>
          <w:p>
            <w:pPr>
              <w:pStyle w:val="6"/>
              <w:spacing w:before="200" w:line="187" w:lineRule="auto"/>
              <w:ind w:left="686"/>
            </w:pPr>
            <w:r>
              <w:rPr>
                <w:spacing w:val="-14"/>
              </w:rPr>
              <w:t>13,274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98" w:line="189" w:lineRule="auto"/>
              <w:ind w:left="860"/>
            </w:pPr>
            <w:r>
              <w:rPr>
                <w:spacing w:val="-11"/>
              </w:rPr>
              <w:t>53,300</w:t>
            </w:r>
          </w:p>
        </w:tc>
        <w:tc>
          <w:tcPr>
            <w:tcW w:w="1804" w:type="dxa"/>
            <w:vAlign w:val="top"/>
          </w:tcPr>
          <w:p>
            <w:pPr>
              <w:pStyle w:val="6"/>
              <w:spacing w:before="200" w:line="187" w:lineRule="auto"/>
              <w:ind w:left="680"/>
            </w:pPr>
            <w:r>
              <w:rPr>
                <w:spacing w:val="-14"/>
              </w:rPr>
              <w:t>13,213</w:t>
            </w:r>
          </w:p>
        </w:tc>
        <w:tc>
          <w:tcPr>
            <w:tcW w:w="1575" w:type="dxa"/>
            <w:vAlign w:val="top"/>
          </w:tcPr>
          <w:p>
            <w:pPr>
              <w:pStyle w:val="6"/>
              <w:spacing w:before="198" w:line="184" w:lineRule="auto"/>
              <w:ind w:left="974"/>
            </w:pPr>
            <w:r>
              <w:rPr>
                <w:spacing w:val="-11"/>
              </w:rPr>
              <w:t>-0.46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00" w:line="184" w:lineRule="auto"/>
              <w:ind w:left="1212"/>
            </w:pPr>
            <w:r>
              <w:rPr>
                <w:spacing w:val="-13"/>
              </w:rPr>
              <w:t>24.79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6" w:line="215" w:lineRule="auto"/>
              <w:ind w:left="116"/>
            </w:pPr>
            <w:r>
              <w:rPr>
                <w:spacing w:val="-1"/>
              </w:rPr>
              <w:t>五、城市基础设施配套费收入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7" w:line="213" w:lineRule="auto"/>
              <w:ind w:left="111"/>
            </w:pPr>
            <w:r>
              <w:rPr>
                <w:spacing w:val="-1"/>
              </w:rPr>
              <w:t>六、车辆通行费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8" w:line="213" w:lineRule="auto"/>
              <w:ind w:left="110"/>
            </w:pPr>
            <w:r>
              <w:rPr>
                <w:spacing w:val="-1"/>
              </w:rPr>
              <w:t>七、污水处理费收入</w:t>
            </w:r>
          </w:p>
        </w:tc>
        <w:tc>
          <w:tcPr>
            <w:tcW w:w="1824" w:type="dxa"/>
            <w:vAlign w:val="top"/>
          </w:tcPr>
          <w:p>
            <w:pPr>
              <w:pStyle w:val="6"/>
              <w:spacing w:before="199" w:line="186" w:lineRule="auto"/>
              <w:ind w:left="807"/>
            </w:pPr>
            <w:r>
              <w:rPr>
                <w:spacing w:val="-2"/>
              </w:rPr>
              <w:t>963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201" w:line="183" w:lineRule="auto"/>
              <w:ind w:left="1000"/>
            </w:pPr>
            <w:r>
              <w:rPr>
                <w:spacing w:val="-3"/>
              </w:rPr>
              <w:t>800</w:t>
            </w:r>
          </w:p>
        </w:tc>
        <w:tc>
          <w:tcPr>
            <w:tcW w:w="1804" w:type="dxa"/>
            <w:vAlign w:val="top"/>
          </w:tcPr>
          <w:p>
            <w:pPr>
              <w:pStyle w:val="6"/>
              <w:spacing w:before="199" w:line="185" w:lineRule="auto"/>
              <w:ind w:left="797"/>
            </w:pPr>
            <w:r>
              <w:rPr>
                <w:spacing w:val="-2"/>
              </w:rPr>
              <w:t>705</w:t>
            </w:r>
          </w:p>
        </w:tc>
        <w:tc>
          <w:tcPr>
            <w:tcW w:w="1575" w:type="dxa"/>
            <w:vAlign w:val="top"/>
          </w:tcPr>
          <w:p>
            <w:pPr>
              <w:pStyle w:val="6"/>
              <w:spacing w:before="200" w:line="185" w:lineRule="auto"/>
              <w:ind w:left="866"/>
            </w:pPr>
            <w:r>
              <w:rPr>
                <w:spacing w:val="-10"/>
              </w:rPr>
              <w:t>-26.79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01" w:line="182" w:lineRule="auto"/>
              <w:ind w:left="1215"/>
            </w:pPr>
            <w:r>
              <w:rPr>
                <w:spacing w:val="-14"/>
              </w:rPr>
              <w:t>88.13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9" w:line="211" w:lineRule="auto"/>
              <w:ind w:left="108"/>
            </w:pPr>
            <w:r>
              <w:rPr>
                <w:spacing w:val="-1"/>
              </w:rPr>
              <w:t>八、彩票发行机构和彩票销售机构的业务费用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7" w:line="213" w:lineRule="auto"/>
              <w:ind w:left="113"/>
            </w:pPr>
            <w:r>
              <w:rPr>
                <w:spacing w:val="-1"/>
              </w:rPr>
              <w:t>九、其他政府性基金收入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66" w:line="215" w:lineRule="auto"/>
              <w:ind w:left="221"/>
            </w:pPr>
            <w:r>
              <w:rPr>
                <w:b/>
                <w:bCs/>
                <w:spacing w:val="-2"/>
              </w:rPr>
              <w:t>专项债券对应项目专项收入</w:t>
            </w:r>
          </w:p>
        </w:tc>
        <w:tc>
          <w:tcPr>
            <w:tcW w:w="1824" w:type="dxa"/>
            <w:vAlign w:val="top"/>
          </w:tcPr>
          <w:p>
            <w:pPr>
              <w:pStyle w:val="6"/>
              <w:spacing w:before="199" w:line="189" w:lineRule="auto"/>
              <w:ind w:left="741"/>
            </w:pPr>
            <w:r>
              <w:rPr>
                <w:b/>
                <w:bCs/>
                <w:spacing w:val="-18"/>
              </w:rPr>
              <w:t>1,359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99" w:line="189" w:lineRule="auto"/>
              <w:ind w:left="931"/>
            </w:pPr>
            <w:r>
              <w:rPr>
                <w:b/>
                <w:bCs/>
                <w:spacing w:val="-18"/>
              </w:rPr>
              <w:t>1,500</w:t>
            </w:r>
          </w:p>
        </w:tc>
        <w:tc>
          <w:tcPr>
            <w:tcW w:w="1804" w:type="dxa"/>
            <w:vAlign w:val="top"/>
          </w:tcPr>
          <w:p>
            <w:pPr>
              <w:pStyle w:val="6"/>
              <w:spacing w:before="201" w:line="187" w:lineRule="auto"/>
              <w:ind w:left="733"/>
            </w:pPr>
            <w:r>
              <w:rPr>
                <w:b/>
                <w:bCs/>
                <w:spacing w:val="-18"/>
              </w:rPr>
              <w:t>1,482</w:t>
            </w:r>
          </w:p>
        </w:tc>
        <w:tc>
          <w:tcPr>
            <w:tcW w:w="1575" w:type="dxa"/>
            <w:vAlign w:val="top"/>
          </w:tcPr>
          <w:p>
            <w:pPr>
              <w:pStyle w:val="6"/>
              <w:spacing w:before="198" w:line="186" w:lineRule="auto"/>
              <w:ind w:left="1090"/>
            </w:pPr>
            <w:r>
              <w:rPr>
                <w:spacing w:val="-16"/>
              </w:rPr>
              <w:t>9.05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01" w:line="184" w:lineRule="auto"/>
              <w:ind w:left="1207"/>
            </w:pPr>
            <w:r>
              <w:rPr>
                <w:b/>
                <w:bCs/>
                <w:spacing w:val="-15"/>
              </w:rPr>
              <w:t>98.80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2" w:type="dxa"/>
            <w:vAlign w:val="top"/>
          </w:tcPr>
          <w:p>
            <w:pPr>
              <w:pStyle w:val="6"/>
              <w:spacing w:before="190" w:line="213" w:lineRule="auto"/>
              <w:ind w:left="1939"/>
            </w:pPr>
            <w:r>
              <w:rPr>
                <w:b/>
                <w:bCs/>
                <w:spacing w:val="-3"/>
              </w:rPr>
              <w:t>基金收入合计</w:t>
            </w:r>
          </w:p>
        </w:tc>
        <w:tc>
          <w:tcPr>
            <w:tcW w:w="1824" w:type="dxa"/>
            <w:vAlign w:val="top"/>
          </w:tcPr>
          <w:p>
            <w:pPr>
              <w:pStyle w:val="6"/>
              <w:spacing w:before="222" w:line="189" w:lineRule="auto"/>
              <w:ind w:left="1133"/>
            </w:pPr>
            <w:r>
              <w:rPr>
                <w:b/>
                <w:bCs/>
                <w:spacing w:val="-16"/>
              </w:rPr>
              <w:t>15,596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222" w:line="189" w:lineRule="auto"/>
              <w:ind w:left="1494"/>
            </w:pPr>
            <w:r>
              <w:rPr>
                <w:b/>
                <w:bCs/>
                <w:spacing w:val="-13"/>
              </w:rPr>
              <w:t>55,700</w:t>
            </w:r>
          </w:p>
        </w:tc>
        <w:tc>
          <w:tcPr>
            <w:tcW w:w="1804" w:type="dxa"/>
            <w:vAlign w:val="top"/>
          </w:tcPr>
          <w:p>
            <w:pPr>
              <w:pStyle w:val="6"/>
              <w:spacing w:before="222" w:line="189" w:lineRule="auto"/>
              <w:ind w:left="1115"/>
            </w:pPr>
            <w:r>
              <w:rPr>
                <w:b/>
                <w:bCs/>
                <w:spacing w:val="-16"/>
              </w:rPr>
              <w:t>15,400</w:t>
            </w:r>
          </w:p>
        </w:tc>
        <w:tc>
          <w:tcPr>
            <w:tcW w:w="1575" w:type="dxa"/>
            <w:vAlign w:val="top"/>
          </w:tcPr>
          <w:p>
            <w:pPr>
              <w:pStyle w:val="6"/>
              <w:spacing w:before="222" w:line="184" w:lineRule="auto"/>
              <w:ind w:left="969"/>
            </w:pPr>
            <w:r>
              <w:rPr>
                <w:b/>
                <w:bCs/>
                <w:spacing w:val="-13"/>
              </w:rPr>
              <w:t>-1.26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22" w:line="184" w:lineRule="auto"/>
              <w:ind w:left="1207"/>
            </w:pPr>
            <w:r>
              <w:rPr>
                <w:b/>
                <w:bCs/>
                <w:spacing w:val="-15"/>
              </w:rPr>
              <w:t>27.65</w:t>
            </w:r>
          </w:p>
        </w:tc>
      </w:tr>
    </w:tbl>
    <w:p>
      <w:pPr>
        <w:spacing w:line="201" w:lineRule="exact"/>
        <w:rPr>
          <w:rFonts w:ascii="Arial"/>
          <w:sz w:val="17"/>
        </w:rPr>
      </w:pPr>
    </w:p>
    <w:p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33" w:type="default"/>
          <w:pgSz w:w="16840" w:h="11907"/>
          <w:pgMar w:top="1012" w:right="1226" w:bottom="1373" w:left="1191" w:header="0" w:footer="1120" w:gutter="0"/>
          <w:cols w:space="720" w:num="1"/>
        </w:sectPr>
      </w:pPr>
    </w:p>
    <w:p>
      <w:pPr>
        <w:spacing w:before="324" w:line="17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附表十三</w:t>
      </w:r>
    </w:p>
    <w:p>
      <w:pPr>
        <w:spacing w:line="219" w:lineRule="auto"/>
        <w:ind w:left="296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年度政府性基金支出决算表</w:t>
      </w:r>
    </w:p>
    <w:p>
      <w:pPr>
        <w:spacing w:before="175" w:line="289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8"/>
        <w:gridCol w:w="2012"/>
        <w:gridCol w:w="2272"/>
        <w:gridCol w:w="2110"/>
        <w:gridCol w:w="1891"/>
        <w:gridCol w:w="20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34" w:line="206" w:lineRule="auto"/>
              <w:ind w:left="1424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spacing w:before="130" w:line="213" w:lineRule="auto"/>
              <w:ind w:left="319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2272" w:type="dxa"/>
            <w:vAlign w:val="top"/>
          </w:tcPr>
          <w:p>
            <w:pPr>
              <w:pStyle w:val="6"/>
              <w:spacing w:before="130" w:line="213" w:lineRule="auto"/>
              <w:ind w:left="227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年变动预算数</w:t>
            </w:r>
          </w:p>
        </w:tc>
        <w:tc>
          <w:tcPr>
            <w:tcW w:w="2110" w:type="dxa"/>
            <w:vAlign w:val="top"/>
          </w:tcPr>
          <w:p>
            <w:pPr>
              <w:pStyle w:val="6"/>
              <w:spacing w:before="130" w:line="213" w:lineRule="auto"/>
              <w:ind w:left="370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891" w:type="dxa"/>
            <w:vAlign w:val="top"/>
          </w:tcPr>
          <w:p>
            <w:pPr>
              <w:pStyle w:val="6"/>
              <w:spacing w:before="125" w:line="295" w:lineRule="exact"/>
              <w:ind w:left="525"/>
            </w:pPr>
            <w:r>
              <w:rPr>
                <w:b/>
                <w:bCs/>
                <w:spacing w:val="15"/>
                <w:position w:val="1"/>
              </w:rPr>
              <w:t>增长率%</w:t>
            </w:r>
          </w:p>
        </w:tc>
        <w:tc>
          <w:tcPr>
            <w:tcW w:w="2095" w:type="dxa"/>
            <w:vAlign w:val="top"/>
          </w:tcPr>
          <w:p>
            <w:pPr>
              <w:pStyle w:val="6"/>
              <w:spacing w:before="125" w:line="295" w:lineRule="exact"/>
              <w:ind w:left="184"/>
            </w:pPr>
            <w:r>
              <w:rPr>
                <w:b/>
                <w:bCs/>
                <w:spacing w:val="6"/>
                <w:position w:val="1"/>
              </w:rPr>
              <w:t>完成变动预算的%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5" w:line="211" w:lineRule="auto"/>
              <w:ind w:left="222"/>
            </w:pPr>
            <w:r>
              <w:rPr>
                <w:spacing w:val="-1"/>
              </w:rPr>
              <w:t>一、科学技术支出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2" w:line="215" w:lineRule="auto"/>
              <w:ind w:left="222"/>
            </w:pPr>
            <w:r>
              <w:rPr>
                <w:spacing w:val="-1"/>
              </w:rPr>
              <w:t>二、文化旅游体育与传媒支出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6" w:line="214" w:lineRule="auto"/>
              <w:ind w:left="226"/>
            </w:pPr>
            <w:r>
              <w:rPr>
                <w:spacing w:val="-1"/>
              </w:rPr>
              <w:t>三、社会保障和就业支出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7" w:line="213" w:lineRule="auto"/>
              <w:ind w:left="245"/>
            </w:pPr>
            <w:r>
              <w:rPr>
                <w:spacing w:val="-4"/>
              </w:rPr>
              <w:t>四、节能环保支出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31" w:line="211" w:lineRule="auto"/>
              <w:ind w:left="226"/>
            </w:pPr>
            <w:r>
              <w:rPr>
                <w:spacing w:val="-1"/>
              </w:rPr>
              <w:t>五、城乡社区支出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spacing w:before="162" w:line="189" w:lineRule="auto"/>
              <w:ind w:left="1417"/>
            </w:pPr>
            <w:r>
              <w:rPr>
                <w:spacing w:val="-13"/>
              </w:rPr>
              <w:t>6,063</w:t>
            </w:r>
          </w:p>
        </w:tc>
        <w:tc>
          <w:tcPr>
            <w:tcW w:w="2272" w:type="dxa"/>
            <w:vAlign w:val="top"/>
          </w:tcPr>
          <w:p>
            <w:pPr>
              <w:pStyle w:val="6"/>
              <w:spacing w:before="162" w:line="189" w:lineRule="auto"/>
              <w:ind w:left="1678"/>
            </w:pPr>
            <w:r>
              <w:rPr>
                <w:spacing w:val="-13"/>
              </w:rPr>
              <w:t>6,301</w:t>
            </w:r>
          </w:p>
        </w:tc>
        <w:tc>
          <w:tcPr>
            <w:tcW w:w="2110" w:type="dxa"/>
            <w:vAlign w:val="top"/>
          </w:tcPr>
          <w:p>
            <w:pPr>
              <w:pStyle w:val="6"/>
              <w:spacing w:before="162" w:line="189" w:lineRule="auto"/>
              <w:ind w:left="1515"/>
            </w:pPr>
            <w:r>
              <w:rPr>
                <w:spacing w:val="-13"/>
              </w:rPr>
              <w:t>6,301</w:t>
            </w:r>
          </w:p>
        </w:tc>
        <w:tc>
          <w:tcPr>
            <w:tcW w:w="1891" w:type="dxa"/>
            <w:vAlign w:val="top"/>
          </w:tcPr>
          <w:p>
            <w:pPr>
              <w:pStyle w:val="6"/>
              <w:spacing w:before="163" w:line="184" w:lineRule="auto"/>
              <w:ind w:left="1410"/>
            </w:pPr>
            <w:r>
              <w:rPr>
                <w:spacing w:val="-17"/>
              </w:rPr>
              <w:t>3.93</w:t>
            </w:r>
          </w:p>
        </w:tc>
        <w:tc>
          <w:tcPr>
            <w:tcW w:w="2095" w:type="dxa"/>
            <w:vAlign w:val="top"/>
          </w:tcPr>
          <w:p>
            <w:pPr>
              <w:pStyle w:val="6"/>
              <w:spacing w:before="164" w:line="182" w:lineRule="auto"/>
              <w:ind w:left="1405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30" w:line="211" w:lineRule="auto"/>
              <w:ind w:left="221"/>
            </w:pPr>
            <w:r>
              <w:rPr>
                <w:spacing w:val="-1"/>
              </w:rPr>
              <w:t>六、农林水支出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9" w:line="211" w:lineRule="auto"/>
              <w:ind w:left="220"/>
            </w:pPr>
            <w:r>
              <w:rPr>
                <w:spacing w:val="-1"/>
              </w:rPr>
              <w:t>七、交通运输支出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7" w:line="217" w:lineRule="auto"/>
              <w:ind w:left="219"/>
            </w:pPr>
            <w:r>
              <w:rPr>
                <w:spacing w:val="-1"/>
              </w:rPr>
              <w:t>八、资源勘探信息等支出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30" w:line="211" w:lineRule="auto"/>
              <w:ind w:left="224"/>
            </w:pPr>
            <w:r>
              <w:rPr>
                <w:spacing w:val="-1"/>
              </w:rPr>
              <w:t>九、金融支出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8" w:line="215" w:lineRule="auto"/>
              <w:ind w:left="229"/>
            </w:pPr>
            <w:r>
              <w:rPr>
                <w:spacing w:val="-2"/>
              </w:rPr>
              <w:t>十、其他支出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spacing w:before="164" w:line="187" w:lineRule="auto"/>
              <w:ind w:left="1434"/>
            </w:pPr>
            <w:r>
              <w:rPr>
                <w:spacing w:val="-17"/>
              </w:rPr>
              <w:t>1,101</w:t>
            </w:r>
          </w:p>
        </w:tc>
        <w:tc>
          <w:tcPr>
            <w:tcW w:w="2272" w:type="dxa"/>
            <w:vAlign w:val="top"/>
          </w:tcPr>
          <w:p>
            <w:pPr>
              <w:pStyle w:val="6"/>
              <w:spacing w:before="161" w:line="189" w:lineRule="auto"/>
              <w:ind w:left="1677"/>
            </w:pPr>
            <w:r>
              <w:rPr>
                <w:spacing w:val="-13"/>
              </w:rPr>
              <w:t>5,114</w:t>
            </w:r>
          </w:p>
        </w:tc>
        <w:tc>
          <w:tcPr>
            <w:tcW w:w="2110" w:type="dxa"/>
            <w:vAlign w:val="top"/>
          </w:tcPr>
          <w:p>
            <w:pPr>
              <w:pStyle w:val="6"/>
              <w:spacing w:before="162" w:line="184" w:lineRule="auto"/>
              <w:ind w:left="1679"/>
            </w:pPr>
            <w:r>
              <w:rPr>
                <w:spacing w:val="-2"/>
              </w:rPr>
              <w:t>768</w:t>
            </w:r>
          </w:p>
        </w:tc>
        <w:tc>
          <w:tcPr>
            <w:tcW w:w="1891" w:type="dxa"/>
            <w:vAlign w:val="top"/>
          </w:tcPr>
          <w:p>
            <w:pPr>
              <w:pStyle w:val="6"/>
              <w:spacing w:before="161" w:line="184" w:lineRule="auto"/>
              <w:ind w:left="1182"/>
            </w:pPr>
            <w:r>
              <w:rPr>
                <w:spacing w:val="-10"/>
              </w:rPr>
              <w:t>-30.25</w:t>
            </w:r>
          </w:p>
        </w:tc>
        <w:tc>
          <w:tcPr>
            <w:tcW w:w="2095" w:type="dxa"/>
            <w:vAlign w:val="top"/>
          </w:tcPr>
          <w:p>
            <w:pPr>
              <w:pStyle w:val="6"/>
              <w:spacing w:before="161" w:line="184" w:lineRule="auto"/>
              <w:ind w:left="1516"/>
            </w:pPr>
            <w:r>
              <w:rPr>
                <w:spacing w:val="-17"/>
              </w:rPr>
              <w:t>15.02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5" w:line="217" w:lineRule="auto"/>
              <w:ind w:left="229"/>
            </w:pPr>
            <w:r>
              <w:rPr>
                <w:spacing w:val="-2"/>
              </w:rPr>
              <w:t>十一、债务付息支出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spacing w:before="160" w:line="189" w:lineRule="auto"/>
              <w:ind w:left="1413"/>
            </w:pPr>
            <w:r>
              <w:rPr>
                <w:spacing w:val="-12"/>
              </w:rPr>
              <w:t>4,694</w:t>
            </w:r>
          </w:p>
        </w:tc>
        <w:tc>
          <w:tcPr>
            <w:tcW w:w="2272" w:type="dxa"/>
            <w:vAlign w:val="top"/>
          </w:tcPr>
          <w:p>
            <w:pPr>
              <w:pStyle w:val="6"/>
              <w:spacing w:before="160" w:line="189" w:lineRule="auto"/>
              <w:ind w:left="1674"/>
            </w:pPr>
            <w:r>
              <w:rPr>
                <w:spacing w:val="-12"/>
              </w:rPr>
              <w:t>4,568</w:t>
            </w:r>
          </w:p>
        </w:tc>
        <w:tc>
          <w:tcPr>
            <w:tcW w:w="2110" w:type="dxa"/>
            <w:vAlign w:val="top"/>
          </w:tcPr>
          <w:p>
            <w:pPr>
              <w:pStyle w:val="6"/>
              <w:spacing w:before="160" w:line="189" w:lineRule="auto"/>
              <w:ind w:left="1511"/>
            </w:pPr>
            <w:r>
              <w:rPr>
                <w:spacing w:val="-12"/>
              </w:rPr>
              <w:t>4,568</w:t>
            </w:r>
          </w:p>
        </w:tc>
        <w:tc>
          <w:tcPr>
            <w:tcW w:w="1891" w:type="dxa"/>
            <w:vAlign w:val="top"/>
          </w:tcPr>
          <w:p>
            <w:pPr>
              <w:pStyle w:val="6"/>
              <w:spacing w:before="160" w:line="184" w:lineRule="auto"/>
              <w:ind w:left="1290"/>
            </w:pPr>
            <w:r>
              <w:rPr>
                <w:spacing w:val="-11"/>
              </w:rPr>
              <w:t>-2.68</w:t>
            </w:r>
          </w:p>
        </w:tc>
        <w:tc>
          <w:tcPr>
            <w:tcW w:w="2095" w:type="dxa"/>
            <w:vAlign w:val="top"/>
          </w:tcPr>
          <w:p>
            <w:pPr>
              <w:pStyle w:val="6"/>
              <w:spacing w:before="163" w:line="182" w:lineRule="auto"/>
              <w:ind w:left="1405"/>
            </w:pPr>
            <w:r>
              <w:rPr>
                <w:spacing w:val="-14"/>
              </w:rPr>
              <w:t>100.00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29" w:line="214" w:lineRule="auto"/>
              <w:ind w:left="229"/>
            </w:pPr>
            <w:r>
              <w:rPr>
                <w:spacing w:val="-1"/>
              </w:rPr>
              <w:t>十二、债务发行费用支出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16" w:line="224" w:lineRule="auto"/>
              <w:ind w:left="229"/>
            </w:pPr>
            <w:r>
              <w:rPr>
                <w:spacing w:val="-1"/>
              </w:rPr>
              <w:t>十三、抗疫特别国债安排的支出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058" w:type="dxa"/>
            <w:vAlign w:val="top"/>
          </w:tcPr>
          <w:p>
            <w:pPr>
              <w:pStyle w:val="6"/>
              <w:spacing w:before="150" w:line="212" w:lineRule="auto"/>
              <w:ind w:left="1093"/>
            </w:pPr>
            <w:r>
              <w:rPr>
                <w:b/>
                <w:bCs/>
                <w:spacing w:val="-3"/>
              </w:rPr>
              <w:t>政府性基金支出合计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spacing w:before="181" w:line="189" w:lineRule="auto"/>
              <w:ind w:left="1319"/>
            </w:pPr>
            <w:r>
              <w:rPr>
                <w:b/>
                <w:bCs/>
                <w:spacing w:val="-16"/>
              </w:rPr>
              <w:t>11,858</w:t>
            </w:r>
          </w:p>
        </w:tc>
        <w:tc>
          <w:tcPr>
            <w:tcW w:w="2272" w:type="dxa"/>
            <w:vAlign w:val="top"/>
          </w:tcPr>
          <w:p>
            <w:pPr>
              <w:pStyle w:val="6"/>
              <w:spacing w:before="181" w:line="189" w:lineRule="auto"/>
              <w:ind w:left="1580"/>
            </w:pPr>
            <w:r>
              <w:rPr>
                <w:b/>
                <w:bCs/>
                <w:spacing w:val="-16"/>
              </w:rPr>
              <w:t>15,983</w:t>
            </w:r>
          </w:p>
        </w:tc>
        <w:tc>
          <w:tcPr>
            <w:tcW w:w="2110" w:type="dxa"/>
            <w:vAlign w:val="top"/>
          </w:tcPr>
          <w:p>
            <w:pPr>
              <w:pStyle w:val="6"/>
              <w:spacing w:before="181" w:line="189" w:lineRule="auto"/>
              <w:ind w:left="1420"/>
            </w:pPr>
            <w:r>
              <w:rPr>
                <w:b/>
                <w:bCs/>
                <w:spacing w:val="-16"/>
              </w:rPr>
              <w:t>11,637</w:t>
            </w:r>
          </w:p>
        </w:tc>
        <w:tc>
          <w:tcPr>
            <w:tcW w:w="1891" w:type="dxa"/>
            <w:vAlign w:val="top"/>
          </w:tcPr>
          <w:p>
            <w:pPr>
              <w:pStyle w:val="6"/>
              <w:spacing w:before="181" w:line="184" w:lineRule="auto"/>
              <w:ind w:left="1285"/>
            </w:pPr>
            <w:r>
              <w:rPr>
                <w:b/>
                <w:bCs/>
                <w:spacing w:val="-13"/>
              </w:rPr>
              <w:t>-1.86</w:t>
            </w:r>
          </w:p>
        </w:tc>
        <w:tc>
          <w:tcPr>
            <w:tcW w:w="2095" w:type="dxa"/>
            <w:vAlign w:val="top"/>
          </w:tcPr>
          <w:p>
            <w:pPr>
              <w:pStyle w:val="6"/>
              <w:spacing w:before="184" w:line="182" w:lineRule="auto"/>
              <w:ind w:left="1491"/>
            </w:pPr>
            <w:r>
              <w:rPr>
                <w:b/>
                <w:bCs/>
                <w:spacing w:val="-14"/>
              </w:rPr>
              <w:t>72.81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</w:p>
    <w:p>
      <w:pPr>
        <w:spacing w:line="193" w:lineRule="exact"/>
        <w:rPr>
          <w:rFonts w:ascii="Arial" w:hAnsi="Arial" w:eastAsia="Arial" w:cs="Arial"/>
          <w:sz w:val="16"/>
          <w:szCs w:val="16"/>
        </w:rPr>
        <w:sectPr>
          <w:footerReference r:id="rId34" w:type="default"/>
          <w:pgSz w:w="16840" w:h="11907"/>
          <w:pgMar w:top="1012" w:right="1205" w:bottom="1373" w:left="1191" w:header="0" w:footer="1120" w:gutter="0"/>
          <w:cols w:space="720" w:num="1"/>
        </w:sectPr>
      </w:pPr>
    </w:p>
    <w:p>
      <w:pPr>
        <w:spacing w:before="324" w:line="17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附表十四</w:t>
      </w:r>
    </w:p>
    <w:p>
      <w:pPr>
        <w:spacing w:before="1" w:line="220" w:lineRule="auto"/>
        <w:ind w:left="296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年度政府性基金收支平衡表</w:t>
      </w:r>
    </w:p>
    <w:p>
      <w:pPr>
        <w:spacing w:before="171" w:line="290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6"/>
        <w:gridCol w:w="1616"/>
        <w:gridCol w:w="1617"/>
        <w:gridCol w:w="3982"/>
        <w:gridCol w:w="1616"/>
        <w:gridCol w:w="1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75" w:line="206" w:lineRule="auto"/>
              <w:ind w:left="1774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71" w:line="213" w:lineRule="auto"/>
              <w:ind w:left="120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1" w:line="213" w:lineRule="auto"/>
              <w:ind w:left="122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75" w:line="206" w:lineRule="auto"/>
              <w:ind w:left="1772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71" w:line="213" w:lineRule="auto"/>
              <w:ind w:left="124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71" w:line="213" w:lineRule="auto"/>
              <w:ind w:left="123"/>
            </w:pPr>
            <w:r>
              <w:rPr>
                <w:b/>
                <w:bCs/>
                <w:spacing w:val="-4"/>
              </w:rPr>
              <w:t>2023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年决算数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6" w:line="212" w:lineRule="auto"/>
              <w:ind w:left="112"/>
            </w:pPr>
            <w:r>
              <w:rPr>
                <w:b/>
                <w:bCs/>
                <w:spacing w:val="-3"/>
              </w:rPr>
              <w:t>政府性基金预算收入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7" w:line="189" w:lineRule="auto"/>
              <w:ind w:left="925"/>
            </w:pPr>
            <w:r>
              <w:rPr>
                <w:b/>
                <w:bCs/>
                <w:spacing w:val="-16"/>
              </w:rPr>
              <w:t>15,596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57" w:line="189" w:lineRule="auto"/>
              <w:ind w:left="925"/>
            </w:pPr>
            <w:r>
              <w:rPr>
                <w:b/>
                <w:bCs/>
                <w:spacing w:val="-16"/>
              </w:rPr>
              <w:t>15,400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6" w:line="212" w:lineRule="auto"/>
              <w:ind w:left="109"/>
            </w:pPr>
            <w:r>
              <w:rPr>
                <w:b/>
                <w:bCs/>
                <w:spacing w:val="-3"/>
              </w:rPr>
              <w:t>政府性基金预算支出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7" w:line="189" w:lineRule="auto"/>
              <w:ind w:left="927"/>
            </w:pPr>
            <w:r>
              <w:rPr>
                <w:b/>
                <w:bCs/>
                <w:spacing w:val="-16"/>
              </w:rPr>
              <w:t>11,858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57" w:line="189" w:lineRule="auto"/>
              <w:ind w:left="926"/>
            </w:pPr>
            <w:r>
              <w:rPr>
                <w:b/>
                <w:bCs/>
                <w:spacing w:val="-16"/>
              </w:rPr>
              <w:t>11,637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5" w:line="212" w:lineRule="auto"/>
              <w:ind w:left="112"/>
            </w:pPr>
            <w:r>
              <w:rPr>
                <w:b/>
                <w:bCs/>
                <w:spacing w:val="-2"/>
              </w:rPr>
              <w:t>政府性基金预算上级补助收入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6" w:line="189" w:lineRule="auto"/>
              <w:ind w:left="1015"/>
            </w:pPr>
            <w:r>
              <w:rPr>
                <w:b/>
                <w:bCs/>
                <w:spacing w:val="-15"/>
              </w:rPr>
              <w:t>2,502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56" w:line="189" w:lineRule="auto"/>
              <w:ind w:left="1015"/>
            </w:pPr>
            <w:r>
              <w:rPr>
                <w:b/>
                <w:bCs/>
                <w:spacing w:val="-14"/>
              </w:rPr>
              <w:t>7,006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5" w:line="212" w:lineRule="auto"/>
              <w:ind w:left="109"/>
            </w:pPr>
            <w:r>
              <w:rPr>
                <w:b/>
                <w:bCs/>
                <w:spacing w:val="-2"/>
              </w:rPr>
              <w:t>政府性基金预算补助下级支出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6" w:line="189" w:lineRule="auto"/>
              <w:ind w:left="1017"/>
            </w:pPr>
            <w:r>
              <w:rPr>
                <w:b/>
                <w:bCs/>
                <w:spacing w:val="-15"/>
              </w:rPr>
              <w:t>2,969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56" w:line="189" w:lineRule="auto"/>
              <w:ind w:left="1015"/>
            </w:pPr>
            <w:r>
              <w:rPr>
                <w:b/>
                <w:bCs/>
                <w:spacing w:val="-14"/>
              </w:rPr>
              <w:t>4,758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3" w:line="216" w:lineRule="auto"/>
              <w:ind w:left="332"/>
            </w:pPr>
            <w:r>
              <w:rPr>
                <w:spacing w:val="-1"/>
              </w:rPr>
              <w:t>政府性基金转移支付收入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8" w:line="189" w:lineRule="auto"/>
              <w:ind w:left="1020"/>
            </w:pPr>
            <w:r>
              <w:rPr>
                <w:spacing w:val="-13"/>
              </w:rPr>
              <w:t>2,502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58" w:line="189" w:lineRule="auto"/>
              <w:ind w:left="1020"/>
            </w:pPr>
            <w:r>
              <w:rPr>
                <w:spacing w:val="-13"/>
              </w:rPr>
              <w:t>7,006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3" w:line="216" w:lineRule="auto"/>
              <w:ind w:left="330"/>
            </w:pPr>
            <w:r>
              <w:rPr>
                <w:spacing w:val="-1"/>
              </w:rPr>
              <w:t>政府性基金转移支付支出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8" w:line="189" w:lineRule="auto"/>
              <w:ind w:left="1022"/>
            </w:pPr>
            <w:r>
              <w:rPr>
                <w:spacing w:val="-13"/>
              </w:rPr>
              <w:t>2,969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58" w:line="189" w:lineRule="auto"/>
              <w:ind w:left="1020"/>
            </w:pPr>
            <w:r>
              <w:rPr>
                <w:spacing w:val="-12"/>
              </w:rPr>
              <w:t>4,758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5" w:line="212" w:lineRule="auto"/>
              <w:ind w:left="112"/>
            </w:pPr>
            <w:r>
              <w:rPr>
                <w:b/>
                <w:bCs/>
                <w:spacing w:val="-2"/>
              </w:rPr>
              <w:t>政府性基金预算下级上解收入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5" w:line="212" w:lineRule="auto"/>
              <w:ind w:left="109"/>
            </w:pPr>
            <w:r>
              <w:rPr>
                <w:b/>
                <w:bCs/>
                <w:spacing w:val="-2"/>
              </w:rPr>
              <w:t>政府性基金预算上解上级支出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2" w:line="216" w:lineRule="auto"/>
              <w:ind w:left="112"/>
            </w:pPr>
            <w:r>
              <w:rPr>
                <w:b/>
                <w:bCs/>
                <w:spacing w:val="-2"/>
              </w:rPr>
              <w:t>待偿债置换专项债券上年结余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3" w:line="215" w:lineRule="auto"/>
              <w:ind w:left="112"/>
            </w:pPr>
            <w:r>
              <w:rPr>
                <w:b/>
                <w:bCs/>
                <w:spacing w:val="-2"/>
              </w:rPr>
              <w:t>政府性基金预算上年结余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9" w:line="187" w:lineRule="auto"/>
              <w:ind w:left="1019"/>
            </w:pPr>
            <w:r>
              <w:rPr>
                <w:b/>
                <w:bCs/>
                <w:spacing w:val="-16"/>
              </w:rPr>
              <w:t>3,479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0" w:line="184" w:lineRule="auto"/>
              <w:ind w:left="1182"/>
            </w:pPr>
            <w:r>
              <w:rPr>
                <w:b/>
                <w:bCs/>
                <w:spacing w:val="-5"/>
              </w:rPr>
              <w:t>992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5" w:line="212" w:lineRule="auto"/>
              <w:ind w:left="112"/>
            </w:pPr>
            <w:r>
              <w:rPr>
                <w:b/>
                <w:bCs/>
                <w:spacing w:val="-2"/>
              </w:rPr>
              <w:t>政府性基金预算调入资金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5" w:line="212" w:lineRule="auto"/>
              <w:ind w:left="109"/>
            </w:pPr>
            <w:r>
              <w:rPr>
                <w:b/>
                <w:bCs/>
                <w:spacing w:val="-2"/>
              </w:rPr>
              <w:t>政府性基金预算调出资金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59" w:line="183" w:lineRule="auto"/>
              <w:ind w:left="1185"/>
            </w:pPr>
            <w:r>
              <w:rPr>
                <w:b/>
                <w:bCs/>
                <w:spacing w:val="-6"/>
              </w:rPr>
              <w:t>817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6" w:line="213" w:lineRule="auto"/>
              <w:ind w:left="111"/>
            </w:pPr>
            <w:r>
              <w:rPr>
                <w:b/>
                <w:bCs/>
                <w:spacing w:val="-3"/>
              </w:rPr>
              <w:t>债务收入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7" w:line="212" w:lineRule="auto"/>
              <w:ind w:left="109"/>
            </w:pPr>
            <w:r>
              <w:rPr>
                <w:b/>
                <w:bCs/>
                <w:spacing w:val="-3"/>
              </w:rPr>
              <w:t>债务还本支出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61" w:line="187" w:lineRule="auto"/>
              <w:ind w:left="1014"/>
            </w:pPr>
            <w:r>
              <w:rPr>
                <w:b/>
                <w:bCs/>
                <w:spacing w:val="-14"/>
              </w:rPr>
              <w:t>4,941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58" w:line="189" w:lineRule="auto"/>
              <w:ind w:left="908"/>
            </w:pPr>
            <w:r>
              <w:rPr>
                <w:b/>
                <w:bCs/>
                <w:spacing w:val="-13"/>
              </w:rPr>
              <w:t>53,657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7" w:line="212" w:lineRule="auto"/>
              <w:ind w:left="332"/>
            </w:pPr>
            <w:r>
              <w:rPr>
                <w:spacing w:val="-1"/>
              </w:rPr>
              <w:t>地方政府债务收入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5" w:line="215" w:lineRule="auto"/>
              <w:ind w:left="330"/>
            </w:pPr>
            <w:r>
              <w:rPr>
                <w:spacing w:val="-1"/>
              </w:rPr>
              <w:t>地方政府专项债务还本支出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61" w:line="187" w:lineRule="auto"/>
              <w:ind w:left="1019"/>
            </w:pPr>
            <w:r>
              <w:rPr>
                <w:spacing w:val="-12"/>
              </w:rPr>
              <w:t>4,941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58" w:line="189" w:lineRule="auto"/>
              <w:ind w:left="913"/>
            </w:pPr>
            <w:r>
              <w:rPr>
                <w:spacing w:val="-11"/>
              </w:rPr>
              <w:t>53,657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7" w:line="215" w:lineRule="auto"/>
              <w:ind w:left="553"/>
            </w:pPr>
            <w:r>
              <w:rPr>
                <w:spacing w:val="-1"/>
              </w:rPr>
              <w:t>专项债务收入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8" w:line="212" w:lineRule="auto"/>
              <w:ind w:left="328"/>
            </w:pPr>
            <w:r>
              <w:rPr>
                <w:spacing w:val="-1"/>
              </w:rPr>
              <w:t>抗疫特别国债还本支出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6" w:line="216" w:lineRule="auto"/>
              <w:ind w:left="111"/>
            </w:pPr>
            <w:r>
              <w:rPr>
                <w:b/>
                <w:bCs/>
                <w:spacing w:val="-3"/>
              </w:rPr>
              <w:t>债务转贷收入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62" w:line="187" w:lineRule="auto"/>
              <w:ind w:left="1019"/>
            </w:pPr>
            <w:r>
              <w:rPr>
                <w:b/>
                <w:bCs/>
                <w:spacing w:val="-16"/>
              </w:rPr>
              <w:t>3,400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0" w:line="189" w:lineRule="auto"/>
              <w:ind w:left="906"/>
            </w:pPr>
            <w:r>
              <w:rPr>
                <w:b/>
                <w:bCs/>
                <w:spacing w:val="-13"/>
              </w:rPr>
              <w:t>51,600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6" w:line="216" w:lineRule="auto"/>
              <w:ind w:left="109"/>
            </w:pPr>
            <w:r>
              <w:rPr>
                <w:b/>
                <w:bCs/>
                <w:spacing w:val="-3"/>
              </w:rPr>
              <w:t>债务转贷支出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62" w:line="187" w:lineRule="auto"/>
              <w:ind w:left="1021"/>
            </w:pPr>
            <w:r>
              <w:rPr>
                <w:b/>
                <w:bCs/>
                <w:spacing w:val="-16"/>
              </w:rPr>
              <w:t>3,400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61" w:line="184" w:lineRule="auto"/>
              <w:ind w:left="1185"/>
            </w:pPr>
            <w:r>
              <w:rPr>
                <w:b/>
                <w:bCs/>
                <w:spacing w:val="-5"/>
              </w:rPr>
              <w:t>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25" w:line="215" w:lineRule="auto"/>
              <w:ind w:left="332"/>
            </w:pPr>
            <w:r>
              <w:rPr>
                <w:spacing w:val="-1"/>
              </w:rPr>
              <w:t>地方政府专项债务转贷收入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61" w:line="187" w:lineRule="auto"/>
              <w:ind w:left="1024"/>
            </w:pPr>
            <w:r>
              <w:rPr>
                <w:spacing w:val="-14"/>
              </w:rPr>
              <w:t>3,400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59" w:line="189" w:lineRule="auto"/>
              <w:ind w:left="911"/>
            </w:pPr>
            <w:r>
              <w:rPr>
                <w:spacing w:val="-11"/>
              </w:rPr>
              <w:t>51,600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2" w:type="dxa"/>
            <w:vAlign w:val="top"/>
          </w:tcPr>
          <w:p>
            <w:pPr>
              <w:pStyle w:val="6"/>
              <w:spacing w:before="128" w:line="215" w:lineRule="auto"/>
              <w:ind w:left="109"/>
            </w:pPr>
            <w:r>
              <w:rPr>
                <w:b/>
                <w:bCs/>
                <w:spacing w:val="-2"/>
              </w:rPr>
              <w:t>政府性基金预算年终结余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64" w:line="184" w:lineRule="auto"/>
              <w:ind w:left="1183"/>
            </w:pPr>
            <w:r>
              <w:rPr>
                <w:b/>
                <w:bCs/>
                <w:spacing w:val="-5"/>
              </w:rPr>
              <w:t>992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61" w:line="189" w:lineRule="auto"/>
              <w:ind w:left="1015"/>
            </w:pPr>
            <w:r>
              <w:rPr>
                <w:b/>
                <w:bCs/>
                <w:spacing w:val="-14"/>
              </w:rPr>
              <w:t>4,346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86" w:type="dxa"/>
            <w:vAlign w:val="top"/>
          </w:tcPr>
          <w:p>
            <w:pPr>
              <w:pStyle w:val="6"/>
              <w:spacing w:before="142" w:line="211" w:lineRule="auto"/>
              <w:ind w:left="899"/>
            </w:pPr>
            <w:r>
              <w:rPr>
                <w:b/>
                <w:bCs/>
                <w:spacing w:val="-9"/>
              </w:rPr>
              <w:t>收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9"/>
              </w:rPr>
              <w:t>入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9"/>
              </w:rPr>
              <w:t>总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9"/>
              </w:rPr>
              <w:t>计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75" w:line="187" w:lineRule="auto"/>
              <w:ind w:left="564"/>
            </w:pPr>
            <w:r>
              <w:rPr>
                <w:b/>
                <w:bCs/>
                <w:spacing w:val="-13"/>
              </w:rPr>
              <w:t>24,977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5" w:line="187" w:lineRule="auto"/>
              <w:ind w:left="905"/>
            </w:pPr>
            <w:r>
              <w:rPr>
                <w:b/>
                <w:bCs/>
                <w:spacing w:val="-12"/>
              </w:rPr>
              <w:t>74,998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41" w:line="212" w:lineRule="auto"/>
              <w:ind w:left="890"/>
            </w:pPr>
            <w:r>
              <w:rPr>
                <w:b/>
                <w:bCs/>
                <w:spacing w:val="-12"/>
              </w:rPr>
              <w:t>支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12"/>
              </w:rPr>
              <w:t>出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2"/>
              </w:rPr>
              <w:t>总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12"/>
              </w:rPr>
              <w:t>计</w:t>
            </w:r>
          </w:p>
        </w:tc>
        <w:tc>
          <w:tcPr>
            <w:tcW w:w="1616" w:type="dxa"/>
            <w:vAlign w:val="top"/>
          </w:tcPr>
          <w:p>
            <w:pPr>
              <w:pStyle w:val="6"/>
              <w:spacing w:before="175" w:line="187" w:lineRule="auto"/>
              <w:ind w:left="566"/>
            </w:pPr>
            <w:r>
              <w:rPr>
                <w:b/>
                <w:bCs/>
                <w:spacing w:val="-13"/>
              </w:rPr>
              <w:t>24,977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spacing w:before="175" w:line="187" w:lineRule="auto"/>
              <w:ind w:left="907"/>
            </w:pPr>
            <w:r>
              <w:rPr>
                <w:b/>
                <w:bCs/>
                <w:spacing w:val="-12"/>
              </w:rPr>
              <w:t>74,998</w:t>
            </w:r>
          </w:p>
        </w:tc>
      </w:tr>
    </w:tbl>
    <w:p>
      <w:pPr>
        <w:spacing w:line="128" w:lineRule="exact"/>
        <w:rPr>
          <w:rFonts w:ascii="Arial"/>
          <w:sz w:val="11"/>
        </w:rPr>
      </w:pPr>
    </w:p>
    <w:p>
      <w:pPr>
        <w:spacing w:line="128" w:lineRule="exact"/>
        <w:rPr>
          <w:rFonts w:ascii="Arial" w:hAnsi="Arial" w:eastAsia="Arial" w:cs="Arial"/>
          <w:sz w:val="11"/>
          <w:szCs w:val="11"/>
        </w:rPr>
        <w:sectPr>
          <w:footerReference r:id="rId35" w:type="default"/>
          <w:pgSz w:w="16840" w:h="11907"/>
          <w:pgMar w:top="1012" w:right="1205" w:bottom="1373" w:left="1191" w:header="0" w:footer="1119" w:gutter="0"/>
          <w:cols w:space="720" w:num="1"/>
        </w:sectPr>
      </w:pPr>
    </w:p>
    <w:p>
      <w:pPr>
        <w:spacing w:before="325" w:line="16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附表十五</w:t>
      </w:r>
    </w:p>
    <w:p>
      <w:pPr>
        <w:spacing w:line="602" w:lineRule="exact"/>
        <w:ind w:left="274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年度国有资本经营收支决算表</w:t>
      </w:r>
    </w:p>
    <w:p>
      <w:pPr>
        <w:spacing w:before="104" w:line="290" w:lineRule="exact"/>
        <w:ind w:left="13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2"/>
        <w:gridCol w:w="1059"/>
        <w:gridCol w:w="1059"/>
        <w:gridCol w:w="1059"/>
        <w:gridCol w:w="4276"/>
        <w:gridCol w:w="1130"/>
        <w:gridCol w:w="1131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298" w:line="212" w:lineRule="auto"/>
              <w:ind w:left="1370"/>
            </w:pPr>
            <w:r>
              <w:rPr>
                <w:b/>
                <w:bCs/>
                <w:spacing w:val="-4"/>
              </w:rPr>
              <w:t>预算科目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13" w:line="302" w:lineRule="auto"/>
              <w:ind w:left="198" w:right="169" w:hanging="26"/>
            </w:pPr>
            <w:r>
              <w:rPr>
                <w:b/>
                <w:bCs/>
                <w:spacing w:val="-5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13" w:line="302" w:lineRule="auto"/>
              <w:ind w:left="203" w:right="169" w:hanging="29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预算数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13" w:line="302" w:lineRule="auto"/>
              <w:ind w:left="197" w:right="170" w:hanging="23"/>
            </w:pPr>
            <w:r>
              <w:rPr>
                <w:b/>
                <w:bCs/>
                <w:spacing w:val="-5"/>
              </w:rPr>
              <w:t>2023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决算数</w:t>
            </w:r>
          </w:p>
        </w:tc>
        <w:tc>
          <w:tcPr>
            <w:tcW w:w="4276" w:type="dxa"/>
            <w:vAlign w:val="top"/>
          </w:tcPr>
          <w:p>
            <w:pPr>
              <w:pStyle w:val="6"/>
              <w:spacing w:before="298" w:line="212" w:lineRule="auto"/>
              <w:ind w:left="1702"/>
            </w:pPr>
            <w:r>
              <w:rPr>
                <w:b/>
                <w:bCs/>
                <w:spacing w:val="-4"/>
              </w:rPr>
              <w:t>预算科目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13" w:line="302" w:lineRule="auto"/>
              <w:ind w:left="345" w:right="104" w:hanging="234"/>
            </w:pPr>
            <w:r>
              <w:rPr>
                <w:b/>
                <w:bCs/>
                <w:spacing w:val="2"/>
              </w:rPr>
              <w:t>2022年决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算数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13" w:line="302" w:lineRule="auto"/>
              <w:ind w:left="345" w:right="102" w:hanging="231"/>
            </w:pPr>
            <w:r>
              <w:rPr>
                <w:b/>
                <w:bCs/>
                <w:spacing w:val="2"/>
              </w:rPr>
              <w:t>2023年预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算数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3" w:line="302" w:lineRule="auto"/>
              <w:ind w:left="345" w:right="107" w:hanging="231"/>
            </w:pPr>
            <w:r>
              <w:rPr>
                <w:b/>
                <w:bCs/>
                <w:spacing w:val="2"/>
              </w:rPr>
              <w:t>2023年决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08" w:line="209" w:lineRule="auto"/>
              <w:ind w:left="222"/>
            </w:pPr>
            <w:r>
              <w:rPr>
                <w:spacing w:val="-1"/>
              </w:rPr>
              <w:t>一、利润收入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39" w:line="183" w:lineRule="auto"/>
              <w:ind w:left="626"/>
            </w:pPr>
            <w:r>
              <w:rPr>
                <w:spacing w:val="-2"/>
              </w:rPr>
              <w:t>200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39" w:line="183" w:lineRule="auto"/>
              <w:ind w:left="424"/>
            </w:pPr>
            <w:r>
              <w:rPr>
                <w:spacing w:val="-2"/>
              </w:rPr>
              <w:t>220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39" w:line="182" w:lineRule="auto"/>
              <w:ind w:left="441"/>
            </w:pPr>
            <w:r>
              <w:rPr>
                <w:spacing w:val="-9"/>
              </w:rPr>
              <w:t>117</w:t>
            </w: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4" w:line="214" w:lineRule="auto"/>
              <w:ind w:left="220"/>
            </w:pPr>
            <w:r>
              <w:rPr>
                <w:spacing w:val="-1"/>
              </w:rPr>
              <w:t>一、社会保障和就业支出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10" w:line="210" w:lineRule="auto"/>
              <w:ind w:left="222"/>
            </w:pPr>
            <w:r>
              <w:rPr>
                <w:spacing w:val="-1"/>
              </w:rPr>
              <w:t>二、股利、股息收入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7" w:line="212" w:lineRule="auto"/>
              <w:ind w:left="220"/>
            </w:pPr>
            <w:r>
              <w:rPr>
                <w:spacing w:val="-1"/>
              </w:rPr>
              <w:t>二、国有资本经营预算预算支出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40" w:line="184" w:lineRule="auto"/>
              <w:ind w:left="223"/>
            </w:pPr>
            <w:r>
              <w:t>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40" w:line="184" w:lineRule="auto"/>
              <w:ind w:left="571"/>
            </w:pPr>
            <w:r>
              <w:t>6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40" w:line="184" w:lineRule="auto"/>
              <w:ind w:left="573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07" w:line="211" w:lineRule="auto"/>
              <w:ind w:left="226"/>
            </w:pPr>
            <w:r>
              <w:rPr>
                <w:spacing w:val="-1"/>
              </w:rPr>
              <w:t>三、产权转让收入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6" w:line="211" w:lineRule="auto"/>
              <w:ind w:left="657"/>
            </w:pPr>
            <w:r>
              <w:rPr>
                <w:spacing w:val="-1"/>
              </w:rPr>
              <w:t>解决历史遗留问题及改革成本支出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38" w:line="184" w:lineRule="auto"/>
              <w:ind w:left="223"/>
            </w:pPr>
            <w:r>
              <w:t>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38" w:line="184" w:lineRule="auto"/>
              <w:ind w:left="571"/>
            </w:pPr>
            <w:r>
              <w:t>6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38" w:line="184" w:lineRule="auto"/>
              <w:ind w:left="573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07" w:line="213" w:lineRule="auto"/>
              <w:ind w:left="245"/>
            </w:pPr>
            <w:r>
              <w:rPr>
                <w:spacing w:val="-5"/>
              </w:rPr>
              <w:t>四、清算收入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7" w:line="212" w:lineRule="auto"/>
              <w:ind w:left="681"/>
            </w:pPr>
            <w:r>
              <w:rPr>
                <w:spacing w:val="-3"/>
              </w:rPr>
              <w:t>国有企业资本金注入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07" w:line="213" w:lineRule="auto"/>
              <w:ind w:left="226"/>
            </w:pPr>
            <w:r>
              <w:rPr>
                <w:spacing w:val="-1"/>
              </w:rPr>
              <w:t>五、其他国有资本经营预算收入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9" w:line="211" w:lineRule="auto"/>
              <w:ind w:left="681"/>
            </w:pPr>
            <w:r>
              <w:rPr>
                <w:spacing w:val="-3"/>
              </w:rPr>
              <w:t>国有企业政策性补贴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10" w:line="212" w:lineRule="auto"/>
              <w:ind w:left="1002"/>
            </w:pPr>
            <w:r>
              <w:rPr>
                <w:b/>
                <w:bCs/>
                <w:spacing w:val="-5"/>
              </w:rPr>
              <w:t>国有资本经营收入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44" w:line="183" w:lineRule="auto"/>
              <w:ind w:left="422"/>
            </w:pPr>
            <w:r>
              <w:rPr>
                <w:b/>
                <w:bCs/>
                <w:spacing w:val="-5"/>
              </w:rPr>
              <w:t>200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44" w:line="183" w:lineRule="auto"/>
              <w:ind w:left="421"/>
            </w:pPr>
            <w:r>
              <w:rPr>
                <w:b/>
                <w:bCs/>
                <w:spacing w:val="-5"/>
              </w:rPr>
              <w:t>220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44" w:line="182" w:lineRule="auto"/>
              <w:ind w:left="439"/>
            </w:pPr>
            <w:r>
              <w:rPr>
                <w:b/>
                <w:bCs/>
                <w:spacing w:val="-11"/>
              </w:rPr>
              <w:t>117</w:t>
            </w:r>
          </w:p>
        </w:tc>
        <w:tc>
          <w:tcPr>
            <w:tcW w:w="4276" w:type="dxa"/>
            <w:vAlign w:val="top"/>
          </w:tcPr>
          <w:p>
            <w:pPr>
              <w:pStyle w:val="6"/>
              <w:spacing w:before="110" w:line="212" w:lineRule="auto"/>
              <w:ind w:left="1334"/>
            </w:pPr>
            <w:r>
              <w:rPr>
                <w:b/>
                <w:bCs/>
                <w:spacing w:val="-5"/>
              </w:rPr>
              <w:t>国有资本经营支出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43" w:line="184" w:lineRule="auto"/>
              <w:ind w:left="5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43" w:line="184" w:lineRule="auto"/>
              <w:ind w:left="5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43" w:line="184" w:lineRule="auto"/>
              <w:ind w:left="571"/>
            </w:pPr>
            <w:r>
              <w:rPr>
                <w:b/>
                <w:bCs/>
                <w:spacing w:val="-3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09" w:line="212" w:lineRule="auto"/>
              <w:ind w:left="244"/>
            </w:pPr>
            <w:r>
              <w:rPr>
                <w:spacing w:val="-3"/>
              </w:rPr>
              <w:t>国有资本经营上级补助收入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41" w:line="184" w:lineRule="auto"/>
              <w:ind w:left="221"/>
            </w:pPr>
            <w:r>
              <w:t>6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pStyle w:val="6"/>
              <w:spacing w:before="143" w:line="182" w:lineRule="auto"/>
              <w:ind w:left="237"/>
            </w:pPr>
            <w:r>
              <w:rPr>
                <w:spacing w:val="-13"/>
              </w:rPr>
              <w:t>17</w:t>
            </w: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9" w:line="212" w:lineRule="auto"/>
              <w:ind w:left="242"/>
            </w:pPr>
            <w:r>
              <w:rPr>
                <w:spacing w:val="-3"/>
              </w:rPr>
              <w:t>国有资本经营补助下级支出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42" w:line="184" w:lineRule="auto"/>
              <w:ind w:left="222"/>
            </w:pPr>
            <w:r>
              <w:rPr>
                <w:spacing w:val="-3"/>
              </w:rPr>
              <w:t>22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6"/>
              <w:spacing w:before="142" w:line="184" w:lineRule="auto"/>
              <w:ind w:left="535"/>
            </w:pPr>
            <w:r>
              <w:rPr>
                <w:spacing w:val="-13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09" w:line="215" w:lineRule="auto"/>
              <w:ind w:left="244"/>
            </w:pPr>
            <w:r>
              <w:rPr>
                <w:spacing w:val="-3"/>
              </w:rPr>
              <w:t>国有资本经营预算上年结余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44" w:line="184" w:lineRule="auto"/>
              <w:ind w:left="220"/>
            </w:pPr>
            <w:r>
              <w:rPr>
                <w:spacing w:val="-3"/>
              </w:rPr>
              <w:t>22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6"/>
              <w:spacing w:before="111" w:line="212" w:lineRule="auto"/>
              <w:ind w:left="242"/>
            </w:pPr>
            <w:r>
              <w:rPr>
                <w:spacing w:val="-3"/>
              </w:rPr>
              <w:t>国有资本经营预算调出资金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44" w:line="183" w:lineRule="auto"/>
              <w:ind w:left="222"/>
            </w:pPr>
            <w:r>
              <w:rPr>
                <w:spacing w:val="-2"/>
              </w:rPr>
              <w:t>200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6"/>
              <w:spacing w:before="145" w:line="182" w:lineRule="auto"/>
              <w:ind w:left="480"/>
            </w:pPr>
            <w:r>
              <w:rPr>
                <w:spacing w:val="-9"/>
              </w:rPr>
              <w:t>117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6"/>
              <w:spacing w:before="107" w:line="215" w:lineRule="auto"/>
              <w:ind w:left="242"/>
            </w:pPr>
            <w:r>
              <w:rPr>
                <w:spacing w:val="-3"/>
              </w:rPr>
              <w:t>国有资本经营预算年终结余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612" w:type="dxa"/>
            <w:vAlign w:val="top"/>
          </w:tcPr>
          <w:p>
            <w:pPr>
              <w:pStyle w:val="6"/>
              <w:spacing w:before="121" w:line="211" w:lineRule="auto"/>
              <w:ind w:left="1098"/>
            </w:pPr>
            <w:r>
              <w:rPr>
                <w:b/>
                <w:bCs/>
                <w:spacing w:val="-6"/>
              </w:rPr>
              <w:t>收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6"/>
              </w:rPr>
              <w:t>入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6"/>
              </w:rPr>
              <w:t>总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计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54" w:line="183" w:lineRule="auto"/>
              <w:ind w:left="422"/>
            </w:pPr>
            <w:r>
              <w:rPr>
                <w:b/>
                <w:bCs/>
                <w:spacing w:val="-5"/>
              </w:rPr>
              <w:t>228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54" w:line="183" w:lineRule="auto"/>
              <w:ind w:left="421"/>
            </w:pPr>
            <w:r>
              <w:rPr>
                <w:b/>
                <w:bCs/>
                <w:spacing w:val="-5"/>
              </w:rPr>
              <w:t>220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54" w:line="183" w:lineRule="auto"/>
              <w:ind w:left="439"/>
            </w:pPr>
            <w:r>
              <w:rPr>
                <w:b/>
                <w:bCs/>
                <w:spacing w:val="-11"/>
              </w:rPr>
              <w:t>134</w:t>
            </w:r>
          </w:p>
        </w:tc>
        <w:tc>
          <w:tcPr>
            <w:tcW w:w="4276" w:type="dxa"/>
            <w:vAlign w:val="top"/>
          </w:tcPr>
          <w:p>
            <w:pPr>
              <w:pStyle w:val="6"/>
              <w:spacing w:before="121" w:line="212" w:lineRule="auto"/>
              <w:ind w:left="1423"/>
            </w:pPr>
            <w:r>
              <w:rPr>
                <w:b/>
                <w:bCs/>
                <w:spacing w:val="-12"/>
              </w:rPr>
              <w:t>支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2"/>
              </w:rPr>
              <w:t>出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2"/>
              </w:rPr>
              <w:t>总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12"/>
              </w:rPr>
              <w:t>计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54" w:line="183" w:lineRule="auto"/>
              <w:ind w:left="459"/>
            </w:pPr>
            <w:r>
              <w:rPr>
                <w:b/>
                <w:bCs/>
                <w:spacing w:val="-5"/>
              </w:rPr>
              <w:t>228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52" w:line="184" w:lineRule="auto"/>
              <w:ind w:left="5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54" w:line="183" w:lineRule="auto"/>
              <w:ind w:left="477"/>
            </w:pPr>
            <w:r>
              <w:rPr>
                <w:b/>
                <w:bCs/>
                <w:spacing w:val="-11"/>
              </w:rPr>
              <w:t>134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40" w:h="11907"/>
          <w:pgMar w:top="1012" w:right="1182" w:bottom="1373" w:left="1191" w:header="0" w:footer="1119" w:gutter="0"/>
          <w:cols w:space="720" w:num="1"/>
        </w:sectPr>
      </w:pPr>
    </w:p>
    <w:p>
      <w:pPr>
        <w:spacing w:before="325" w:line="175" w:lineRule="auto"/>
        <w:ind w:left="22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附表十六</w:t>
      </w:r>
    </w:p>
    <w:p>
      <w:pPr>
        <w:spacing w:line="221" w:lineRule="auto"/>
        <w:ind w:left="283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年度社会保险基金收支决算表</w:t>
      </w:r>
    </w:p>
    <w:p>
      <w:pPr>
        <w:spacing w:before="173" w:line="290" w:lineRule="exact"/>
        <w:ind w:left="133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单位：万元</w:t>
      </w:r>
    </w:p>
    <w:tbl>
      <w:tblPr>
        <w:tblStyle w:val="5"/>
        <w:tblW w:w="146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831"/>
        <w:gridCol w:w="916"/>
        <w:gridCol w:w="557"/>
        <w:gridCol w:w="635"/>
        <w:gridCol w:w="610"/>
        <w:gridCol w:w="557"/>
        <w:gridCol w:w="868"/>
        <w:gridCol w:w="865"/>
        <w:gridCol w:w="810"/>
        <w:gridCol w:w="776"/>
        <w:gridCol w:w="844"/>
        <w:gridCol w:w="800"/>
        <w:gridCol w:w="575"/>
        <w:gridCol w:w="763"/>
        <w:gridCol w:w="563"/>
        <w:gridCol w:w="7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9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06" w:lineRule="auto"/>
              <w:ind w:left="1126"/>
            </w:pPr>
            <w:r>
              <w:rPr>
                <w:b/>
                <w:bCs/>
                <w:spacing w:val="-11"/>
              </w:rPr>
              <w:t>项</w:t>
            </w:r>
            <w:r>
              <w:rPr>
                <w:spacing w:val="25"/>
              </w:rPr>
              <w:t xml:space="preserve">   </w:t>
            </w:r>
            <w:r>
              <w:rPr>
                <w:b/>
                <w:bCs/>
                <w:spacing w:val="-11"/>
              </w:rPr>
              <w:t>目</w:t>
            </w:r>
          </w:p>
        </w:tc>
        <w:tc>
          <w:tcPr>
            <w:tcW w:w="1747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719"/>
            </w:pPr>
            <w:r>
              <w:rPr>
                <w:b/>
                <w:bCs/>
                <w:spacing w:val="-11"/>
              </w:rPr>
              <w:t>合计</w:t>
            </w:r>
          </w:p>
        </w:tc>
        <w:tc>
          <w:tcPr>
            <w:tcW w:w="1192" w:type="dxa"/>
            <w:gridSpan w:val="2"/>
            <w:vAlign w:val="top"/>
          </w:tcPr>
          <w:p>
            <w:pPr>
              <w:pStyle w:val="6"/>
              <w:spacing w:before="75" w:line="207" w:lineRule="auto"/>
              <w:ind w:left="245"/>
            </w:pPr>
            <w:r>
              <w:rPr>
                <w:b/>
                <w:bCs/>
                <w:spacing w:val="-18"/>
              </w:rPr>
              <w:t>企业职工</w:t>
            </w:r>
          </w:p>
          <w:p>
            <w:pPr>
              <w:pStyle w:val="6"/>
              <w:spacing w:before="5" w:line="212" w:lineRule="auto"/>
              <w:ind w:left="98"/>
            </w:pPr>
            <w:r>
              <w:rPr>
                <w:b/>
                <w:bCs/>
                <w:spacing w:val="-19"/>
              </w:rPr>
              <w:t>基本养老保</w:t>
            </w:r>
          </w:p>
          <w:p>
            <w:pPr>
              <w:pStyle w:val="6"/>
              <w:spacing w:before="1" w:line="296" w:lineRule="exact"/>
              <w:ind w:left="309"/>
            </w:pPr>
            <w:r>
              <w:rPr>
                <w:b/>
                <w:bCs/>
                <w:spacing w:val="-19"/>
                <w:position w:val="1"/>
              </w:rPr>
              <w:t>险基金</w:t>
            </w:r>
          </w:p>
        </w:tc>
        <w:tc>
          <w:tcPr>
            <w:tcW w:w="1167" w:type="dxa"/>
            <w:gridSpan w:val="2"/>
            <w:vAlign w:val="top"/>
          </w:tcPr>
          <w:p>
            <w:pPr>
              <w:pStyle w:val="6"/>
              <w:spacing w:before="70" w:line="210" w:lineRule="auto"/>
              <w:ind w:left="232"/>
            </w:pPr>
            <w:r>
              <w:rPr>
                <w:b/>
                <w:bCs/>
                <w:spacing w:val="-18"/>
              </w:rPr>
              <w:t>城乡居民</w:t>
            </w:r>
          </w:p>
          <w:p>
            <w:pPr>
              <w:pStyle w:val="6"/>
              <w:spacing w:before="6" w:line="212" w:lineRule="auto"/>
              <w:ind w:left="87"/>
            </w:pPr>
            <w:r>
              <w:rPr>
                <w:b/>
                <w:bCs/>
                <w:spacing w:val="-19"/>
              </w:rPr>
              <w:t>基本养老保</w:t>
            </w:r>
          </w:p>
          <w:p>
            <w:pPr>
              <w:pStyle w:val="6"/>
              <w:spacing w:before="1" w:line="296" w:lineRule="exact"/>
              <w:ind w:left="296"/>
            </w:pPr>
            <w:r>
              <w:rPr>
                <w:b/>
                <w:bCs/>
                <w:spacing w:val="-19"/>
                <w:position w:val="1"/>
              </w:rPr>
              <w:t>险基金</w:t>
            </w:r>
          </w:p>
        </w:tc>
        <w:tc>
          <w:tcPr>
            <w:tcW w:w="1733" w:type="dxa"/>
            <w:gridSpan w:val="2"/>
            <w:vAlign w:val="top"/>
          </w:tcPr>
          <w:p>
            <w:pPr>
              <w:pStyle w:val="6"/>
              <w:spacing w:before="68" w:line="212" w:lineRule="auto"/>
              <w:ind w:left="221"/>
            </w:pPr>
            <w:r>
              <w:rPr>
                <w:b/>
                <w:bCs/>
                <w:spacing w:val="-16"/>
                <w:w w:val="98"/>
              </w:rPr>
              <w:t>机关事业单位基</w:t>
            </w:r>
          </w:p>
          <w:p>
            <w:pPr>
              <w:pStyle w:val="6"/>
              <w:spacing w:line="228" w:lineRule="auto"/>
              <w:ind w:left="369"/>
            </w:pPr>
            <w:r>
              <w:rPr>
                <w:b/>
                <w:bCs/>
                <w:spacing w:val="-19"/>
              </w:rPr>
              <w:t>本养老保险</w:t>
            </w:r>
          </w:p>
          <w:p>
            <w:pPr>
              <w:pStyle w:val="6"/>
              <w:spacing w:before="1" w:line="207" w:lineRule="auto"/>
              <w:ind w:left="669"/>
            </w:pPr>
            <w:r>
              <w:rPr>
                <w:b/>
                <w:bCs/>
                <w:spacing w:val="-11"/>
              </w:rPr>
              <w:t>基金</w:t>
            </w:r>
          </w:p>
        </w:tc>
        <w:tc>
          <w:tcPr>
            <w:tcW w:w="1586" w:type="dxa"/>
            <w:gridSpan w:val="2"/>
            <w:vAlign w:val="top"/>
          </w:tcPr>
          <w:p>
            <w:pPr>
              <w:pStyle w:val="6"/>
              <w:spacing w:before="70" w:line="209" w:lineRule="auto"/>
              <w:ind w:left="249"/>
            </w:pPr>
            <w:r>
              <w:rPr>
                <w:b/>
                <w:bCs/>
                <w:spacing w:val="-20"/>
              </w:rPr>
              <w:t>职工基本医疗</w:t>
            </w:r>
          </w:p>
          <w:p>
            <w:pPr>
              <w:pStyle w:val="6"/>
              <w:spacing w:before="2" w:line="218" w:lineRule="auto"/>
              <w:ind w:left="172"/>
            </w:pPr>
            <w:r>
              <w:rPr>
                <w:b/>
                <w:bCs/>
                <w:spacing w:val="-19"/>
                <w:w w:val="96"/>
              </w:rPr>
              <w:t>保险(含生育保</w:t>
            </w:r>
          </w:p>
          <w:p>
            <w:pPr>
              <w:pStyle w:val="6"/>
              <w:spacing w:line="296" w:lineRule="exact"/>
              <w:ind w:left="482"/>
            </w:pPr>
            <w:r>
              <w:rPr>
                <w:b/>
                <w:bCs/>
                <w:spacing w:val="-16"/>
                <w:w w:val="93"/>
                <w:position w:val="1"/>
              </w:rPr>
              <w:t>险)基金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pStyle w:val="6"/>
              <w:spacing w:before="199" w:line="230" w:lineRule="auto"/>
              <w:ind w:left="325" w:right="68" w:hanging="148"/>
            </w:pPr>
            <w:r>
              <w:rPr>
                <w:b/>
                <w:bCs/>
                <w:spacing w:val="-24"/>
              </w:rPr>
              <w:t>城乡居民基本医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9"/>
              </w:rPr>
              <w:t>疗保险基金</w:t>
            </w:r>
          </w:p>
        </w:tc>
        <w:tc>
          <w:tcPr>
            <w:tcW w:w="1338" w:type="dxa"/>
            <w:gridSpan w:val="2"/>
            <w:vAlign w:val="top"/>
          </w:tcPr>
          <w:p>
            <w:pPr>
              <w:pStyle w:val="6"/>
              <w:spacing w:before="191" w:line="218" w:lineRule="auto"/>
              <w:ind w:left="472" w:right="259" w:hanging="197"/>
            </w:pPr>
            <w:r>
              <w:rPr>
                <w:b/>
                <w:bCs/>
                <w:spacing w:val="-17"/>
                <w:w w:val="97"/>
              </w:rPr>
              <w:t>工伤保险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1"/>
              </w:rPr>
              <w:t>基金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pStyle w:val="6"/>
              <w:spacing w:before="191" w:line="218" w:lineRule="auto"/>
              <w:ind w:left="442" w:right="187" w:hanging="150"/>
            </w:pPr>
            <w:r>
              <w:rPr>
                <w:b/>
                <w:bCs/>
                <w:spacing w:val="-17"/>
                <w:w w:val="97"/>
              </w:rPr>
              <w:t>失业保险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1"/>
              </w:rPr>
              <w:t>基金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>
            <w:pPr>
              <w:pStyle w:val="6"/>
              <w:spacing w:before="245" w:line="214" w:lineRule="auto"/>
              <w:ind w:left="114" w:right="86" w:hanging="19"/>
            </w:pPr>
            <w:r>
              <w:rPr>
                <w:b/>
                <w:bCs/>
                <w:spacing w:val="-16"/>
              </w:rPr>
              <w:t>2022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6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245" w:line="214" w:lineRule="auto"/>
              <w:ind w:left="159" w:right="126" w:hanging="21"/>
            </w:pPr>
            <w:r>
              <w:rPr>
                <w:b/>
                <w:bCs/>
                <w:spacing w:val="-15"/>
              </w:rPr>
              <w:t>2023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1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557" w:type="dxa"/>
            <w:vAlign w:val="top"/>
          </w:tcPr>
          <w:p>
            <w:pPr>
              <w:pStyle w:val="6"/>
              <w:spacing w:before="149" w:line="206" w:lineRule="auto"/>
              <w:ind w:left="78" w:right="69" w:hanging="18"/>
              <w:jc w:val="both"/>
            </w:pPr>
            <w:r>
              <w:rPr>
                <w:b/>
                <w:bCs/>
                <w:spacing w:val="-15"/>
              </w:rPr>
              <w:t>2022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1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算数</w:t>
            </w:r>
          </w:p>
        </w:tc>
        <w:tc>
          <w:tcPr>
            <w:tcW w:w="635" w:type="dxa"/>
            <w:vAlign w:val="top"/>
          </w:tcPr>
          <w:p>
            <w:pPr>
              <w:pStyle w:val="6"/>
              <w:spacing w:before="149" w:line="206" w:lineRule="auto"/>
              <w:ind w:left="119" w:right="106" w:firstLine="3"/>
              <w:jc w:val="both"/>
            </w:pPr>
            <w:r>
              <w:rPr>
                <w:b/>
                <w:bCs/>
                <w:spacing w:val="-15"/>
              </w:rPr>
              <w:t>2023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1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算数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49" w:line="206" w:lineRule="auto"/>
              <w:ind w:left="105" w:right="94" w:firstLine="5"/>
              <w:jc w:val="both"/>
            </w:pPr>
            <w:r>
              <w:rPr>
                <w:b/>
                <w:bCs/>
                <w:spacing w:val="-15"/>
              </w:rPr>
              <w:t>2022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1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算数</w:t>
            </w:r>
          </w:p>
        </w:tc>
        <w:tc>
          <w:tcPr>
            <w:tcW w:w="557" w:type="dxa"/>
            <w:vAlign w:val="top"/>
          </w:tcPr>
          <w:p>
            <w:pPr>
              <w:pStyle w:val="6"/>
              <w:spacing w:before="149" w:line="206" w:lineRule="auto"/>
              <w:ind w:left="78" w:right="68" w:hanging="18"/>
              <w:jc w:val="both"/>
            </w:pPr>
            <w:r>
              <w:rPr>
                <w:b/>
                <w:bCs/>
                <w:spacing w:val="-15"/>
              </w:rPr>
              <w:t>2023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算数</w:t>
            </w:r>
          </w:p>
        </w:tc>
        <w:tc>
          <w:tcPr>
            <w:tcW w:w="868" w:type="dxa"/>
            <w:vAlign w:val="top"/>
          </w:tcPr>
          <w:p>
            <w:pPr>
              <w:pStyle w:val="6"/>
              <w:spacing w:before="245" w:line="214" w:lineRule="auto"/>
              <w:ind w:left="136" w:right="101" w:hanging="21"/>
            </w:pPr>
            <w:r>
              <w:rPr>
                <w:b/>
                <w:bCs/>
                <w:spacing w:val="-15"/>
              </w:rPr>
              <w:t>2022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1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245" w:line="214" w:lineRule="auto"/>
              <w:ind w:left="135" w:right="100" w:hanging="19"/>
            </w:pPr>
            <w:r>
              <w:rPr>
                <w:b/>
                <w:bCs/>
                <w:spacing w:val="-16"/>
              </w:rPr>
              <w:t>2023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6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245" w:line="214" w:lineRule="auto"/>
              <w:ind w:left="107" w:right="72" w:hanging="19"/>
            </w:pPr>
            <w:r>
              <w:rPr>
                <w:b/>
                <w:bCs/>
                <w:spacing w:val="-16"/>
              </w:rPr>
              <w:t>2022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6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245" w:line="214" w:lineRule="auto"/>
              <w:ind w:left="91" w:right="54" w:hanging="21"/>
            </w:pPr>
            <w:r>
              <w:rPr>
                <w:b/>
                <w:bCs/>
                <w:spacing w:val="-15"/>
              </w:rPr>
              <w:t>2023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15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45" w:line="214" w:lineRule="auto"/>
              <w:ind w:left="125" w:right="89" w:hanging="19"/>
            </w:pPr>
            <w:r>
              <w:rPr>
                <w:b/>
                <w:bCs/>
                <w:spacing w:val="-16"/>
              </w:rPr>
              <w:t>2022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6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245" w:line="214" w:lineRule="auto"/>
              <w:ind w:left="104" w:right="66" w:hanging="19"/>
            </w:pPr>
            <w:r>
              <w:rPr>
                <w:b/>
                <w:bCs/>
                <w:spacing w:val="-16"/>
              </w:rPr>
              <w:t>2023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6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49" w:line="206" w:lineRule="auto"/>
              <w:ind w:left="90" w:right="74" w:firstLine="5"/>
              <w:jc w:val="both"/>
            </w:pPr>
            <w:r>
              <w:rPr>
                <w:b/>
                <w:bCs/>
                <w:spacing w:val="-15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算数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245" w:line="214" w:lineRule="auto"/>
              <w:ind w:left="85" w:right="48" w:hanging="19"/>
            </w:pPr>
            <w:r>
              <w:rPr>
                <w:b/>
                <w:bCs/>
                <w:spacing w:val="-16"/>
              </w:rPr>
              <w:t>2023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6"/>
              </w:rPr>
              <w:t>年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决算数</w:t>
            </w:r>
          </w:p>
        </w:tc>
        <w:tc>
          <w:tcPr>
            <w:tcW w:w="563" w:type="dxa"/>
            <w:vAlign w:val="top"/>
          </w:tcPr>
          <w:p>
            <w:pPr>
              <w:pStyle w:val="6"/>
              <w:spacing w:before="149" w:line="206" w:lineRule="auto"/>
              <w:ind w:left="84" w:right="68" w:firstLine="5"/>
              <w:jc w:val="both"/>
            </w:pPr>
            <w:r>
              <w:rPr>
                <w:b/>
                <w:bCs/>
                <w:spacing w:val="-15"/>
              </w:rPr>
              <w:t>2022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年决</w:t>
            </w:r>
            <w:r>
              <w:t xml:space="preserve"> </w:t>
            </w:r>
            <w:r>
              <w:rPr>
                <w:b/>
                <w:bCs/>
                <w:spacing w:val="-21"/>
              </w:rPr>
              <w:t>算数</w:t>
            </w:r>
          </w:p>
        </w:tc>
        <w:tc>
          <w:tcPr>
            <w:tcW w:w="721" w:type="dxa"/>
            <w:vAlign w:val="top"/>
          </w:tcPr>
          <w:p>
            <w:pPr>
              <w:pStyle w:val="6"/>
              <w:spacing w:before="147" w:line="183" w:lineRule="auto"/>
              <w:ind w:left="165"/>
            </w:pPr>
            <w:r>
              <w:rPr>
                <w:b/>
                <w:bCs/>
                <w:spacing w:val="-11"/>
              </w:rPr>
              <w:t>2023</w:t>
            </w:r>
          </w:p>
          <w:p>
            <w:pPr>
              <w:pStyle w:val="6"/>
              <w:spacing w:before="7" w:line="213" w:lineRule="auto"/>
              <w:ind w:left="65"/>
            </w:pPr>
            <w:r>
              <w:rPr>
                <w:b/>
                <w:bCs/>
                <w:spacing w:val="-16"/>
              </w:rPr>
              <w:t>年决算</w:t>
            </w:r>
          </w:p>
          <w:p>
            <w:pPr>
              <w:pStyle w:val="6"/>
              <w:spacing w:before="6" w:line="211" w:lineRule="auto"/>
              <w:ind w:left="262"/>
            </w:pPr>
            <w:r>
              <w:rPr>
                <w:b/>
                <w:bCs/>
                <w:spacing w:val="-3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1" w:line="206" w:lineRule="auto"/>
              <w:ind w:left="152"/>
            </w:pPr>
            <w:r>
              <w:rPr>
                <w:b/>
                <w:bCs/>
                <w:spacing w:val="-18"/>
              </w:rPr>
              <w:t>一、收入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89" w:line="189" w:lineRule="auto"/>
              <w:ind w:left="139"/>
            </w:pPr>
            <w:r>
              <w:rPr>
                <w:b/>
                <w:bCs/>
                <w:spacing w:val="-20"/>
              </w:rPr>
              <w:t>264,528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1" w:line="187" w:lineRule="auto"/>
              <w:ind w:left="222"/>
            </w:pPr>
            <w:r>
              <w:rPr>
                <w:b/>
                <w:bCs/>
                <w:spacing w:val="-20"/>
              </w:rPr>
              <w:t>271,272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89" w:line="189" w:lineRule="auto"/>
              <w:ind w:left="274"/>
            </w:pPr>
            <w:r>
              <w:rPr>
                <w:b/>
                <w:bCs/>
                <w:spacing w:val="-21"/>
              </w:rPr>
              <w:t>64,200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89" w:line="189" w:lineRule="auto"/>
              <w:ind w:left="272"/>
            </w:pPr>
            <w:r>
              <w:rPr>
                <w:b/>
                <w:bCs/>
                <w:spacing w:val="-21"/>
              </w:rPr>
              <w:t>52,582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89" w:line="189" w:lineRule="auto"/>
              <w:ind w:left="216"/>
            </w:pPr>
            <w:r>
              <w:rPr>
                <w:b/>
                <w:bCs/>
                <w:spacing w:val="-21"/>
              </w:rPr>
              <w:t>75,150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89" w:line="189" w:lineRule="auto"/>
              <w:ind w:left="186"/>
            </w:pPr>
            <w:r>
              <w:rPr>
                <w:b/>
                <w:bCs/>
                <w:spacing w:val="-21"/>
              </w:rPr>
              <w:t>88,529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89" w:line="189" w:lineRule="auto"/>
              <w:ind w:left="173"/>
            </w:pPr>
            <w:r>
              <w:rPr>
                <w:b/>
                <w:bCs/>
                <w:spacing w:val="-22"/>
              </w:rPr>
              <w:t>122,858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89" w:line="189" w:lineRule="auto"/>
              <w:ind w:left="128"/>
            </w:pPr>
            <w:r>
              <w:rPr>
                <w:b/>
                <w:bCs/>
                <w:spacing w:val="-22"/>
              </w:rPr>
              <w:t>126,952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1" w:line="187" w:lineRule="auto"/>
              <w:ind w:left="84"/>
            </w:pPr>
            <w:r>
              <w:rPr>
                <w:b/>
                <w:bCs/>
                <w:spacing w:val="-22"/>
              </w:rPr>
              <w:t>2,320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1" w:line="187" w:lineRule="auto"/>
              <w:ind w:right="33"/>
              <w:jc w:val="right"/>
            </w:pPr>
            <w:r>
              <w:rPr>
                <w:b/>
                <w:bCs/>
                <w:spacing w:val="-23"/>
              </w:rPr>
              <w:t>3,209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54" w:line="295" w:lineRule="exact"/>
              <w:ind w:left="429"/>
            </w:pPr>
            <w:r>
              <w:rPr>
                <w:spacing w:val="-26"/>
                <w:position w:val="1"/>
              </w:rPr>
              <w:t>其中:社会保险费收入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1" w:line="189" w:lineRule="auto"/>
              <w:ind w:left="160"/>
            </w:pPr>
            <w:r>
              <w:rPr>
                <w:spacing w:val="-21"/>
              </w:rPr>
              <w:t>156,413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1" w:line="189" w:lineRule="auto"/>
              <w:ind w:left="246"/>
            </w:pPr>
            <w:r>
              <w:rPr>
                <w:spacing w:val="-21"/>
              </w:rPr>
              <w:t>167,209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4" w:line="187" w:lineRule="auto"/>
              <w:ind w:left="277"/>
            </w:pPr>
            <w:r>
              <w:rPr>
                <w:spacing w:val="-19"/>
              </w:rPr>
              <w:t>41,498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1" w:line="189" w:lineRule="auto"/>
              <w:ind w:left="282"/>
            </w:pPr>
            <w:r>
              <w:rPr>
                <w:spacing w:val="-20"/>
              </w:rPr>
              <w:t>35,208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1" w:line="189" w:lineRule="auto"/>
              <w:ind w:right="33"/>
              <w:jc w:val="right"/>
            </w:pPr>
            <w:r>
              <w:rPr>
                <w:spacing w:val="-19"/>
              </w:rPr>
              <w:t>72,216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1" w:line="189" w:lineRule="auto"/>
              <w:ind w:left="190"/>
            </w:pPr>
            <w:r>
              <w:rPr>
                <w:spacing w:val="-19"/>
              </w:rPr>
              <w:t>86,175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4" w:line="187" w:lineRule="auto"/>
              <w:ind w:right="33"/>
              <w:jc w:val="right"/>
            </w:pPr>
            <w:r>
              <w:rPr>
                <w:spacing w:val="-19"/>
              </w:rPr>
              <w:t>40,482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1" w:line="189" w:lineRule="auto"/>
              <w:ind w:left="211"/>
            </w:pPr>
            <w:r>
              <w:rPr>
                <w:spacing w:val="-19"/>
              </w:rPr>
              <w:t>44,275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4" w:line="187" w:lineRule="auto"/>
              <w:ind w:left="86"/>
            </w:pPr>
            <w:r>
              <w:rPr>
                <w:spacing w:val="-20"/>
              </w:rPr>
              <w:t>2,217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1" w:line="189" w:lineRule="auto"/>
              <w:ind w:right="32"/>
              <w:jc w:val="right"/>
            </w:pPr>
            <w:r>
              <w:rPr>
                <w:spacing w:val="-24"/>
              </w:rPr>
              <w:t>1,551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0" w:line="210" w:lineRule="auto"/>
              <w:ind w:left="894"/>
            </w:pPr>
            <w:r>
              <w:rPr>
                <w:spacing w:val="-16"/>
                <w:w w:val="98"/>
              </w:rPr>
              <w:t>财政补贴收入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0" w:line="189" w:lineRule="auto"/>
              <w:ind w:left="242"/>
            </w:pPr>
            <w:r>
              <w:rPr>
                <w:spacing w:val="-19"/>
              </w:rPr>
              <w:t>98,350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0" w:line="189" w:lineRule="auto"/>
              <w:ind w:left="327"/>
            </w:pPr>
            <w:r>
              <w:rPr>
                <w:spacing w:val="-19"/>
              </w:rPr>
              <w:t>96,557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3" w:line="187" w:lineRule="auto"/>
              <w:ind w:left="280"/>
            </w:pPr>
            <w:r>
              <w:rPr>
                <w:spacing w:val="-19"/>
              </w:rPr>
              <w:t>22,027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0" w:line="189" w:lineRule="auto"/>
              <w:ind w:left="295"/>
            </w:pPr>
            <w:r>
              <w:rPr>
                <w:spacing w:val="-22"/>
              </w:rPr>
              <w:t>16,711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2" w:line="183" w:lineRule="auto"/>
              <w:ind w:left="578"/>
            </w:pPr>
            <w:r>
              <w:rPr>
                <w:spacing w:val="-16"/>
              </w:rPr>
              <w:t>18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3" w:line="184" w:lineRule="auto"/>
              <w:ind w:left="526"/>
            </w:pPr>
            <w:r>
              <w:rPr>
                <w:spacing w:val="-8"/>
              </w:rPr>
              <w:t>94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0" w:line="189" w:lineRule="auto"/>
              <w:ind w:right="33"/>
              <w:jc w:val="right"/>
            </w:pPr>
            <w:r>
              <w:rPr>
                <w:spacing w:val="-19"/>
              </w:rPr>
              <w:t>76,305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0" w:line="189" w:lineRule="auto"/>
              <w:ind w:left="213"/>
            </w:pPr>
            <w:r>
              <w:rPr>
                <w:spacing w:val="-19"/>
              </w:rPr>
              <w:t>79,752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184" w:line="154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1" w:line="210" w:lineRule="auto"/>
              <w:ind w:left="894"/>
            </w:pPr>
            <w:r>
              <w:rPr>
                <w:spacing w:val="-18"/>
              </w:rPr>
              <w:t>利息收入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3" w:line="187" w:lineRule="auto"/>
              <w:ind w:left="335"/>
            </w:pPr>
            <w:r>
              <w:rPr>
                <w:spacing w:val="-20"/>
              </w:rPr>
              <w:t>4,708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3" w:line="187" w:lineRule="auto"/>
              <w:ind w:left="420"/>
            </w:pPr>
            <w:r>
              <w:rPr>
                <w:spacing w:val="-20"/>
              </w:rPr>
              <w:t>4,038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3" w:line="183" w:lineRule="auto"/>
              <w:ind w:left="520"/>
            </w:pPr>
            <w:r>
              <w:rPr>
                <w:spacing w:val="-8"/>
              </w:rPr>
              <w:t>220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0" w:line="185" w:lineRule="auto"/>
              <w:ind w:left="519"/>
            </w:pPr>
            <w:r>
              <w:rPr>
                <w:spacing w:val="-8"/>
              </w:rPr>
              <w:t>235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1" w:line="189" w:lineRule="auto"/>
              <w:ind w:left="319"/>
            </w:pPr>
            <w:r>
              <w:rPr>
                <w:spacing w:val="-20"/>
              </w:rPr>
              <w:t>2,638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1" w:line="189" w:lineRule="auto"/>
              <w:ind w:left="286"/>
            </w:pPr>
            <w:r>
              <w:rPr>
                <w:spacing w:val="-20"/>
              </w:rPr>
              <w:t>2,050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1" w:line="189" w:lineRule="auto"/>
              <w:ind w:right="33"/>
              <w:jc w:val="right"/>
            </w:pPr>
            <w:r>
              <w:rPr>
                <w:spacing w:val="-24"/>
              </w:rPr>
              <w:t>1,756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1" w:line="189" w:lineRule="auto"/>
              <w:ind w:left="327"/>
            </w:pPr>
            <w:r>
              <w:rPr>
                <w:spacing w:val="-24"/>
              </w:rPr>
              <w:t>1,693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3" w:line="184" w:lineRule="auto"/>
              <w:ind w:left="326"/>
            </w:pPr>
            <w:r>
              <w:rPr>
                <w:spacing w:val="-8"/>
              </w:rPr>
              <w:t>94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1" w:line="184" w:lineRule="auto"/>
              <w:ind w:left="515"/>
            </w:pPr>
            <w:r>
              <w:rPr>
                <w:spacing w:val="-8"/>
              </w:rPr>
              <w:t>60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1" w:line="213" w:lineRule="auto"/>
              <w:ind w:left="895"/>
            </w:pPr>
            <w:r>
              <w:rPr>
                <w:spacing w:val="-20"/>
              </w:rPr>
              <w:t>委托投资收益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pStyle w:val="6"/>
              <w:spacing w:before="186" w:line="155" w:lineRule="exact"/>
              <w:ind w:left="755"/>
            </w:pPr>
            <w:r>
              <w:rPr>
                <w:position w:val="-3"/>
              </w:rPr>
              <w:t>-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pStyle w:val="6"/>
              <w:spacing w:before="186" w:line="155" w:lineRule="exact"/>
              <w:ind w:left="707"/>
            </w:pPr>
            <w:r>
              <w:rPr>
                <w:position w:val="-3"/>
              </w:rPr>
              <w:t>-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6"/>
              <w:spacing w:before="186" w:line="155" w:lineRule="exact"/>
              <w:ind w:left="616"/>
            </w:pPr>
            <w:r>
              <w:rPr>
                <w:position w:val="-3"/>
              </w:rPr>
              <w:t>-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pStyle w:val="6"/>
              <w:spacing w:before="186" w:line="155" w:lineRule="exact"/>
              <w:ind w:left="642"/>
            </w:pPr>
            <w:r>
              <w:rPr>
                <w:position w:val="-3"/>
              </w:rPr>
              <w:t>-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186" w:line="155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1" w:line="211" w:lineRule="auto"/>
              <w:ind w:left="894"/>
            </w:pPr>
            <w:r>
              <w:rPr>
                <w:spacing w:val="-18"/>
              </w:rPr>
              <w:t>转移收入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3" w:line="184" w:lineRule="auto"/>
              <w:ind w:left="485"/>
            </w:pPr>
            <w:r>
              <w:rPr>
                <w:spacing w:val="-10"/>
              </w:rPr>
              <w:t>386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2" w:line="185" w:lineRule="auto"/>
              <w:ind w:left="564"/>
            </w:pPr>
            <w:r>
              <w:rPr>
                <w:spacing w:val="-7"/>
              </w:rPr>
              <w:t>454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4" w:line="183" w:lineRule="auto"/>
              <w:ind w:left="524"/>
            </w:pPr>
            <w:r>
              <w:rPr>
                <w:spacing w:val="-10"/>
              </w:rPr>
              <w:t>380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5" w:line="184" w:lineRule="auto"/>
              <w:ind w:left="516"/>
            </w:pPr>
            <w:r>
              <w:rPr>
                <w:spacing w:val="-7"/>
              </w:rPr>
              <w:t>419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3" w:line="184" w:lineRule="auto"/>
              <w:ind w:left="660"/>
            </w:pPr>
            <w:r>
              <w:t>6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2" w:line="185" w:lineRule="auto"/>
              <w:ind w:left="529"/>
            </w:pPr>
            <w:r>
              <w:rPr>
                <w:spacing w:val="-9"/>
              </w:rPr>
              <w:t>35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pStyle w:val="6"/>
              <w:spacing w:before="186" w:line="154" w:lineRule="exact"/>
              <w:ind w:left="642"/>
            </w:pPr>
            <w:r>
              <w:rPr>
                <w:position w:val="-3"/>
              </w:rPr>
              <w:t>-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186" w:line="154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58" w:line="214" w:lineRule="auto"/>
              <w:ind w:left="892"/>
            </w:pPr>
            <w:r>
              <w:rPr>
                <w:spacing w:val="-17"/>
                <w:w w:val="99"/>
              </w:rPr>
              <w:t>其他收入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2" w:line="189" w:lineRule="auto"/>
              <w:ind w:left="335"/>
            </w:pPr>
            <w:r>
              <w:rPr>
                <w:spacing w:val="-20"/>
              </w:rPr>
              <w:t>4,668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4" w:line="187" w:lineRule="auto"/>
              <w:ind w:left="440"/>
            </w:pPr>
            <w:r>
              <w:rPr>
                <w:spacing w:val="-24"/>
              </w:rPr>
              <w:t>1,427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1" w:line="185" w:lineRule="auto"/>
              <w:ind w:left="617"/>
            </w:pPr>
            <w:r>
              <w:rPr>
                <w:spacing w:val="-7"/>
              </w:rPr>
              <w:t>75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4" w:line="184" w:lineRule="auto"/>
              <w:ind w:left="713"/>
            </w:pPr>
            <w:r>
              <w:t>9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4" w:line="183" w:lineRule="auto"/>
              <w:ind w:left="463"/>
            </w:pPr>
            <w:r>
              <w:rPr>
                <w:spacing w:val="-8"/>
              </w:rPr>
              <w:t>270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1" w:line="185" w:lineRule="auto"/>
              <w:ind w:left="444"/>
            </w:pPr>
            <w:r>
              <w:rPr>
                <w:spacing w:val="-14"/>
              </w:rPr>
              <w:t>175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2" w:line="189" w:lineRule="auto"/>
              <w:ind w:right="33"/>
              <w:jc w:val="right"/>
            </w:pPr>
            <w:r>
              <w:rPr>
                <w:spacing w:val="-20"/>
              </w:rPr>
              <w:t>4,315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4" w:line="187" w:lineRule="auto"/>
              <w:ind w:left="327"/>
            </w:pPr>
            <w:r>
              <w:rPr>
                <w:spacing w:val="-24"/>
              </w:rPr>
              <w:t>1,232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4" w:line="183" w:lineRule="auto"/>
              <w:ind w:left="427"/>
            </w:pPr>
            <w:r>
              <w:t>8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3" w:line="184" w:lineRule="auto"/>
              <w:ind w:left="531"/>
            </w:pPr>
            <w:r>
              <w:rPr>
                <w:spacing w:val="-16"/>
              </w:rPr>
              <w:t>11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2" w:line="212" w:lineRule="auto"/>
              <w:ind w:left="894"/>
            </w:pPr>
            <w:r>
              <w:rPr>
                <w:spacing w:val="-21"/>
                <w:w w:val="96"/>
              </w:rPr>
              <w:t>全国统筹调剂资金收入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pStyle w:val="6"/>
              <w:spacing w:before="186" w:line="155" w:lineRule="exact"/>
              <w:ind w:left="755"/>
            </w:pPr>
            <w:r>
              <w:rPr>
                <w:position w:val="-3"/>
              </w:rPr>
              <w:t>-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pStyle w:val="6"/>
              <w:spacing w:before="186" w:line="155" w:lineRule="exact"/>
              <w:ind w:left="707"/>
            </w:pPr>
            <w:r>
              <w:rPr>
                <w:position w:val="-3"/>
              </w:rPr>
              <w:t>-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6"/>
              <w:spacing w:before="186" w:line="155" w:lineRule="exact"/>
              <w:ind w:left="616"/>
            </w:pPr>
            <w:r>
              <w:rPr>
                <w:position w:val="-3"/>
              </w:rPr>
              <w:t>-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pStyle w:val="6"/>
              <w:spacing w:before="186" w:line="155" w:lineRule="exact"/>
              <w:ind w:left="642"/>
            </w:pPr>
            <w:r>
              <w:rPr>
                <w:position w:val="-3"/>
              </w:rPr>
              <w:t>-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186" w:line="155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3" w:line="211" w:lineRule="auto"/>
              <w:ind w:left="152"/>
            </w:pPr>
            <w:r>
              <w:rPr>
                <w:b/>
                <w:bCs/>
                <w:spacing w:val="-18"/>
              </w:rPr>
              <w:t>二、支出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2" w:line="189" w:lineRule="auto"/>
              <w:ind w:left="139"/>
            </w:pPr>
            <w:r>
              <w:rPr>
                <w:b/>
                <w:bCs/>
                <w:spacing w:val="-20"/>
              </w:rPr>
              <w:t>200,715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2" w:line="189" w:lineRule="auto"/>
              <w:ind w:left="222"/>
            </w:pPr>
            <w:r>
              <w:rPr>
                <w:b/>
                <w:bCs/>
                <w:spacing w:val="-20"/>
              </w:rPr>
              <w:t>242,693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2" w:line="189" w:lineRule="auto"/>
              <w:ind w:left="273"/>
            </w:pPr>
            <w:r>
              <w:rPr>
                <w:b/>
                <w:bCs/>
                <w:spacing w:val="-21"/>
              </w:rPr>
              <w:t>53,862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2" w:line="189" w:lineRule="auto"/>
              <w:ind w:left="272"/>
            </w:pPr>
            <w:r>
              <w:rPr>
                <w:b/>
                <w:bCs/>
                <w:spacing w:val="-21"/>
              </w:rPr>
              <w:t>59,627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2" w:line="189" w:lineRule="auto"/>
              <w:ind w:left="215"/>
            </w:pPr>
            <w:r>
              <w:rPr>
                <w:b/>
                <w:bCs/>
                <w:spacing w:val="-21"/>
              </w:rPr>
              <w:t>49,752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2" w:line="189" w:lineRule="auto"/>
              <w:ind w:left="184"/>
            </w:pPr>
            <w:r>
              <w:rPr>
                <w:b/>
                <w:bCs/>
                <w:spacing w:val="-21"/>
              </w:rPr>
              <w:t>60,666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5" w:line="187" w:lineRule="auto"/>
              <w:ind w:left="252"/>
            </w:pPr>
            <w:r>
              <w:rPr>
                <w:b/>
                <w:bCs/>
                <w:spacing w:val="-21"/>
              </w:rPr>
              <w:t>94,842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5" w:line="187" w:lineRule="auto"/>
              <w:ind w:left="128"/>
            </w:pPr>
            <w:r>
              <w:rPr>
                <w:b/>
                <w:bCs/>
                <w:spacing w:val="-22"/>
              </w:rPr>
              <w:t>113,232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2" w:line="189" w:lineRule="auto"/>
              <w:ind w:left="84"/>
            </w:pPr>
            <w:r>
              <w:rPr>
                <w:b/>
                <w:bCs/>
                <w:spacing w:val="-22"/>
              </w:rPr>
              <w:t>2,259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2" w:line="189" w:lineRule="auto"/>
              <w:ind w:right="33"/>
              <w:jc w:val="right"/>
            </w:pPr>
            <w:r>
              <w:rPr>
                <w:b/>
                <w:bCs/>
                <w:spacing w:val="-22"/>
              </w:rPr>
              <w:t>9,168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55" w:line="294" w:lineRule="exact"/>
              <w:ind w:left="429"/>
            </w:pPr>
            <w:r>
              <w:rPr>
                <w:spacing w:val="-26"/>
                <w:position w:val="1"/>
              </w:rPr>
              <w:t>其中:社会保险待遇支出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2" w:line="189" w:lineRule="auto"/>
              <w:ind w:left="160"/>
            </w:pPr>
            <w:r>
              <w:rPr>
                <w:spacing w:val="-21"/>
              </w:rPr>
              <w:t>182,854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2" w:line="189" w:lineRule="auto"/>
              <w:ind w:left="229"/>
            </w:pPr>
            <w:r>
              <w:rPr>
                <w:spacing w:val="-18"/>
              </w:rPr>
              <w:t>220,675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2" w:line="189" w:lineRule="auto"/>
              <w:ind w:left="280"/>
            </w:pPr>
            <w:r>
              <w:rPr>
                <w:spacing w:val="-19"/>
              </w:rPr>
              <w:t>53,854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2" w:line="189" w:lineRule="auto"/>
              <w:ind w:left="279"/>
            </w:pPr>
            <w:r>
              <w:rPr>
                <w:spacing w:val="-19"/>
              </w:rPr>
              <w:t>59,610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2" w:line="189" w:lineRule="auto"/>
              <w:ind w:right="33"/>
              <w:jc w:val="right"/>
            </w:pPr>
            <w:r>
              <w:rPr>
                <w:spacing w:val="-19"/>
              </w:rPr>
              <w:t>48,628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2" w:line="189" w:lineRule="auto"/>
              <w:ind w:left="188"/>
            </w:pPr>
            <w:r>
              <w:rPr>
                <w:spacing w:val="-19"/>
              </w:rPr>
              <w:t>59,249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4" w:line="187" w:lineRule="auto"/>
              <w:ind w:right="33"/>
              <w:jc w:val="right"/>
            </w:pPr>
            <w:r>
              <w:rPr>
                <w:spacing w:val="-19"/>
              </w:rPr>
              <w:t>78,323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2" w:line="189" w:lineRule="auto"/>
              <w:ind w:left="214"/>
            </w:pPr>
            <w:r>
              <w:rPr>
                <w:spacing w:val="-19"/>
              </w:rPr>
              <w:t>97,476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4" w:line="187" w:lineRule="auto"/>
              <w:ind w:left="86"/>
            </w:pPr>
            <w:r>
              <w:rPr>
                <w:spacing w:val="-20"/>
              </w:rPr>
              <w:t>2,049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4" w:line="187" w:lineRule="auto"/>
              <w:ind w:right="32"/>
              <w:jc w:val="right"/>
            </w:pPr>
            <w:r>
              <w:rPr>
                <w:spacing w:val="-20"/>
              </w:rPr>
              <w:t>4,340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2" w:line="212" w:lineRule="auto"/>
              <w:ind w:left="894"/>
            </w:pPr>
            <w:r>
              <w:rPr>
                <w:spacing w:val="-18"/>
              </w:rPr>
              <w:t>转移支出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5" w:line="183" w:lineRule="auto"/>
              <w:ind w:left="678"/>
            </w:pPr>
            <w:r>
              <w:t>8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5" w:line="183" w:lineRule="auto"/>
              <w:ind w:left="669"/>
            </w:pPr>
            <w:r>
              <w:rPr>
                <w:spacing w:val="-9"/>
              </w:rPr>
              <w:t>31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5" w:line="183" w:lineRule="auto"/>
              <w:ind w:left="717"/>
            </w:pPr>
            <w:r>
              <w:t>8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3" w:line="185" w:lineRule="auto"/>
              <w:ind w:left="631"/>
            </w:pPr>
            <w:r>
              <w:rPr>
                <w:spacing w:val="-16"/>
              </w:rPr>
              <w:t>15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6"/>
              <w:spacing w:before="94" w:line="184" w:lineRule="auto"/>
              <w:ind w:left="543"/>
            </w:pPr>
            <w:r>
              <w:rPr>
                <w:spacing w:val="-16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pStyle w:val="6"/>
              <w:spacing w:before="186" w:line="155" w:lineRule="exact"/>
              <w:ind w:left="642"/>
            </w:pPr>
            <w:r>
              <w:rPr>
                <w:position w:val="-3"/>
              </w:rPr>
              <w:t>-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186" w:line="155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59" w:line="215" w:lineRule="auto"/>
              <w:ind w:left="892"/>
            </w:pPr>
            <w:r>
              <w:rPr>
                <w:spacing w:val="-18"/>
              </w:rPr>
              <w:t>其他支出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2" w:line="185" w:lineRule="auto"/>
              <w:ind w:left="578"/>
            </w:pPr>
            <w:r>
              <w:rPr>
                <w:spacing w:val="-8"/>
              </w:rPr>
              <w:t>25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4" w:line="183" w:lineRule="auto"/>
              <w:ind w:left="666"/>
            </w:pPr>
            <w:r>
              <w:rPr>
                <w:spacing w:val="-8"/>
              </w:rPr>
              <w:t>23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pStyle w:val="6"/>
              <w:spacing w:before="94" w:line="184" w:lineRule="auto"/>
              <w:ind w:left="713"/>
            </w:pPr>
            <w:r>
              <w:t>2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4" w:line="184" w:lineRule="auto"/>
              <w:ind w:left="659"/>
            </w:pPr>
            <w:r>
              <w:t>2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4" w:line="184" w:lineRule="auto"/>
              <w:ind w:left="526"/>
            </w:pPr>
            <w:r>
              <w:rPr>
                <w:spacing w:val="-8"/>
              </w:rPr>
              <w:t>21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4" w:line="184" w:lineRule="auto"/>
              <w:ind w:left="612"/>
            </w:pPr>
            <w:r>
              <w:rPr>
                <w:spacing w:val="-16"/>
              </w:rPr>
              <w:t>14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186" w:line="154" w:lineRule="exact"/>
              <w:ind w:left="642"/>
            </w:pPr>
            <w:r>
              <w:rPr>
                <w:position w:val="-3"/>
              </w:rPr>
              <w:t>-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5" w:line="184" w:lineRule="auto"/>
              <w:ind w:left="425"/>
            </w:pPr>
            <w:r>
              <w:t>9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186" w:line="154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0" w:line="212" w:lineRule="auto"/>
              <w:ind w:left="894"/>
            </w:pPr>
            <w:r>
              <w:rPr>
                <w:spacing w:val="-26"/>
                <w:w w:val="98"/>
              </w:rPr>
              <w:t>全国统筹调剂资金支出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pStyle w:val="6"/>
              <w:spacing w:before="185" w:line="154" w:lineRule="exact"/>
              <w:ind w:left="755"/>
            </w:pPr>
            <w:r>
              <w:rPr>
                <w:position w:val="-3"/>
              </w:rPr>
              <w:t>-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6"/>
              <w:spacing w:before="185" w:line="154" w:lineRule="exact"/>
              <w:ind w:left="616"/>
            </w:pPr>
            <w:r>
              <w:rPr>
                <w:position w:val="-3"/>
              </w:rPr>
              <w:t>-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pStyle w:val="6"/>
              <w:spacing w:before="185" w:line="154" w:lineRule="exact"/>
              <w:ind w:left="642"/>
            </w:pPr>
            <w:r>
              <w:rPr>
                <w:position w:val="-3"/>
              </w:rPr>
              <w:t>-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before="185" w:line="154" w:lineRule="exact"/>
              <w:ind w:left="604"/>
            </w:pPr>
            <w:r>
              <w:rPr>
                <w:position w:val="-3"/>
              </w:rPr>
              <w:t>-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60" w:line="215" w:lineRule="auto"/>
              <w:ind w:left="155"/>
            </w:pPr>
            <w:r>
              <w:rPr>
                <w:b/>
                <w:bCs/>
                <w:spacing w:val="-22"/>
              </w:rPr>
              <w:t>三、本年收支结余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93" w:line="189" w:lineRule="auto"/>
              <w:ind w:left="235"/>
            </w:pPr>
            <w:r>
              <w:rPr>
                <w:b/>
                <w:bCs/>
                <w:spacing w:val="-21"/>
              </w:rPr>
              <w:t>63,813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93" w:line="189" w:lineRule="auto"/>
              <w:ind w:left="320"/>
            </w:pPr>
            <w:r>
              <w:rPr>
                <w:b/>
                <w:bCs/>
                <w:spacing w:val="-21"/>
              </w:rPr>
              <w:t>28,579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96" w:line="187" w:lineRule="auto"/>
              <w:ind w:left="290"/>
            </w:pPr>
            <w:r>
              <w:rPr>
                <w:b/>
                <w:bCs/>
                <w:spacing w:val="-23"/>
              </w:rPr>
              <w:t>10,338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93" w:line="189" w:lineRule="auto"/>
              <w:ind w:left="265"/>
            </w:pPr>
            <w:r>
              <w:rPr>
                <w:b/>
                <w:bCs/>
                <w:spacing w:val="-20"/>
              </w:rPr>
              <w:t>-7,045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93" w:line="189" w:lineRule="auto"/>
              <w:ind w:left="218"/>
            </w:pPr>
            <w:r>
              <w:rPr>
                <w:b/>
                <w:bCs/>
                <w:spacing w:val="-21"/>
              </w:rPr>
              <w:t>25,398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93" w:line="189" w:lineRule="auto"/>
              <w:ind w:left="183"/>
            </w:pPr>
            <w:r>
              <w:rPr>
                <w:b/>
                <w:bCs/>
                <w:spacing w:val="-21"/>
              </w:rPr>
              <w:t>27,863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3" w:line="189" w:lineRule="auto"/>
              <w:ind w:right="33"/>
              <w:jc w:val="right"/>
            </w:pPr>
            <w:r>
              <w:rPr>
                <w:b/>
                <w:bCs/>
                <w:spacing w:val="-21"/>
              </w:rPr>
              <w:t>28,016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96" w:line="187" w:lineRule="auto"/>
              <w:ind w:left="224"/>
            </w:pPr>
            <w:r>
              <w:rPr>
                <w:b/>
                <w:bCs/>
                <w:spacing w:val="-23"/>
              </w:rPr>
              <w:t>13,720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94" w:line="184" w:lineRule="auto"/>
              <w:ind w:left="325"/>
            </w:pPr>
            <w:r>
              <w:rPr>
                <w:b/>
                <w:bCs/>
                <w:spacing w:val="-10"/>
              </w:rPr>
              <w:t>61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93" w:line="189" w:lineRule="auto"/>
              <w:ind w:left="165"/>
            </w:pPr>
            <w:r>
              <w:rPr>
                <w:b/>
                <w:bCs/>
                <w:spacing w:val="-20"/>
              </w:rPr>
              <w:t>-5,959</w:t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28" w:type="dxa"/>
            <w:vAlign w:val="top"/>
          </w:tcPr>
          <w:p>
            <w:pPr>
              <w:pStyle w:val="6"/>
              <w:spacing w:before="85" w:line="216" w:lineRule="auto"/>
              <w:ind w:left="173"/>
            </w:pPr>
            <w:r>
              <w:rPr>
                <w:b/>
                <w:bCs/>
                <w:spacing w:val="-24"/>
              </w:rPr>
              <w:t>四、年末滚存结余</w:t>
            </w:r>
          </w:p>
        </w:tc>
        <w:tc>
          <w:tcPr>
            <w:tcW w:w="831" w:type="dxa"/>
            <w:vAlign w:val="top"/>
          </w:tcPr>
          <w:p>
            <w:pPr>
              <w:pStyle w:val="6"/>
              <w:spacing w:before="121" w:line="187" w:lineRule="auto"/>
              <w:ind w:left="139"/>
            </w:pPr>
            <w:r>
              <w:rPr>
                <w:b/>
                <w:bCs/>
                <w:spacing w:val="-20"/>
              </w:rPr>
              <w:t>299,221</w:t>
            </w:r>
          </w:p>
        </w:tc>
        <w:tc>
          <w:tcPr>
            <w:tcW w:w="916" w:type="dxa"/>
            <w:vAlign w:val="top"/>
          </w:tcPr>
          <w:p>
            <w:pPr>
              <w:pStyle w:val="6"/>
              <w:spacing w:before="121" w:line="187" w:lineRule="auto"/>
              <w:ind w:left="225"/>
            </w:pPr>
            <w:r>
              <w:rPr>
                <w:b/>
                <w:bCs/>
                <w:spacing w:val="-20"/>
              </w:rPr>
              <w:t>327,800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119" w:line="189" w:lineRule="auto"/>
              <w:ind w:left="290"/>
            </w:pPr>
            <w:r>
              <w:rPr>
                <w:b/>
                <w:bCs/>
                <w:spacing w:val="-23"/>
              </w:rPr>
              <w:t>15,635</w:t>
            </w:r>
          </w:p>
        </w:tc>
        <w:tc>
          <w:tcPr>
            <w:tcW w:w="865" w:type="dxa"/>
            <w:vAlign w:val="top"/>
          </w:tcPr>
          <w:p>
            <w:pPr>
              <w:pStyle w:val="6"/>
              <w:spacing w:before="119" w:line="189" w:lineRule="auto"/>
              <w:ind w:left="373"/>
            </w:pPr>
            <w:r>
              <w:rPr>
                <w:b/>
                <w:bCs/>
                <w:spacing w:val="-22"/>
              </w:rPr>
              <w:t>8,590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119" w:line="189" w:lineRule="auto"/>
              <w:ind w:left="137"/>
            </w:pPr>
            <w:r>
              <w:rPr>
                <w:b/>
                <w:bCs/>
                <w:spacing w:val="-22"/>
              </w:rPr>
              <w:t>163,685</w:t>
            </w:r>
          </w:p>
        </w:tc>
        <w:tc>
          <w:tcPr>
            <w:tcW w:w="776" w:type="dxa"/>
            <w:vAlign w:val="top"/>
          </w:tcPr>
          <w:p>
            <w:pPr>
              <w:pStyle w:val="6"/>
              <w:spacing w:before="119" w:line="189" w:lineRule="auto"/>
              <w:ind w:left="102"/>
            </w:pPr>
            <w:r>
              <w:rPr>
                <w:b/>
                <w:bCs/>
                <w:spacing w:val="-22"/>
              </w:rPr>
              <w:t>191,548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21" w:line="187" w:lineRule="auto"/>
              <w:ind w:left="173"/>
            </w:pPr>
            <w:r>
              <w:rPr>
                <w:b/>
                <w:bCs/>
                <w:spacing w:val="-22"/>
              </w:rPr>
              <w:t>113,942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119" w:line="189" w:lineRule="auto"/>
              <w:ind w:left="128"/>
            </w:pPr>
            <w:r>
              <w:rPr>
                <w:b/>
                <w:bCs/>
                <w:spacing w:val="-22"/>
              </w:rPr>
              <w:t>127,662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19" w:line="189" w:lineRule="auto"/>
              <w:ind w:left="84"/>
            </w:pPr>
            <w:r>
              <w:rPr>
                <w:b/>
                <w:bCs/>
                <w:spacing w:val="-22"/>
              </w:rPr>
              <w:t>5,959</w:t>
            </w:r>
          </w:p>
        </w:tc>
        <w:tc>
          <w:tcPr>
            <w:tcW w:w="763" w:type="dxa"/>
            <w:vAlign w:val="top"/>
          </w:tcPr>
          <w:p>
            <w:pPr>
              <w:tabs>
                <w:tab w:val="left" w:pos="709"/>
              </w:tabs>
              <w:spacing w:before="22"/>
              <w:ind w:left="60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40" w:h="11907"/>
          <w:pgMar w:top="1012" w:right="1108" w:bottom="1373" w:left="1107" w:header="0" w:footer="1120" w:gutter="0"/>
          <w:cols w:space="720" w:num="1"/>
        </w:sectPr>
      </w:pPr>
    </w:p>
    <w:p>
      <w:pPr>
        <w:spacing w:before="325" w:line="167" w:lineRule="auto"/>
        <w:ind w:left="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附表十七</w:t>
      </w:r>
    </w:p>
    <w:p>
      <w:pPr>
        <w:spacing w:line="602" w:lineRule="exact"/>
        <w:ind w:left="274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固原市本级</w:t>
      </w:r>
      <w:r>
        <w:rPr>
          <w:rFonts w:ascii="宋体" w:hAnsi="宋体" w:eastAsia="宋体" w:cs="宋体"/>
          <w:spacing w:val="-88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2023</w:t>
      </w:r>
      <w:r>
        <w:rPr>
          <w:rFonts w:ascii="宋体" w:hAnsi="宋体" w:eastAsia="宋体" w:cs="宋体"/>
          <w:spacing w:val="-9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年度地方政府债务余额情况表</w:t>
      </w:r>
    </w:p>
    <w:p>
      <w:pPr>
        <w:spacing w:before="104" w:line="290" w:lineRule="exact"/>
        <w:ind w:left="134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position w:val="1"/>
          <w:sz w:val="22"/>
          <w:szCs w:val="22"/>
        </w:rPr>
        <w:t>单位:万元</w:t>
      </w:r>
    </w:p>
    <w:tbl>
      <w:tblPr>
        <w:tblStyle w:val="5"/>
        <w:tblW w:w="144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4"/>
        <w:gridCol w:w="1232"/>
        <w:gridCol w:w="1288"/>
        <w:gridCol w:w="1130"/>
        <w:gridCol w:w="1130"/>
        <w:gridCol w:w="1130"/>
        <w:gridCol w:w="1242"/>
        <w:gridCol w:w="1130"/>
        <w:gridCol w:w="1130"/>
        <w:gridCol w:w="11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92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06" w:lineRule="auto"/>
              <w:ind w:left="1743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396"/>
            </w:pPr>
            <w:r>
              <w:rPr>
                <w:b/>
                <w:bCs/>
                <w:spacing w:val="-4"/>
              </w:rPr>
              <w:t>合计</w:t>
            </w:r>
          </w:p>
        </w:tc>
        <w:tc>
          <w:tcPr>
            <w:tcW w:w="5920" w:type="dxa"/>
            <w:gridSpan w:val="5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3" w:lineRule="auto"/>
              <w:ind w:left="2520"/>
            </w:pPr>
            <w:r>
              <w:rPr>
                <w:b/>
                <w:bCs/>
                <w:spacing w:val="-3"/>
              </w:rPr>
              <w:t>一般债务</w:t>
            </w:r>
          </w:p>
        </w:tc>
        <w:tc>
          <w:tcPr>
            <w:tcW w:w="3405" w:type="dxa"/>
            <w:gridSpan w:val="3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5" w:lineRule="auto"/>
              <w:ind w:left="1263"/>
            </w:pPr>
            <w:r>
              <w:rPr>
                <w:b/>
                <w:bCs/>
                <w:spacing w:val="-3"/>
              </w:rPr>
              <w:t>专项债务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9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3" w:lineRule="auto"/>
              <w:ind w:left="425"/>
            </w:pPr>
            <w:r>
              <w:rPr>
                <w:b/>
                <w:bCs/>
                <w:spacing w:val="-4"/>
              </w:rPr>
              <w:t>小计</w:t>
            </w:r>
          </w:p>
        </w:tc>
        <w:tc>
          <w:tcPr>
            <w:tcW w:w="113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3" w:lineRule="auto"/>
              <w:ind w:left="126"/>
            </w:pPr>
            <w:r>
              <w:rPr>
                <w:b/>
                <w:bCs/>
                <w:spacing w:val="-3"/>
              </w:rPr>
              <w:t>一般债券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216" w:line="306" w:lineRule="auto"/>
              <w:ind w:left="235" w:right="119" w:hanging="87"/>
            </w:pPr>
            <w:r>
              <w:rPr>
                <w:b/>
                <w:bCs/>
                <w:spacing w:val="-9"/>
              </w:rPr>
              <w:t>向外国政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府借款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215" w:line="308" w:lineRule="auto"/>
              <w:ind w:left="236" w:right="119" w:hanging="88"/>
            </w:pPr>
            <w:r>
              <w:rPr>
                <w:b/>
                <w:bCs/>
                <w:spacing w:val="-9"/>
              </w:rPr>
              <w:t>向国际组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织借款</w:t>
            </w:r>
          </w:p>
        </w:tc>
        <w:tc>
          <w:tcPr>
            <w:tcW w:w="1242" w:type="dxa"/>
            <w:vAlign w:val="top"/>
          </w:tcPr>
          <w:p>
            <w:pPr>
              <w:pStyle w:val="6"/>
              <w:spacing w:before="212" w:line="306" w:lineRule="auto"/>
              <w:ind w:left="402" w:right="175" w:hanging="221"/>
            </w:pPr>
            <w:r>
              <w:rPr>
                <w:b/>
                <w:bCs/>
                <w:spacing w:val="-3"/>
              </w:rPr>
              <w:t>其他一般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债务</w:t>
            </w:r>
          </w:p>
        </w:tc>
        <w:tc>
          <w:tcPr>
            <w:tcW w:w="113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3" w:lineRule="auto"/>
              <w:ind w:left="349"/>
            </w:pPr>
            <w:r>
              <w:rPr>
                <w:b/>
                <w:bCs/>
                <w:spacing w:val="-4"/>
              </w:rPr>
              <w:t>小计</w:t>
            </w:r>
          </w:p>
        </w:tc>
        <w:tc>
          <w:tcPr>
            <w:tcW w:w="113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5" w:lineRule="auto"/>
              <w:ind w:left="126"/>
            </w:pPr>
            <w:r>
              <w:rPr>
                <w:b/>
                <w:bCs/>
                <w:spacing w:val="-3"/>
              </w:rPr>
              <w:t>专项债券</w:t>
            </w:r>
          </w:p>
        </w:tc>
        <w:tc>
          <w:tcPr>
            <w:tcW w:w="1145" w:type="dxa"/>
            <w:vAlign w:val="top"/>
          </w:tcPr>
          <w:p>
            <w:pPr>
              <w:pStyle w:val="6"/>
              <w:spacing w:before="212" w:line="305" w:lineRule="auto"/>
              <w:ind w:left="351" w:right="127" w:hanging="219"/>
            </w:pPr>
            <w:r>
              <w:rPr>
                <w:b/>
                <w:bCs/>
                <w:spacing w:val="-3"/>
              </w:rPr>
              <w:t>其他专项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债务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92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95" w:lineRule="exact"/>
              <w:ind w:left="110"/>
            </w:pPr>
            <w:r>
              <w:rPr>
                <w:b/>
                <w:bCs/>
                <w:spacing w:val="-5"/>
                <w:position w:val="1"/>
              </w:rPr>
              <w:t>本年地方政府债务余额限额(预算数)</w:t>
            </w:r>
          </w:p>
        </w:tc>
        <w:tc>
          <w:tcPr>
            <w:tcW w:w="123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20"/>
            </w:pPr>
            <w:r>
              <w:rPr>
                <w:spacing w:val="-10"/>
              </w:rPr>
              <w:t>841,453</w:t>
            </w:r>
          </w:p>
        </w:tc>
        <w:tc>
          <w:tcPr>
            <w:tcW w:w="128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75"/>
            </w:pPr>
            <w:r>
              <w:rPr>
                <w:spacing w:val="-10"/>
              </w:rPr>
              <w:t>657,402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337"/>
            </w:pPr>
            <w:r>
              <w:rPr>
                <w:spacing w:val="-12"/>
              </w:rPr>
              <w:t>184,051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92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5" w:lineRule="auto"/>
              <w:ind w:left="112"/>
            </w:pPr>
            <w:r>
              <w:rPr>
                <w:b/>
                <w:bCs/>
                <w:spacing w:val="-2"/>
              </w:rPr>
              <w:t>上年末地方政府债务余额</w:t>
            </w:r>
          </w:p>
        </w:tc>
        <w:tc>
          <w:tcPr>
            <w:tcW w:w="1232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9" w:lineRule="auto"/>
              <w:ind w:left="418"/>
            </w:pPr>
            <w:r>
              <w:rPr>
                <w:spacing w:val="-10"/>
              </w:rPr>
              <w:t>624,728</w:t>
            </w:r>
          </w:p>
        </w:tc>
        <w:tc>
          <w:tcPr>
            <w:tcW w:w="1288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9" w:lineRule="auto"/>
              <w:ind w:left="474"/>
            </w:pPr>
            <w:r>
              <w:rPr>
                <w:spacing w:val="-10"/>
              </w:rPr>
              <w:t>503,471</w:t>
            </w:r>
          </w:p>
        </w:tc>
        <w:tc>
          <w:tcPr>
            <w:tcW w:w="113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9" w:lineRule="auto"/>
              <w:ind w:left="316"/>
            </w:pPr>
            <w:r>
              <w:rPr>
                <w:spacing w:val="-10"/>
              </w:rPr>
              <w:t>503,099</w:t>
            </w:r>
          </w:p>
        </w:tc>
        <w:tc>
          <w:tcPr>
            <w:tcW w:w="113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54" w:lineRule="exact"/>
              <w:ind w:left="91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3" w:lineRule="auto"/>
              <w:ind w:left="702"/>
            </w:pPr>
            <w:r>
              <w:rPr>
                <w:spacing w:val="-4"/>
              </w:rPr>
              <w:t>372</w:t>
            </w:r>
          </w:p>
        </w:tc>
        <w:tc>
          <w:tcPr>
            <w:tcW w:w="1242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54" w:lineRule="exact"/>
              <w:ind w:left="1022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9" w:lineRule="auto"/>
              <w:ind w:left="337"/>
            </w:pPr>
            <w:r>
              <w:rPr>
                <w:spacing w:val="-12"/>
              </w:rPr>
              <w:t>121,257</w:t>
            </w:r>
          </w:p>
        </w:tc>
        <w:tc>
          <w:tcPr>
            <w:tcW w:w="113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9" w:lineRule="auto"/>
              <w:ind w:left="337"/>
            </w:pPr>
            <w:r>
              <w:rPr>
                <w:spacing w:val="-12"/>
              </w:rPr>
              <w:t>121,257</w:t>
            </w:r>
          </w:p>
        </w:tc>
        <w:tc>
          <w:tcPr>
            <w:tcW w:w="114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54" w:lineRule="exact"/>
              <w:ind w:left="921"/>
            </w:pPr>
            <w:r>
              <w:rPr>
                <w:spacing w:val="1"/>
                <w:position w:val="-3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92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94" w:lineRule="exact"/>
              <w:ind w:left="110"/>
            </w:pPr>
            <w:r>
              <w:rPr>
                <w:b/>
                <w:bCs/>
                <w:spacing w:val="-9"/>
                <w:position w:val="1"/>
              </w:rPr>
              <w:t>本年地方政府债务(转贷)收入</w:t>
            </w:r>
          </w:p>
        </w:tc>
        <w:tc>
          <w:tcPr>
            <w:tcW w:w="123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17"/>
            </w:pPr>
            <w:r>
              <w:rPr>
                <w:spacing w:val="-10"/>
              </w:rPr>
              <w:t>286,200</w:t>
            </w:r>
          </w:p>
        </w:tc>
        <w:tc>
          <w:tcPr>
            <w:tcW w:w="128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74"/>
            </w:pPr>
            <w:r>
              <w:rPr>
                <w:spacing w:val="-10"/>
              </w:rPr>
              <w:t>235,200</w:t>
            </w:r>
          </w:p>
        </w:tc>
        <w:tc>
          <w:tcPr>
            <w:tcW w:w="113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316"/>
            </w:pPr>
            <w:r>
              <w:rPr>
                <w:spacing w:val="-10"/>
              </w:rPr>
              <w:t>235,200</w:t>
            </w:r>
          </w:p>
        </w:tc>
        <w:tc>
          <w:tcPr>
            <w:tcW w:w="113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54" w:lineRule="exact"/>
              <w:ind w:left="91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54" w:lineRule="exact"/>
              <w:ind w:left="909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27"/>
            </w:pPr>
            <w:r>
              <w:rPr>
                <w:spacing w:val="-11"/>
              </w:rPr>
              <w:t>51,000</w:t>
            </w:r>
          </w:p>
        </w:tc>
        <w:tc>
          <w:tcPr>
            <w:tcW w:w="113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27"/>
            </w:pPr>
            <w:r>
              <w:rPr>
                <w:spacing w:val="-11"/>
              </w:rPr>
              <w:t>51,000</w:t>
            </w:r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392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2" w:lineRule="auto"/>
              <w:ind w:left="110"/>
            </w:pPr>
            <w:r>
              <w:rPr>
                <w:b/>
                <w:bCs/>
                <w:spacing w:val="-2"/>
              </w:rPr>
              <w:t>本年地方政府债务还本支出</w:t>
            </w:r>
          </w:p>
        </w:tc>
        <w:tc>
          <w:tcPr>
            <w:tcW w:w="123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7" w:lineRule="auto"/>
              <w:ind w:left="528"/>
            </w:pPr>
            <w:r>
              <w:rPr>
                <w:spacing w:val="-11"/>
              </w:rPr>
              <w:t>98,904</w:t>
            </w:r>
          </w:p>
        </w:tc>
        <w:tc>
          <w:tcPr>
            <w:tcW w:w="128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7" w:lineRule="auto"/>
              <w:ind w:left="584"/>
            </w:pPr>
            <w:r>
              <w:rPr>
                <w:spacing w:val="-11"/>
              </w:rPr>
              <w:t>91,247</w:t>
            </w:r>
          </w:p>
        </w:tc>
        <w:tc>
          <w:tcPr>
            <w:tcW w:w="113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27"/>
            </w:pPr>
            <w:r>
              <w:rPr>
                <w:spacing w:val="-11"/>
              </w:rPr>
              <w:t>91,050</w:t>
            </w:r>
          </w:p>
        </w:tc>
        <w:tc>
          <w:tcPr>
            <w:tcW w:w="113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54" w:lineRule="exact"/>
              <w:ind w:left="91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717"/>
            </w:pPr>
            <w:r>
              <w:rPr>
                <w:spacing w:val="-9"/>
              </w:rPr>
              <w:t>197</w:t>
            </w:r>
          </w:p>
        </w:tc>
        <w:tc>
          <w:tcPr>
            <w:tcW w:w="124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54" w:lineRule="exact"/>
              <w:ind w:left="1022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536"/>
            </w:pPr>
            <w:r>
              <w:rPr>
                <w:spacing w:val="-13"/>
              </w:rPr>
              <w:t>7,657</w:t>
            </w:r>
          </w:p>
        </w:tc>
        <w:tc>
          <w:tcPr>
            <w:tcW w:w="113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534"/>
            </w:pPr>
            <w:r>
              <w:rPr>
                <w:spacing w:val="-13"/>
              </w:rPr>
              <w:t>7,657</w:t>
            </w:r>
          </w:p>
        </w:tc>
        <w:tc>
          <w:tcPr>
            <w:tcW w:w="114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54" w:lineRule="exact"/>
              <w:ind w:left="921"/>
            </w:pPr>
            <w:r>
              <w:rPr>
                <w:spacing w:val="1"/>
                <w:position w:val="-3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92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5" w:lineRule="auto"/>
              <w:ind w:left="113"/>
            </w:pPr>
            <w:r>
              <w:rPr>
                <w:b/>
                <w:bCs/>
                <w:spacing w:val="-3"/>
              </w:rPr>
              <w:t>年末地方政府债务余额</w:t>
            </w:r>
          </w:p>
        </w:tc>
        <w:tc>
          <w:tcPr>
            <w:tcW w:w="123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7" w:lineRule="auto"/>
              <w:ind w:left="420"/>
            </w:pPr>
            <w:r>
              <w:rPr>
                <w:spacing w:val="-10"/>
              </w:rPr>
              <w:t>812,024</w:t>
            </w:r>
          </w:p>
        </w:tc>
        <w:tc>
          <w:tcPr>
            <w:tcW w:w="128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475"/>
            </w:pPr>
            <w:r>
              <w:rPr>
                <w:spacing w:val="-10"/>
              </w:rPr>
              <w:t>647,424</w:t>
            </w:r>
          </w:p>
        </w:tc>
        <w:tc>
          <w:tcPr>
            <w:tcW w:w="113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317"/>
            </w:pPr>
            <w:r>
              <w:rPr>
                <w:spacing w:val="-10"/>
              </w:rPr>
              <w:t>647,249</w:t>
            </w:r>
          </w:p>
        </w:tc>
        <w:tc>
          <w:tcPr>
            <w:tcW w:w="11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54" w:lineRule="exact"/>
              <w:ind w:left="911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5" w:lineRule="auto"/>
              <w:ind w:left="717"/>
            </w:pPr>
            <w:r>
              <w:rPr>
                <w:spacing w:val="-9"/>
              </w:rPr>
              <w:t>175</w:t>
            </w:r>
          </w:p>
        </w:tc>
        <w:tc>
          <w:tcPr>
            <w:tcW w:w="12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54" w:lineRule="exact"/>
              <w:ind w:left="1022"/>
            </w:pPr>
            <w:r>
              <w:rPr>
                <w:spacing w:val="1"/>
                <w:position w:val="-3"/>
              </w:rPr>
              <w:t>-</w:t>
            </w:r>
          </w:p>
        </w:tc>
        <w:tc>
          <w:tcPr>
            <w:tcW w:w="113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337"/>
            </w:pPr>
            <w:r>
              <w:rPr>
                <w:spacing w:val="-12"/>
              </w:rPr>
              <w:t>164,600</w:t>
            </w:r>
          </w:p>
        </w:tc>
        <w:tc>
          <w:tcPr>
            <w:tcW w:w="113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9" w:lineRule="auto"/>
              <w:ind w:left="337"/>
            </w:pPr>
            <w:r>
              <w:rPr>
                <w:spacing w:val="-12"/>
              </w:rPr>
              <w:t>164,600</w:t>
            </w:r>
          </w:p>
        </w:tc>
        <w:tc>
          <w:tcPr>
            <w:tcW w:w="114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54" w:lineRule="exact"/>
              <w:ind w:left="921"/>
            </w:pPr>
            <w:r>
              <w:rPr>
                <w:spacing w:val="1"/>
                <w:position w:val="-3"/>
              </w:rPr>
              <w:t>-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8" w:type="default"/>
      <w:pgSz w:w="16840" w:h="11907"/>
      <w:pgMar w:top="1012" w:right="1162" w:bottom="1373" w:left="1191" w:header="0" w:footer="11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0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 xml:space="preserve">1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34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34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5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11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3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13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3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16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3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17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18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3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 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20 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3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21 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22 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44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23 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5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7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87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B5C5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51</Pages>
  <TotalTime>0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2024-08-27T18:56:00Z</dcterms:created>
  <dc:creator>asd</dc:creator>
  <cp:lastModifiedBy>天真</cp:lastModifiedBy>
  <dcterms:modified xsi:type="dcterms:W3CDTF">2025-09-11T09:32:14Z</dcterms:modified>
  <dc:title>关于固原市2003年预算执行情况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2025-09-11T09:31:38Z</vt:filetime>
  </property>
  <property fmtid="{D5CDD505-2E9C-101B-9397-08002B2CF9AE}" pid="4" name="KSOProductBuildVer">
    <vt:lpwstr>2052-12.8.2.1112</vt:lpwstr>
  </property>
  <property fmtid="{D5CDD505-2E9C-101B-9397-08002B2CF9AE}" pid="5" name="ICV">
    <vt:lpwstr>F4DFEDBE148CABC89E26C2687B0EA7BD_42</vt:lpwstr>
  </property>
</Properties>
</file>